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CE" w:rsidRPr="00807FCE" w:rsidRDefault="00807FCE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9A368" wp14:editId="039EA128">
            <wp:extent cx="579120" cy="749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FCE" w:rsidRPr="00807FCE" w:rsidRDefault="00807FCE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5503B7" w:rsidRPr="00807FCE" w:rsidRDefault="005503B7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</w:t>
      </w: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3B7" w:rsidRPr="00807FCE" w:rsidRDefault="005503B7" w:rsidP="00A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C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61" w:rsidRPr="00807FCE" w:rsidRDefault="004F6D8B" w:rsidP="00A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«___»______________2020</w:t>
      </w:r>
      <w:r w:rsidR="007E7461" w:rsidRPr="00807FCE">
        <w:rPr>
          <w:rFonts w:ascii="Times New Roman" w:hAnsi="Times New Roman" w:cs="Times New Roman"/>
          <w:sz w:val="28"/>
          <w:szCs w:val="28"/>
        </w:rPr>
        <w:t xml:space="preserve"> г.</w:t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</w:r>
      <w:r w:rsidR="007E7461" w:rsidRPr="00807FCE"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4455F1" w:rsidRPr="00807FCE" w:rsidRDefault="004455F1" w:rsidP="00A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B7" w:rsidRPr="00807FCE" w:rsidRDefault="005503B7" w:rsidP="00A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B7" w:rsidRPr="00807FCE" w:rsidRDefault="005503B7" w:rsidP="00A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503B7" w:rsidRPr="00807FCE" w:rsidSect="009D7EE1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E7461" w:rsidRPr="00807FCE" w:rsidRDefault="007E7461" w:rsidP="00AB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CE">
        <w:rPr>
          <w:rFonts w:ascii="Times New Roman" w:hAnsi="Times New Roman" w:cs="Times New Roman"/>
          <w:b/>
          <w:sz w:val="28"/>
          <w:szCs w:val="28"/>
        </w:rPr>
        <w:lastRenderedPageBreak/>
        <w:t>О внесении изменений в приказ комитета</w:t>
      </w:r>
      <w:r w:rsidR="009D6462" w:rsidRPr="00807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FCE">
        <w:rPr>
          <w:rFonts w:ascii="Times New Roman" w:hAnsi="Times New Roman" w:cs="Times New Roman"/>
          <w:b/>
          <w:sz w:val="28"/>
          <w:szCs w:val="28"/>
        </w:rPr>
        <w:t>по топливно-энергетическому комплексу</w:t>
      </w:r>
      <w:r w:rsidR="009D6462" w:rsidRPr="00807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FCE">
        <w:rPr>
          <w:rFonts w:ascii="Times New Roman" w:hAnsi="Times New Roman" w:cs="Times New Roman"/>
          <w:b/>
          <w:sz w:val="28"/>
          <w:szCs w:val="28"/>
        </w:rPr>
        <w:t>Ленинградской области от 18 февраля 2013 года № 2 «Об утверждении Перечня должностей государственной гражданской службы комитета по топливно-энергетическому комплексу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4455F1" w:rsidRPr="00807FCE" w:rsidRDefault="004455F1" w:rsidP="0080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455F1" w:rsidRPr="00807FCE" w:rsidSect="004455F1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E7461" w:rsidRPr="00807FCE" w:rsidRDefault="007E7461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DB6096" w:rsidRDefault="00DB6096" w:rsidP="00AB222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A14" w:rsidRPr="00807FCE" w:rsidRDefault="00B72A14" w:rsidP="004F6D8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48">
        <w:rPr>
          <w:rFonts w:ascii="Times New Roman" w:hAnsi="Times New Roman" w:cs="Times New Roman"/>
          <w:sz w:val="28"/>
          <w:szCs w:val="28"/>
        </w:rPr>
        <w:t>В</w:t>
      </w:r>
      <w:r w:rsidR="004D001A">
        <w:rPr>
          <w:rFonts w:ascii="Times New Roman" w:hAnsi="Times New Roman" w:cs="Times New Roman"/>
          <w:sz w:val="28"/>
          <w:szCs w:val="28"/>
        </w:rPr>
        <w:t xml:space="preserve"> связи с изменением структуры комитета по топливно-энергетическому комплексу Ленинградской области (далее – комитет) и в</w:t>
      </w:r>
      <w:r w:rsidRPr="00FF6D48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комитета в соответствие с действующим законодательством</w:t>
      </w:r>
      <w:r w:rsidR="004D001A">
        <w:rPr>
          <w:rFonts w:ascii="Times New Roman" w:hAnsi="Times New Roman" w:cs="Times New Roman"/>
          <w:sz w:val="28"/>
          <w:szCs w:val="28"/>
        </w:rPr>
        <w:t>,</w:t>
      </w:r>
      <w:r w:rsidRPr="00FF6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D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D48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63ABB" w:rsidRPr="006B7A9F" w:rsidRDefault="007E7461" w:rsidP="00A93DCB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CE">
        <w:rPr>
          <w:rFonts w:ascii="Times New Roman" w:hAnsi="Times New Roman" w:cs="Times New Roman"/>
          <w:sz w:val="28"/>
          <w:szCs w:val="28"/>
        </w:rPr>
        <w:t>1.</w:t>
      </w:r>
      <w:r w:rsidR="00266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01A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4D001A" w:rsidRPr="006B7A9F">
        <w:rPr>
          <w:rFonts w:ascii="Times New Roman" w:hAnsi="Times New Roman" w:cs="Times New Roman"/>
          <w:sz w:val="28"/>
          <w:szCs w:val="28"/>
        </w:rPr>
        <w:t>комитета по топливно-энергетическому комплексу Ленинградской области от 18 февраля 2013 года № 2 «Об утверждении Перечня должностей государственной гражданской службы комитета по топливно-энергетическому комплексу Ленинградской области,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="004D001A" w:rsidRPr="006B7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01A" w:rsidRPr="006B7A9F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="004D001A" w:rsidRPr="006B7A9F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детей»</w:t>
      </w:r>
      <w:r w:rsidR="00263ABB" w:rsidRPr="006B7A9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4D001A" w:rsidRPr="006B7A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5775" w:rsidRDefault="00801634" w:rsidP="001D5775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FE7DE0" w:rsidRPr="00801634">
        <w:rPr>
          <w:rFonts w:ascii="Times New Roman" w:hAnsi="Times New Roman" w:cs="Times New Roman"/>
          <w:sz w:val="28"/>
          <w:szCs w:val="28"/>
        </w:rPr>
        <w:t xml:space="preserve">еречне должностей государственной гражданской службы комитета по топливно-энергетическому комплексу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87387F">
        <w:rPr>
          <w:rFonts w:ascii="Times New Roman" w:hAnsi="Times New Roman" w:cs="Times New Roman"/>
          <w:sz w:val="28"/>
          <w:szCs w:val="28"/>
        </w:rPr>
        <w:t xml:space="preserve">(Приложение к приказу) </w:t>
      </w:r>
      <w:r w:rsidR="00FE7DE0" w:rsidRPr="00801634">
        <w:rPr>
          <w:rFonts w:ascii="Times New Roman" w:hAnsi="Times New Roman" w:cs="Times New Roman"/>
          <w:sz w:val="28"/>
          <w:szCs w:val="28"/>
        </w:rPr>
        <w:t>и</w:t>
      </w:r>
      <w:r w:rsidR="00263ABB" w:rsidRPr="00801634">
        <w:rPr>
          <w:rFonts w:ascii="Times New Roman" w:hAnsi="Times New Roman" w:cs="Times New Roman"/>
          <w:sz w:val="28"/>
          <w:szCs w:val="28"/>
        </w:rPr>
        <w:t>сключить слова:</w:t>
      </w:r>
      <w:proofErr w:type="gramEnd"/>
    </w:p>
    <w:p w:rsidR="0087387F" w:rsidRDefault="00FE7DE0" w:rsidP="001D5775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34">
        <w:rPr>
          <w:rFonts w:ascii="Times New Roman" w:hAnsi="Times New Roman" w:cs="Times New Roman"/>
          <w:sz w:val="28"/>
          <w:szCs w:val="28"/>
        </w:rPr>
        <w:t>«</w:t>
      </w:r>
      <w:r w:rsidR="00263ABB" w:rsidRPr="00801634">
        <w:rPr>
          <w:rFonts w:ascii="Times New Roman" w:hAnsi="Times New Roman" w:cs="Times New Roman"/>
          <w:sz w:val="28"/>
          <w:szCs w:val="28"/>
        </w:rPr>
        <w:t>В секторе делопроизводства:</w:t>
      </w:r>
    </w:p>
    <w:p w:rsidR="006B7A9F" w:rsidRPr="0087387F" w:rsidRDefault="00263ABB" w:rsidP="0087387F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7F">
        <w:rPr>
          <w:rFonts w:ascii="Times New Roman" w:hAnsi="Times New Roman" w:cs="Times New Roman"/>
          <w:sz w:val="28"/>
          <w:szCs w:val="28"/>
        </w:rPr>
        <w:t>Консу</w:t>
      </w:r>
      <w:r w:rsidR="006B7A9F" w:rsidRPr="0087387F">
        <w:rPr>
          <w:rFonts w:ascii="Times New Roman" w:hAnsi="Times New Roman" w:cs="Times New Roman"/>
          <w:sz w:val="28"/>
          <w:szCs w:val="28"/>
        </w:rPr>
        <w:t>льтант сектора делопроизводства</w:t>
      </w:r>
      <w:r w:rsidR="00FE7DE0" w:rsidRPr="0087387F">
        <w:rPr>
          <w:rFonts w:ascii="Times New Roman" w:hAnsi="Times New Roman" w:cs="Times New Roman"/>
          <w:sz w:val="28"/>
          <w:szCs w:val="28"/>
        </w:rPr>
        <w:t>»</w:t>
      </w:r>
      <w:r w:rsidR="006B7A9F" w:rsidRPr="0087387F">
        <w:rPr>
          <w:rFonts w:ascii="Times New Roman" w:hAnsi="Times New Roman" w:cs="Times New Roman"/>
          <w:sz w:val="28"/>
          <w:szCs w:val="28"/>
        </w:rPr>
        <w:t>.</w:t>
      </w:r>
    </w:p>
    <w:p w:rsidR="0087387F" w:rsidRPr="0087387F" w:rsidRDefault="0087387F" w:rsidP="0087387F">
      <w:pPr>
        <w:tabs>
          <w:tab w:val="left" w:pos="9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87" w:rsidRDefault="004F6D8B" w:rsidP="006B7A9F">
      <w:pPr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0E87" w:rsidRPr="00807F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0E87" w:rsidRPr="00807F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0E87" w:rsidRPr="00807FCE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приказа оставляю за собой</w:t>
      </w:r>
      <w:r w:rsidR="001D5775">
        <w:rPr>
          <w:rFonts w:ascii="Times New Roman" w:hAnsi="Times New Roman" w:cs="Times New Roman"/>
          <w:sz w:val="28"/>
          <w:szCs w:val="28"/>
        </w:rPr>
        <w:t>.</w:t>
      </w:r>
    </w:p>
    <w:p w:rsidR="00715982" w:rsidRPr="00807FCE" w:rsidRDefault="00715982" w:rsidP="00B37AC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461" w:rsidRPr="00807FCE" w:rsidRDefault="003A5D3F" w:rsidP="0052654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0E87" w:rsidRPr="00807FC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C0E87" w:rsidRPr="00807FC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526548">
        <w:rPr>
          <w:rFonts w:ascii="Times New Roman" w:hAnsi="Times New Roman" w:cs="Times New Roman"/>
          <w:sz w:val="28"/>
          <w:szCs w:val="28"/>
        </w:rPr>
        <w:t xml:space="preserve"> </w:t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</w:r>
      <w:r w:rsidR="00526548">
        <w:rPr>
          <w:rFonts w:ascii="Times New Roman" w:hAnsi="Times New Roman" w:cs="Times New Roman"/>
          <w:sz w:val="28"/>
          <w:szCs w:val="28"/>
        </w:rPr>
        <w:tab/>
        <w:t>Ю.В. Андреев</w:t>
      </w:r>
    </w:p>
    <w:p w:rsidR="00DC1DB7" w:rsidRPr="00807FCE" w:rsidRDefault="00DC1DB7" w:rsidP="00DC1DB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31A5" w:rsidRDefault="00EC31A5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D5775" w:rsidRDefault="001D5775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D5775" w:rsidRDefault="001D5775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D5775" w:rsidRDefault="001D5775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D5775" w:rsidRDefault="001D5775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D5775" w:rsidRDefault="001D5775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EE9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4EE9">
        <w:rPr>
          <w:rFonts w:ascii="Times New Roman" w:hAnsi="Times New Roman" w:cs="Times New Roman"/>
          <w:sz w:val="28"/>
          <w:szCs w:val="28"/>
        </w:rPr>
        <w:t xml:space="preserve">_________/А.О. Ивлева </w:t>
      </w:r>
    </w:p>
    <w:p w:rsidR="009E4EE9" w:rsidRP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EE9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31B4">
        <w:rPr>
          <w:rFonts w:ascii="Times New Roman" w:hAnsi="Times New Roman" w:cs="Times New Roman"/>
          <w:sz w:val="28"/>
          <w:szCs w:val="28"/>
        </w:rPr>
        <w:t>_________/Е.А. Богданова</w:t>
      </w:r>
    </w:p>
    <w:p w:rsidR="009E4EE9" w:rsidRP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4EE9" w:rsidRPr="009E4EE9" w:rsidRDefault="009E4EE9" w:rsidP="00176A8E">
      <w:pPr>
        <w:pStyle w:val="a5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EE9">
        <w:rPr>
          <w:rFonts w:ascii="Times New Roman" w:hAnsi="Times New Roman" w:cs="Times New Roman"/>
          <w:sz w:val="28"/>
          <w:szCs w:val="28"/>
        </w:rPr>
        <w:t xml:space="preserve">                      _________/А.Ю.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E9">
        <w:rPr>
          <w:rFonts w:ascii="Times New Roman" w:hAnsi="Times New Roman" w:cs="Times New Roman"/>
          <w:sz w:val="28"/>
          <w:szCs w:val="28"/>
        </w:rPr>
        <w:t>Белов</w:t>
      </w:r>
    </w:p>
    <w:sectPr w:rsidR="009E4EE9" w:rsidRPr="009E4EE9" w:rsidSect="00FA16CF">
      <w:type w:val="continuous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69" w:rsidRDefault="00627A69" w:rsidP="00FA16CF">
      <w:pPr>
        <w:spacing w:after="0" w:line="240" w:lineRule="auto"/>
      </w:pPr>
      <w:r>
        <w:separator/>
      </w:r>
    </w:p>
  </w:endnote>
  <w:endnote w:type="continuationSeparator" w:id="0">
    <w:p w:rsidR="00627A69" w:rsidRDefault="00627A69" w:rsidP="00FA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69" w:rsidRDefault="00627A69" w:rsidP="00FA16CF">
      <w:pPr>
        <w:spacing w:after="0" w:line="240" w:lineRule="auto"/>
      </w:pPr>
      <w:r>
        <w:separator/>
      </w:r>
    </w:p>
  </w:footnote>
  <w:footnote w:type="continuationSeparator" w:id="0">
    <w:p w:rsidR="00627A69" w:rsidRDefault="00627A69" w:rsidP="00FA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CF" w:rsidRDefault="00FA16CF">
    <w:pPr>
      <w:pStyle w:val="a6"/>
      <w:jc w:val="center"/>
    </w:pPr>
  </w:p>
  <w:p w:rsidR="00FA16CF" w:rsidRDefault="00FA16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12B"/>
    <w:multiLevelType w:val="hybridMultilevel"/>
    <w:tmpl w:val="063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1274"/>
    <w:multiLevelType w:val="hybridMultilevel"/>
    <w:tmpl w:val="94305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97A95"/>
    <w:multiLevelType w:val="hybridMultilevel"/>
    <w:tmpl w:val="DAEE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A4FA4"/>
    <w:multiLevelType w:val="hybridMultilevel"/>
    <w:tmpl w:val="3DFA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73FED"/>
    <w:multiLevelType w:val="hybridMultilevel"/>
    <w:tmpl w:val="59BAAC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9D4998"/>
    <w:multiLevelType w:val="hybridMultilevel"/>
    <w:tmpl w:val="3640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25AAC"/>
    <w:multiLevelType w:val="hybridMultilevel"/>
    <w:tmpl w:val="9A9A7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81590"/>
    <w:multiLevelType w:val="hybridMultilevel"/>
    <w:tmpl w:val="1242D6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DE7A13"/>
    <w:multiLevelType w:val="hybridMultilevel"/>
    <w:tmpl w:val="DD2A1B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47B52"/>
    <w:multiLevelType w:val="hybridMultilevel"/>
    <w:tmpl w:val="3D94B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D60C6"/>
    <w:multiLevelType w:val="hybridMultilevel"/>
    <w:tmpl w:val="01EE6218"/>
    <w:lvl w:ilvl="0" w:tplc="789C5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7C71FE"/>
    <w:multiLevelType w:val="hybridMultilevel"/>
    <w:tmpl w:val="063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10AA1"/>
    <w:multiLevelType w:val="hybridMultilevel"/>
    <w:tmpl w:val="09DA5CD8"/>
    <w:lvl w:ilvl="0" w:tplc="78444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0791B72"/>
    <w:multiLevelType w:val="hybridMultilevel"/>
    <w:tmpl w:val="1242D6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215895"/>
    <w:multiLevelType w:val="hybridMultilevel"/>
    <w:tmpl w:val="3A86A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204915"/>
    <w:multiLevelType w:val="hybridMultilevel"/>
    <w:tmpl w:val="111C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B75AA"/>
    <w:multiLevelType w:val="hybridMultilevel"/>
    <w:tmpl w:val="9346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A48B0"/>
    <w:multiLevelType w:val="hybridMultilevel"/>
    <w:tmpl w:val="BCBA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104F7"/>
    <w:multiLevelType w:val="hybridMultilevel"/>
    <w:tmpl w:val="667C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1"/>
  </w:num>
  <w:num w:numId="5">
    <w:abstractNumId w:val="2"/>
  </w:num>
  <w:num w:numId="6">
    <w:abstractNumId w:val="3"/>
  </w:num>
  <w:num w:numId="7">
    <w:abstractNumId w:val="16"/>
  </w:num>
  <w:num w:numId="8">
    <w:abstractNumId w:val="5"/>
  </w:num>
  <w:num w:numId="9">
    <w:abstractNumId w:val="17"/>
  </w:num>
  <w:num w:numId="10">
    <w:abstractNumId w:val="18"/>
  </w:num>
  <w:num w:numId="11">
    <w:abstractNumId w:val="1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 w:numId="16">
    <w:abstractNumId w:val="9"/>
  </w:num>
  <w:num w:numId="17">
    <w:abstractNumId w:val="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1"/>
    <w:rsid w:val="00026DC5"/>
    <w:rsid w:val="000D367E"/>
    <w:rsid w:val="0010393F"/>
    <w:rsid w:val="00176A8E"/>
    <w:rsid w:val="001B12D1"/>
    <w:rsid w:val="001B4538"/>
    <w:rsid w:val="001D5775"/>
    <w:rsid w:val="001F586A"/>
    <w:rsid w:val="00263ABB"/>
    <w:rsid w:val="00264191"/>
    <w:rsid w:val="002665A0"/>
    <w:rsid w:val="002C3CAB"/>
    <w:rsid w:val="00325BDB"/>
    <w:rsid w:val="003575A7"/>
    <w:rsid w:val="003A5D3F"/>
    <w:rsid w:val="003C4D97"/>
    <w:rsid w:val="003F30E9"/>
    <w:rsid w:val="00423A0E"/>
    <w:rsid w:val="00425BF6"/>
    <w:rsid w:val="004455F1"/>
    <w:rsid w:val="00474C94"/>
    <w:rsid w:val="00496E7B"/>
    <w:rsid w:val="004A7E91"/>
    <w:rsid w:val="004C7D4C"/>
    <w:rsid w:val="004D001A"/>
    <w:rsid w:val="004E3BEC"/>
    <w:rsid w:val="004F6D8B"/>
    <w:rsid w:val="00515B05"/>
    <w:rsid w:val="00526548"/>
    <w:rsid w:val="00544D57"/>
    <w:rsid w:val="005503B7"/>
    <w:rsid w:val="00584912"/>
    <w:rsid w:val="00593555"/>
    <w:rsid w:val="005C0E87"/>
    <w:rsid w:val="005D48CA"/>
    <w:rsid w:val="005E6C71"/>
    <w:rsid w:val="00627A69"/>
    <w:rsid w:val="00671629"/>
    <w:rsid w:val="00672F3B"/>
    <w:rsid w:val="00681299"/>
    <w:rsid w:val="006A0EE1"/>
    <w:rsid w:val="006B7A9F"/>
    <w:rsid w:val="006C31B4"/>
    <w:rsid w:val="006D12A7"/>
    <w:rsid w:val="006D6045"/>
    <w:rsid w:val="00715982"/>
    <w:rsid w:val="007A1F75"/>
    <w:rsid w:val="007A597C"/>
    <w:rsid w:val="007C739A"/>
    <w:rsid w:val="007E7461"/>
    <w:rsid w:val="007F2921"/>
    <w:rsid w:val="008001C9"/>
    <w:rsid w:val="00801634"/>
    <w:rsid w:val="00807FCE"/>
    <w:rsid w:val="00822452"/>
    <w:rsid w:val="00854E30"/>
    <w:rsid w:val="0087387F"/>
    <w:rsid w:val="009D6462"/>
    <w:rsid w:val="009D7EE1"/>
    <w:rsid w:val="009E4EE9"/>
    <w:rsid w:val="00A13D99"/>
    <w:rsid w:val="00A3011F"/>
    <w:rsid w:val="00A451B5"/>
    <w:rsid w:val="00A577D9"/>
    <w:rsid w:val="00A93DCB"/>
    <w:rsid w:val="00AB1543"/>
    <w:rsid w:val="00AB2229"/>
    <w:rsid w:val="00AD531D"/>
    <w:rsid w:val="00B37ACD"/>
    <w:rsid w:val="00B638DF"/>
    <w:rsid w:val="00B64F23"/>
    <w:rsid w:val="00B72A14"/>
    <w:rsid w:val="00C02545"/>
    <w:rsid w:val="00C53C4C"/>
    <w:rsid w:val="00CA7E39"/>
    <w:rsid w:val="00CD379B"/>
    <w:rsid w:val="00D1268A"/>
    <w:rsid w:val="00DB6096"/>
    <w:rsid w:val="00DC1DB7"/>
    <w:rsid w:val="00DC6DC9"/>
    <w:rsid w:val="00DF2741"/>
    <w:rsid w:val="00E2365C"/>
    <w:rsid w:val="00E30018"/>
    <w:rsid w:val="00E43AEE"/>
    <w:rsid w:val="00E476BF"/>
    <w:rsid w:val="00EC31A5"/>
    <w:rsid w:val="00ED226C"/>
    <w:rsid w:val="00FA16CF"/>
    <w:rsid w:val="00FB27AF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5A0"/>
    <w:pPr>
      <w:ind w:left="720"/>
      <w:contextualSpacing/>
    </w:pPr>
  </w:style>
  <w:style w:type="paragraph" w:customStyle="1" w:styleId="ConsPlusNormal">
    <w:name w:val="ConsPlusNormal"/>
    <w:rsid w:val="007A1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6CF"/>
  </w:style>
  <w:style w:type="paragraph" w:styleId="a8">
    <w:name w:val="footer"/>
    <w:basedOn w:val="a"/>
    <w:link w:val="a9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5A0"/>
    <w:pPr>
      <w:ind w:left="720"/>
      <w:contextualSpacing/>
    </w:pPr>
  </w:style>
  <w:style w:type="paragraph" w:customStyle="1" w:styleId="ConsPlusNormal">
    <w:name w:val="ConsPlusNormal"/>
    <w:rsid w:val="007A1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6CF"/>
  </w:style>
  <w:style w:type="paragraph" w:styleId="a8">
    <w:name w:val="footer"/>
    <w:basedOn w:val="a"/>
    <w:link w:val="a9"/>
    <w:uiPriority w:val="99"/>
    <w:unhideWhenUsed/>
    <w:rsid w:val="00FA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48AA-FC07-48B1-9923-2B8A2B55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Александра Олеговна Ивлева</cp:lastModifiedBy>
  <cp:revision>16</cp:revision>
  <cp:lastPrinted>2020-01-10T13:16:00Z</cp:lastPrinted>
  <dcterms:created xsi:type="dcterms:W3CDTF">2018-08-07T13:53:00Z</dcterms:created>
  <dcterms:modified xsi:type="dcterms:W3CDTF">2020-01-13T10:04:00Z</dcterms:modified>
</cp:coreProperties>
</file>