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F6" w:rsidRPr="00AF3D42" w:rsidRDefault="000A0AE8" w:rsidP="002D5E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D42">
        <w:rPr>
          <w:rFonts w:ascii="Times New Roman" w:hAnsi="Times New Roman" w:cs="Times New Roman"/>
          <w:sz w:val="28"/>
          <w:szCs w:val="28"/>
        </w:rPr>
        <w:t>ПРОЕКТ</w:t>
      </w:r>
    </w:p>
    <w:p w:rsidR="000A0AE8" w:rsidRPr="00AF3D42" w:rsidRDefault="000A0AE8" w:rsidP="002D5E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AE8" w:rsidRPr="00AF3D42" w:rsidRDefault="000A0AE8" w:rsidP="002D5E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D42">
        <w:rPr>
          <w:rFonts w:ascii="Times New Roman" w:hAnsi="Times New Roman" w:cs="Times New Roman"/>
          <w:sz w:val="28"/>
          <w:szCs w:val="28"/>
        </w:rPr>
        <w:t>«Веерное согласование»</w:t>
      </w:r>
    </w:p>
    <w:p w:rsidR="000A0AE8" w:rsidRPr="00AF3D42" w:rsidRDefault="000A0AE8" w:rsidP="002D5E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D42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0A0AE8" w:rsidRPr="00AF3D42" w:rsidRDefault="000A0AE8" w:rsidP="002D5E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D42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</w:p>
    <w:p w:rsidR="000A0AE8" w:rsidRPr="00AF3D42" w:rsidRDefault="000A0AE8" w:rsidP="002D5E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D42">
        <w:rPr>
          <w:rFonts w:ascii="Times New Roman" w:hAnsi="Times New Roman" w:cs="Times New Roman"/>
          <w:sz w:val="28"/>
          <w:szCs w:val="28"/>
        </w:rPr>
        <w:t>по жилищно-коммунальному хозяйству</w:t>
      </w:r>
    </w:p>
    <w:p w:rsidR="000A0AE8" w:rsidRPr="00AF3D42" w:rsidRDefault="009334D8" w:rsidP="002D5E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D42">
        <w:rPr>
          <w:rFonts w:ascii="Times New Roman" w:hAnsi="Times New Roman" w:cs="Times New Roman"/>
          <w:sz w:val="28"/>
          <w:szCs w:val="28"/>
        </w:rPr>
        <w:t>и энергетике</w:t>
      </w:r>
    </w:p>
    <w:p w:rsidR="000A0AE8" w:rsidRPr="00AF3D42" w:rsidRDefault="000A0AE8" w:rsidP="002D5E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AE8" w:rsidRPr="00AF3D42" w:rsidRDefault="000A0AE8" w:rsidP="002D5E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D42">
        <w:rPr>
          <w:rFonts w:ascii="Times New Roman" w:hAnsi="Times New Roman" w:cs="Times New Roman"/>
          <w:sz w:val="28"/>
          <w:szCs w:val="28"/>
        </w:rPr>
        <w:t>_________________ О.С.</w:t>
      </w:r>
      <w:r w:rsidR="009334D8" w:rsidRPr="00AF3D42">
        <w:rPr>
          <w:rFonts w:ascii="Times New Roman" w:hAnsi="Times New Roman" w:cs="Times New Roman"/>
          <w:sz w:val="28"/>
          <w:szCs w:val="28"/>
        </w:rPr>
        <w:t xml:space="preserve"> </w:t>
      </w:r>
      <w:r w:rsidRPr="00AF3D42">
        <w:rPr>
          <w:rFonts w:ascii="Times New Roman" w:hAnsi="Times New Roman" w:cs="Times New Roman"/>
          <w:sz w:val="28"/>
          <w:szCs w:val="28"/>
        </w:rPr>
        <w:t>Коваль</w:t>
      </w:r>
    </w:p>
    <w:p w:rsidR="000A0AE8" w:rsidRPr="00AF3D42" w:rsidRDefault="000A0AE8" w:rsidP="0069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AE8" w:rsidRPr="00AF3D42" w:rsidRDefault="000A0AE8" w:rsidP="0069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AE8" w:rsidRPr="00AF3D42" w:rsidRDefault="007D7EE3" w:rsidP="002D5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42">
        <w:rPr>
          <w:rFonts w:ascii="Times New Roman" w:hAnsi="Times New Roman" w:cs="Times New Roman"/>
          <w:b/>
          <w:sz w:val="28"/>
          <w:szCs w:val="28"/>
        </w:rPr>
        <w:t>ПРАВИТЕЛЬСТВО</w:t>
      </w:r>
      <w:r w:rsidR="000A0AE8" w:rsidRPr="00AF3D42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0A0AE8" w:rsidRPr="00AF3D42" w:rsidRDefault="000A0AE8" w:rsidP="002D5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AE8" w:rsidRPr="00AF3D42" w:rsidRDefault="000A0AE8" w:rsidP="002D5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4BCA" w:rsidRPr="00AF3D42" w:rsidRDefault="00FF4BCA" w:rsidP="002D5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BCA" w:rsidRPr="00AF3D42" w:rsidRDefault="00FF4BCA" w:rsidP="002D5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AE8" w:rsidRPr="00AF3D42" w:rsidRDefault="003D4A07" w:rsidP="002D5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D42">
        <w:rPr>
          <w:rFonts w:ascii="Times New Roman" w:hAnsi="Times New Roman" w:cs="Times New Roman"/>
          <w:sz w:val="28"/>
          <w:szCs w:val="28"/>
        </w:rPr>
        <w:t>от «___» ____________ 20__г. № ____</w:t>
      </w:r>
    </w:p>
    <w:p w:rsidR="00FF4BCA" w:rsidRPr="00AF3D42" w:rsidRDefault="00FF4BCA" w:rsidP="00696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AE8" w:rsidRPr="00AF3D42" w:rsidRDefault="000A0AE8" w:rsidP="006964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5217" w:rsidRDefault="005561FD" w:rsidP="00556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объектов</w:t>
      </w:r>
      <w:r w:rsidRPr="005561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</w:p>
    <w:p w:rsidR="00BB5217" w:rsidRDefault="005561FD" w:rsidP="00556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энергоэффекти</w:t>
      </w:r>
      <w:r w:rsidR="000A02AE">
        <w:rPr>
          <w:rFonts w:ascii="Times New Roman" w:hAnsi="Times New Roman" w:cs="Times New Roman"/>
          <w:b/>
          <w:sz w:val="28"/>
          <w:szCs w:val="28"/>
        </w:rPr>
        <w:t>вности</w:t>
      </w:r>
      <w:proofErr w:type="spellEnd"/>
      <w:r w:rsidR="000A02AE">
        <w:rPr>
          <w:rFonts w:ascii="Times New Roman" w:hAnsi="Times New Roman" w:cs="Times New Roman"/>
          <w:b/>
          <w:sz w:val="28"/>
          <w:szCs w:val="28"/>
        </w:rPr>
        <w:t xml:space="preserve"> в Ленинградской области» 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распределения </w:t>
      </w:r>
      <w:r w:rsidR="000A02AE">
        <w:rPr>
          <w:rFonts w:ascii="Times New Roman" w:hAnsi="Times New Roman" w:cs="Times New Roman"/>
          <w:b/>
          <w:sz w:val="28"/>
          <w:szCs w:val="28"/>
        </w:rPr>
        <w:t>на 2018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субсидий из областного бюджета Ленинградской области бюджетам муниципальных образований Ленинградской области на капитальное строительство электросетевых объектов, включая проектно-изыскательские работы,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развития коммунальной и инженерной инфраструктуры и повышение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1FD" w:rsidRPr="00AF3D42" w:rsidRDefault="005561FD" w:rsidP="00556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Ленинградской области»</w:t>
      </w:r>
    </w:p>
    <w:p w:rsidR="005561FD" w:rsidRDefault="005561FD" w:rsidP="00556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87" w:rsidRDefault="00307887" w:rsidP="00BB521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реализации государственной </w:t>
      </w:r>
      <w:hyperlink r:id="rId6" w:history="1">
        <w:r w:rsidRPr="0030788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программы</w:t>
        </w:r>
      </w:hyperlink>
      <w:r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Ленинградской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утвержденной постановлением Правительства Ленинградской области от 14 ноября 2013 года </w:t>
      </w:r>
      <w:r w:rsidR="000A0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400, в соответствии с </w:t>
      </w:r>
      <w:hyperlink r:id="rId7" w:history="1">
        <w:r w:rsidRPr="0030788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Ленинградской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26 марта 2018 года № 103 «Об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капитальное строительство электросетевых объектов, включая проектно-изыскательские работы, в рамках подпрограммы «Энергетика Ленинградской области» государственной программы Ленинградской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области </w:t>
      </w:r>
      <w:r w:rsidR="00A83F0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Ленинградской области</w:t>
      </w:r>
      <w:r w:rsidR="00A83F0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Правительство Ленинградской области </w:t>
      </w:r>
      <w:proofErr w:type="gramStart"/>
      <w:r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="00FA65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A65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FA65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FA65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FA65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FA65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A65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FA65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FA65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FA65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A65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>т:</w:t>
      </w:r>
    </w:p>
    <w:p w:rsidR="005561FD" w:rsidRDefault="00307887" w:rsidP="00BB521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556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Перечень объектов </w:t>
      </w:r>
      <w:r w:rsidR="005561FD" w:rsidRPr="005561FD">
        <w:rPr>
          <w:rFonts w:ascii="Times New Roman" w:hAnsi="Times New Roman" w:cs="Times New Roman"/>
          <w:sz w:val="28"/>
          <w:szCs w:val="28"/>
        </w:rPr>
        <w:t xml:space="preserve">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5561FD" w:rsidRPr="005561F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5561FD" w:rsidRPr="005561FD">
        <w:rPr>
          <w:rFonts w:ascii="Times New Roman" w:hAnsi="Times New Roman" w:cs="Times New Roman"/>
          <w:sz w:val="28"/>
          <w:szCs w:val="28"/>
        </w:rPr>
        <w:t xml:space="preserve"> в Ленинградской области»</w:t>
      </w:r>
      <w:r w:rsidR="005561FD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</w:p>
    <w:p w:rsidR="00307887" w:rsidRPr="00307887" w:rsidRDefault="005561FD" w:rsidP="00BB521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307887"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распределение на 2018 год субсидий из областного бюджета Ленинградской области бюджетам муниципальных образований Ленинградской области на капитальное строительство электросетевых объектов, включая проектно-изыскательские работы,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307887"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307887"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Ленинградской области» согласно приложению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="00D915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307887"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307887" w:rsidRPr="00307887" w:rsidRDefault="005561FD" w:rsidP="00BB521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07887"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07887"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07887"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:rsidR="00307887" w:rsidRPr="00307887" w:rsidRDefault="005561FD" w:rsidP="00BB521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07887" w:rsidRPr="00307887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со дня подписания.</w:t>
      </w:r>
    </w:p>
    <w:p w:rsidR="00307887" w:rsidRDefault="00307887" w:rsidP="003078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07887" w:rsidRPr="00307887" w:rsidRDefault="00307887" w:rsidP="003078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A4A" w:rsidRPr="00AF3D42" w:rsidRDefault="00CE7A4A" w:rsidP="0069641E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E7A4A" w:rsidRPr="009D65FD" w:rsidTr="00580210">
        <w:tc>
          <w:tcPr>
            <w:tcW w:w="5210" w:type="dxa"/>
          </w:tcPr>
          <w:p w:rsidR="00FA656C" w:rsidRDefault="00CE7A4A" w:rsidP="0069641E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42">
              <w:rPr>
                <w:rFonts w:ascii="Times New Roman" w:hAnsi="Times New Roman"/>
                <w:sz w:val="28"/>
                <w:szCs w:val="28"/>
              </w:rPr>
              <w:t xml:space="preserve">Губернатор </w:t>
            </w:r>
          </w:p>
          <w:p w:rsidR="00CE7A4A" w:rsidRPr="00AF3D42" w:rsidRDefault="00CE7A4A" w:rsidP="0069641E">
            <w:p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42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211" w:type="dxa"/>
          </w:tcPr>
          <w:p w:rsidR="00FA656C" w:rsidRDefault="00FA656C" w:rsidP="002D5EE4">
            <w:pPr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E7A4A" w:rsidRPr="009D65FD" w:rsidRDefault="00CE7A4A" w:rsidP="002D5EE4">
            <w:pPr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3D42">
              <w:rPr>
                <w:rFonts w:ascii="Times New Roman" w:hAnsi="Times New Roman"/>
                <w:sz w:val="28"/>
                <w:szCs w:val="28"/>
              </w:rPr>
              <w:t>А. Дрозденко</w:t>
            </w:r>
          </w:p>
        </w:tc>
      </w:tr>
    </w:tbl>
    <w:p w:rsidR="00CE7A4A" w:rsidRPr="009D65FD" w:rsidRDefault="00CE7A4A" w:rsidP="0069641E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A4A" w:rsidRPr="009D65FD" w:rsidRDefault="00CE7A4A" w:rsidP="00696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A4A" w:rsidRPr="009D65FD" w:rsidRDefault="00CE7A4A" w:rsidP="00696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A4A" w:rsidRPr="009D65FD" w:rsidRDefault="00CE7A4A" w:rsidP="00696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A4A" w:rsidRPr="009D65FD" w:rsidRDefault="00CE7A4A" w:rsidP="00696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A4A" w:rsidRPr="009D65FD" w:rsidRDefault="00CE7A4A" w:rsidP="00696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A4A" w:rsidRPr="009D65FD" w:rsidRDefault="00CE7A4A" w:rsidP="00696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A4A" w:rsidRPr="009D65FD" w:rsidRDefault="00CE7A4A" w:rsidP="00696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A4A" w:rsidRPr="009D65FD" w:rsidRDefault="00CE7A4A" w:rsidP="00696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A4A" w:rsidRPr="009D65FD" w:rsidRDefault="00CE7A4A" w:rsidP="00696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A4A" w:rsidRPr="009D65FD" w:rsidRDefault="00CE7A4A" w:rsidP="00696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A4A" w:rsidRPr="009D65FD" w:rsidRDefault="00CE7A4A" w:rsidP="00696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A4A" w:rsidRPr="009D65FD" w:rsidRDefault="00CE7A4A" w:rsidP="00696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A4A" w:rsidRPr="009D65FD" w:rsidRDefault="00CE7A4A" w:rsidP="00696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A4A" w:rsidRPr="009D65FD" w:rsidRDefault="00CE7A4A" w:rsidP="00696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A4A" w:rsidRPr="009D65FD" w:rsidRDefault="00CE7A4A" w:rsidP="006964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FE0" w:rsidRPr="009D65FD" w:rsidRDefault="003B2FE0" w:rsidP="006964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65FD">
        <w:rPr>
          <w:rFonts w:ascii="Times New Roman" w:eastAsia="Calibri" w:hAnsi="Times New Roman" w:cs="Times New Roman"/>
          <w:color w:val="000000"/>
          <w:sz w:val="28"/>
          <w:szCs w:val="28"/>
        </w:rPr>
        <w:t>Согласовано:</w:t>
      </w:r>
    </w:p>
    <w:p w:rsidR="003B2FE0" w:rsidRPr="009D65FD" w:rsidRDefault="003B2FE0" w:rsidP="006964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5440" w:type="dxa"/>
        <w:tblInd w:w="93" w:type="dxa"/>
        <w:tblLook w:val="04A0" w:firstRow="1" w:lastRow="0" w:firstColumn="1" w:lastColumn="0" w:noHBand="0" w:noVBand="1"/>
      </w:tblPr>
      <w:tblGrid>
        <w:gridCol w:w="5440"/>
      </w:tblGrid>
      <w:tr w:rsidR="003B2FE0" w:rsidRPr="009D65FD" w:rsidTr="00D915A1">
        <w:trPr>
          <w:trHeight w:val="680"/>
        </w:trPr>
        <w:tc>
          <w:tcPr>
            <w:tcW w:w="5440" w:type="dxa"/>
            <w:shd w:val="clear" w:color="auto" w:fill="auto"/>
            <w:vAlign w:val="center"/>
            <w:hideMark/>
          </w:tcPr>
          <w:p w:rsidR="003B2FE0" w:rsidRPr="009D65FD" w:rsidRDefault="00F96F04" w:rsidP="00F96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</w:t>
            </w:r>
            <w:r w:rsidR="003B2FE0" w:rsidRPr="009D6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3B2FE0" w:rsidRPr="009D6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B2FE0" w:rsidRPr="009D6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._____________________</w:t>
            </w:r>
            <w:r w:rsidR="00D91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</w:p>
        </w:tc>
      </w:tr>
      <w:tr w:rsidR="003B2FE0" w:rsidRPr="009D65FD" w:rsidTr="00D915A1">
        <w:trPr>
          <w:trHeight w:val="680"/>
        </w:trPr>
        <w:tc>
          <w:tcPr>
            <w:tcW w:w="5440" w:type="dxa"/>
            <w:shd w:val="clear" w:color="auto" w:fill="auto"/>
            <w:noWrap/>
            <w:vAlign w:val="center"/>
          </w:tcPr>
          <w:p w:rsidR="003B2FE0" w:rsidRPr="009D65FD" w:rsidRDefault="003B2FE0" w:rsidP="0069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 Р.И._________________________</w:t>
            </w:r>
          </w:p>
        </w:tc>
      </w:tr>
      <w:tr w:rsidR="003B2FE0" w:rsidRPr="009D65FD" w:rsidTr="00D915A1">
        <w:trPr>
          <w:trHeight w:val="680"/>
        </w:trPr>
        <w:tc>
          <w:tcPr>
            <w:tcW w:w="5440" w:type="dxa"/>
            <w:shd w:val="clear" w:color="auto" w:fill="auto"/>
            <w:vAlign w:val="center"/>
          </w:tcPr>
          <w:p w:rsidR="003B2FE0" w:rsidRPr="009D65FD" w:rsidRDefault="003B2FE0" w:rsidP="0069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Бурлаков А.Д._______________________</w:t>
            </w:r>
          </w:p>
        </w:tc>
      </w:tr>
      <w:tr w:rsidR="003B2FE0" w:rsidRPr="009D65FD" w:rsidTr="00D915A1">
        <w:trPr>
          <w:trHeight w:val="680"/>
        </w:trPr>
        <w:tc>
          <w:tcPr>
            <w:tcW w:w="5440" w:type="dxa"/>
            <w:shd w:val="clear" w:color="auto" w:fill="auto"/>
            <w:vAlign w:val="center"/>
          </w:tcPr>
          <w:p w:rsidR="003B2FE0" w:rsidRPr="009D65FD" w:rsidRDefault="003B2FE0" w:rsidP="0069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 Н.П.______________________</w:t>
            </w:r>
          </w:p>
        </w:tc>
      </w:tr>
      <w:tr w:rsidR="003B2FE0" w:rsidRPr="009D65FD" w:rsidTr="00D915A1">
        <w:trPr>
          <w:trHeight w:val="680"/>
        </w:trPr>
        <w:tc>
          <w:tcPr>
            <w:tcW w:w="5440" w:type="dxa"/>
            <w:shd w:val="clear" w:color="auto" w:fill="auto"/>
            <w:vAlign w:val="center"/>
          </w:tcPr>
          <w:p w:rsidR="003B2FE0" w:rsidRPr="009D65FD" w:rsidRDefault="003B2FE0" w:rsidP="0069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6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 О.С._________________________</w:t>
            </w:r>
          </w:p>
        </w:tc>
      </w:tr>
      <w:tr w:rsidR="003B2FE0" w:rsidRPr="009D65FD" w:rsidTr="00D915A1">
        <w:trPr>
          <w:trHeight w:val="680"/>
        </w:trPr>
        <w:tc>
          <w:tcPr>
            <w:tcW w:w="5440" w:type="dxa"/>
            <w:shd w:val="clear" w:color="auto" w:fill="auto"/>
            <w:vAlign w:val="center"/>
          </w:tcPr>
          <w:p w:rsidR="003B2FE0" w:rsidRPr="009D65FD" w:rsidRDefault="00D915A1" w:rsidP="00D91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Малащенко О</w:t>
            </w:r>
            <w:r w:rsidRPr="009D6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D6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._____________________</w:t>
            </w:r>
          </w:p>
        </w:tc>
      </w:tr>
      <w:tr w:rsidR="00D915A1" w:rsidRPr="009D65FD" w:rsidTr="00D915A1">
        <w:trPr>
          <w:trHeight w:val="680"/>
        </w:trPr>
        <w:tc>
          <w:tcPr>
            <w:tcW w:w="5440" w:type="dxa"/>
            <w:shd w:val="clear" w:color="auto" w:fill="auto"/>
            <w:vAlign w:val="center"/>
          </w:tcPr>
          <w:p w:rsidR="00D915A1" w:rsidRPr="009D65FD" w:rsidRDefault="00D915A1" w:rsidP="00696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65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Москвин М.И.</w:t>
            </w:r>
            <w:r w:rsidRPr="009D6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</w:t>
            </w:r>
          </w:p>
        </w:tc>
      </w:tr>
      <w:tr w:rsidR="003B2FE0" w:rsidRPr="009D65FD" w:rsidTr="00D915A1">
        <w:trPr>
          <w:trHeight w:val="680"/>
        </w:trPr>
        <w:tc>
          <w:tcPr>
            <w:tcW w:w="5440" w:type="dxa"/>
            <w:shd w:val="clear" w:color="auto" w:fill="auto"/>
            <w:vAlign w:val="center"/>
          </w:tcPr>
          <w:p w:rsidR="003B2FE0" w:rsidRPr="009D65FD" w:rsidRDefault="003B2FE0" w:rsidP="0069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Ялов Д.А.___________________________</w:t>
            </w:r>
          </w:p>
        </w:tc>
      </w:tr>
      <w:tr w:rsidR="003B2FE0" w:rsidRPr="009D65FD" w:rsidTr="00D915A1">
        <w:trPr>
          <w:trHeight w:val="680"/>
        </w:trPr>
        <w:tc>
          <w:tcPr>
            <w:tcW w:w="5440" w:type="dxa"/>
            <w:shd w:val="clear" w:color="auto" w:fill="auto"/>
            <w:vAlign w:val="center"/>
          </w:tcPr>
          <w:p w:rsidR="003B2FE0" w:rsidRPr="009D65FD" w:rsidRDefault="00A1301E" w:rsidP="00A1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</w:t>
            </w:r>
            <w:r w:rsidR="003B2FE0" w:rsidRPr="009D6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</w:t>
            </w:r>
            <w:bookmarkStart w:id="0" w:name="_GoBack"/>
            <w:bookmarkEnd w:id="0"/>
            <w:r w:rsidR="003B2FE0" w:rsidRPr="009D6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В._______________________</w:t>
            </w:r>
          </w:p>
        </w:tc>
      </w:tr>
      <w:tr w:rsidR="003B2FE0" w:rsidRPr="009D65FD" w:rsidTr="00D915A1">
        <w:trPr>
          <w:trHeight w:val="680"/>
        </w:trPr>
        <w:tc>
          <w:tcPr>
            <w:tcW w:w="5440" w:type="dxa"/>
            <w:shd w:val="clear" w:color="auto" w:fill="auto"/>
            <w:vAlign w:val="center"/>
          </w:tcPr>
          <w:p w:rsidR="003B2FE0" w:rsidRPr="009D65FD" w:rsidRDefault="003B2FE0" w:rsidP="0069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Красненко Л.Н.______________________</w:t>
            </w:r>
          </w:p>
        </w:tc>
      </w:tr>
      <w:tr w:rsidR="003B2FE0" w:rsidRPr="009D65FD" w:rsidTr="00D915A1">
        <w:trPr>
          <w:trHeight w:val="680"/>
        </w:trPr>
        <w:tc>
          <w:tcPr>
            <w:tcW w:w="5440" w:type="dxa"/>
            <w:shd w:val="clear" w:color="auto" w:fill="auto"/>
            <w:vAlign w:val="center"/>
          </w:tcPr>
          <w:p w:rsidR="003B2FE0" w:rsidRPr="009D65FD" w:rsidRDefault="003B2FE0" w:rsidP="00696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 А.Е.________________________</w:t>
            </w:r>
          </w:p>
        </w:tc>
      </w:tr>
    </w:tbl>
    <w:p w:rsidR="003B2FE0" w:rsidRPr="009D65FD" w:rsidRDefault="003B2FE0" w:rsidP="006964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2FE0" w:rsidRPr="009D65FD" w:rsidRDefault="003B2FE0" w:rsidP="0069641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F04" w:rsidRDefault="00F96F04" w:rsidP="00696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42" w:rsidRDefault="00AF3D42" w:rsidP="00696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42" w:rsidRDefault="00AF3D42" w:rsidP="00696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42" w:rsidRDefault="00AF3D42" w:rsidP="00696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42" w:rsidRDefault="00AF3D42" w:rsidP="00696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42" w:rsidRDefault="00AF3D42" w:rsidP="00696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42" w:rsidRDefault="00AF3D42" w:rsidP="00696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42" w:rsidRDefault="00AF3D42" w:rsidP="00696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42" w:rsidRDefault="00AF3D42" w:rsidP="00696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42" w:rsidRDefault="00AF3D42" w:rsidP="00696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42" w:rsidRDefault="00AF3D42" w:rsidP="00696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42" w:rsidRDefault="00AF3D42" w:rsidP="00696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D42" w:rsidRDefault="00AF3D42" w:rsidP="00696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CC6" w:rsidRDefault="004A1CC6" w:rsidP="00BB5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CC6" w:rsidRDefault="004A1CC6" w:rsidP="00696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CC6" w:rsidRPr="00D915A1" w:rsidRDefault="00D915A1" w:rsidP="00D915A1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15A1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Исп. А.С. Бабков (812) 611-42-32</w:t>
      </w:r>
    </w:p>
    <w:p w:rsidR="005561FD" w:rsidRDefault="005561FD">
      <w:pPr>
        <w:rPr>
          <w:rFonts w:ascii="Times New Roman" w:eastAsia="Calibri" w:hAnsi="Times New Roman" w:cs="Times New Roman"/>
          <w:color w:val="000000"/>
          <w:sz w:val="28"/>
          <w:szCs w:val="28"/>
        </w:rPr>
        <w:sectPr w:rsidR="005561FD" w:rsidSect="00646608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5561FD" w:rsidRDefault="005561F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61FD" w:rsidRPr="00F55056" w:rsidRDefault="005561FD" w:rsidP="005561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5056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УТВЕРЖДЕНО</w:t>
      </w:r>
    </w:p>
    <w:p w:rsidR="005561FD" w:rsidRPr="00F55056" w:rsidRDefault="005561FD" w:rsidP="00556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5056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 Правительства</w:t>
      </w:r>
    </w:p>
    <w:p w:rsidR="005561FD" w:rsidRPr="00F55056" w:rsidRDefault="005561FD" w:rsidP="00556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5056">
        <w:rPr>
          <w:rFonts w:ascii="Times New Roman" w:eastAsia="Calibri" w:hAnsi="Times New Roman" w:cs="Times New Roman"/>
          <w:color w:val="000000"/>
          <w:sz w:val="28"/>
          <w:szCs w:val="28"/>
        </w:rPr>
        <w:t>Ленинградской области</w:t>
      </w:r>
    </w:p>
    <w:p w:rsidR="005561FD" w:rsidRPr="00F55056" w:rsidRDefault="005561FD" w:rsidP="00556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5056">
        <w:rPr>
          <w:rFonts w:ascii="Times New Roman" w:eastAsia="Calibri" w:hAnsi="Times New Roman" w:cs="Times New Roman"/>
          <w:color w:val="000000"/>
          <w:sz w:val="28"/>
          <w:szCs w:val="28"/>
        </w:rPr>
        <w:t>от ___.____.20____ N ____</w:t>
      </w:r>
    </w:p>
    <w:p w:rsidR="005561FD" w:rsidRDefault="005561FD" w:rsidP="00556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5056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</w:t>
      </w:r>
      <w:r w:rsidRPr="00F5505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5561FD" w:rsidRDefault="005561FD" w:rsidP="00556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объектов</w:t>
      </w:r>
    </w:p>
    <w:p w:rsidR="005561FD" w:rsidRDefault="005561FD" w:rsidP="00556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561FD">
        <w:rPr>
          <w:rFonts w:ascii="Times New Roman" w:hAnsi="Times New Roman" w:cs="Times New Roman"/>
          <w:sz w:val="28"/>
          <w:szCs w:val="28"/>
        </w:rPr>
        <w:t xml:space="preserve">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5561F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5561FD">
        <w:rPr>
          <w:rFonts w:ascii="Times New Roman" w:hAnsi="Times New Roman" w:cs="Times New Roman"/>
          <w:sz w:val="28"/>
          <w:szCs w:val="28"/>
        </w:rPr>
        <w:t xml:space="preserve"> в Ленинградской области»</w:t>
      </w:r>
    </w:p>
    <w:p w:rsidR="005561FD" w:rsidRDefault="005561FD" w:rsidP="00556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997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1790"/>
        <w:gridCol w:w="976"/>
        <w:gridCol w:w="1083"/>
        <w:gridCol w:w="1328"/>
        <w:gridCol w:w="1179"/>
        <w:gridCol w:w="1278"/>
        <w:gridCol w:w="799"/>
        <w:gridCol w:w="851"/>
        <w:gridCol w:w="1093"/>
        <w:gridCol w:w="896"/>
        <w:gridCol w:w="835"/>
        <w:gridCol w:w="912"/>
        <w:gridCol w:w="1370"/>
        <w:gridCol w:w="1183"/>
      </w:tblGrid>
      <w:tr w:rsidR="00865338" w:rsidRPr="005561FD" w:rsidTr="00865338">
        <w:trPr>
          <w:trHeight w:val="164"/>
          <w:jc w:val="center"/>
        </w:trPr>
        <w:tc>
          <w:tcPr>
            <w:tcW w:w="424" w:type="dxa"/>
            <w:vMerge w:val="restart"/>
            <w:vAlign w:val="center"/>
          </w:tcPr>
          <w:p w:rsidR="00865338" w:rsidRPr="00580210" w:rsidRDefault="00865338" w:rsidP="008653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" w:name="RANGE!A14:AA582"/>
            <w:r w:rsidRPr="0058021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8021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80210">
              <w:rPr>
                <w:rFonts w:ascii="Times New Roman" w:hAnsi="Times New Roman"/>
                <w:sz w:val="16"/>
                <w:szCs w:val="16"/>
              </w:rPr>
              <w:t>/п</w:t>
            </w:r>
            <w:bookmarkEnd w:id="1"/>
          </w:p>
        </w:tc>
        <w:tc>
          <w:tcPr>
            <w:tcW w:w="2766" w:type="dxa"/>
            <w:gridSpan w:val="2"/>
            <w:vMerge w:val="restart"/>
            <w:vAlign w:val="center"/>
          </w:tcPr>
          <w:p w:rsidR="00865338" w:rsidRPr="00580210" w:rsidRDefault="00865338" w:rsidP="008653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Наименование и местонахождение стройки (объекта), проектная мощность/ протяженность</w:t>
            </w:r>
          </w:p>
        </w:tc>
        <w:tc>
          <w:tcPr>
            <w:tcW w:w="1083" w:type="dxa"/>
            <w:vMerge w:val="restart"/>
            <w:vAlign w:val="center"/>
          </w:tcPr>
          <w:p w:rsidR="00865338" w:rsidRPr="00580210" w:rsidRDefault="00865338" w:rsidP="008653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 xml:space="preserve">Срок реализации </w:t>
            </w:r>
            <w:proofErr w:type="spellStart"/>
            <w:proofErr w:type="gramStart"/>
            <w:r w:rsidRPr="00580210">
              <w:rPr>
                <w:rFonts w:ascii="Times New Roman" w:hAnsi="Times New Roman"/>
                <w:sz w:val="16"/>
                <w:szCs w:val="16"/>
              </w:rPr>
              <w:t>мероприя-тий</w:t>
            </w:r>
            <w:proofErr w:type="spellEnd"/>
            <w:proofErr w:type="gramEnd"/>
            <w:r w:rsidRPr="00580210">
              <w:rPr>
                <w:rFonts w:ascii="Times New Roman" w:hAnsi="Times New Roman"/>
                <w:sz w:val="16"/>
                <w:szCs w:val="16"/>
              </w:rPr>
              <w:t xml:space="preserve"> по объекту (годы)</w:t>
            </w:r>
          </w:p>
        </w:tc>
        <w:tc>
          <w:tcPr>
            <w:tcW w:w="1328" w:type="dxa"/>
            <w:vMerge w:val="restart"/>
            <w:vAlign w:val="center"/>
          </w:tcPr>
          <w:p w:rsidR="00865338" w:rsidRPr="00580210" w:rsidRDefault="00865338" w:rsidP="008653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Информация о состоянии проектно-сметной документации (№ заключения государственной экспертизы (технической / сметной стоимости)/ стадия разработки)</w:t>
            </w:r>
          </w:p>
        </w:tc>
        <w:tc>
          <w:tcPr>
            <w:tcW w:w="2457" w:type="dxa"/>
            <w:gridSpan w:val="2"/>
            <w:vAlign w:val="center"/>
          </w:tcPr>
          <w:p w:rsidR="00865338" w:rsidRPr="00580210" w:rsidRDefault="00865338" w:rsidP="00865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Сметная стоимость</w:t>
            </w:r>
          </w:p>
          <w:p w:rsidR="00865338" w:rsidRPr="00580210" w:rsidRDefault="00865338" w:rsidP="00865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(тыс. рублей)</w:t>
            </w:r>
          </w:p>
        </w:tc>
        <w:tc>
          <w:tcPr>
            <w:tcW w:w="799" w:type="dxa"/>
            <w:vMerge w:val="restart"/>
            <w:vAlign w:val="center"/>
          </w:tcPr>
          <w:p w:rsidR="00865338" w:rsidRPr="00580210" w:rsidRDefault="00865338" w:rsidP="00865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80210">
              <w:rPr>
                <w:rFonts w:ascii="Times New Roman" w:hAnsi="Times New Roman"/>
                <w:sz w:val="16"/>
                <w:szCs w:val="16"/>
              </w:rPr>
              <w:t>Финан-совый</w:t>
            </w:r>
            <w:proofErr w:type="spellEnd"/>
            <w:proofErr w:type="gramEnd"/>
            <w:r w:rsidRPr="00580210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4587" w:type="dxa"/>
            <w:gridSpan w:val="5"/>
            <w:vAlign w:val="center"/>
          </w:tcPr>
          <w:p w:rsidR="00865338" w:rsidRPr="00580210" w:rsidRDefault="00865338" w:rsidP="00865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Планируемые источники финансирования (тыс. рублей)</w:t>
            </w:r>
          </w:p>
        </w:tc>
        <w:tc>
          <w:tcPr>
            <w:tcW w:w="1370" w:type="dxa"/>
            <w:vMerge w:val="restart"/>
            <w:vAlign w:val="center"/>
          </w:tcPr>
          <w:p w:rsidR="00865338" w:rsidRPr="005561FD" w:rsidRDefault="00865338" w:rsidP="008653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561FD">
              <w:rPr>
                <w:rFonts w:ascii="Times New Roman" w:hAnsi="Times New Roman"/>
                <w:sz w:val="16"/>
                <w:szCs w:val="16"/>
              </w:rPr>
              <w:t>Бюджето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5561FD">
              <w:rPr>
                <w:rFonts w:ascii="Times New Roman" w:hAnsi="Times New Roman"/>
                <w:sz w:val="16"/>
                <w:szCs w:val="16"/>
              </w:rPr>
              <w:t>получатель</w:t>
            </w:r>
            <w:proofErr w:type="gramEnd"/>
          </w:p>
        </w:tc>
        <w:tc>
          <w:tcPr>
            <w:tcW w:w="1183" w:type="dxa"/>
            <w:vMerge w:val="restart"/>
            <w:vAlign w:val="center"/>
          </w:tcPr>
          <w:p w:rsidR="00865338" w:rsidRPr="005561FD" w:rsidRDefault="00865338" w:rsidP="008653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561FD">
              <w:rPr>
                <w:rFonts w:ascii="Times New Roman" w:hAnsi="Times New Roman"/>
                <w:sz w:val="16"/>
                <w:szCs w:val="16"/>
              </w:rPr>
              <w:t>Главный</w:t>
            </w:r>
            <w:proofErr w:type="gramEnd"/>
            <w:r w:rsidRPr="005561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561FD">
              <w:rPr>
                <w:rFonts w:ascii="Times New Roman" w:hAnsi="Times New Roman"/>
                <w:sz w:val="16"/>
                <w:szCs w:val="16"/>
              </w:rPr>
              <w:t>распоряди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5561FD">
              <w:rPr>
                <w:rFonts w:ascii="Times New Roman" w:hAnsi="Times New Roman"/>
                <w:sz w:val="16"/>
                <w:szCs w:val="16"/>
              </w:rPr>
              <w:t>тель</w:t>
            </w:r>
            <w:proofErr w:type="spellEnd"/>
            <w:r w:rsidRPr="005561FD">
              <w:rPr>
                <w:rFonts w:ascii="Times New Roman" w:hAnsi="Times New Roman"/>
                <w:sz w:val="16"/>
                <w:szCs w:val="16"/>
              </w:rPr>
              <w:t xml:space="preserve"> бюджетных средств</w:t>
            </w:r>
          </w:p>
        </w:tc>
      </w:tr>
      <w:tr w:rsidR="00865338" w:rsidRPr="005561FD" w:rsidTr="00865338">
        <w:trPr>
          <w:jc w:val="center"/>
        </w:trPr>
        <w:tc>
          <w:tcPr>
            <w:tcW w:w="424" w:type="dxa"/>
            <w:vMerge/>
          </w:tcPr>
          <w:p w:rsidR="00865338" w:rsidRPr="00580210" w:rsidRDefault="00865338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6" w:type="dxa"/>
            <w:gridSpan w:val="2"/>
            <w:vMerge/>
          </w:tcPr>
          <w:p w:rsidR="00865338" w:rsidRPr="00580210" w:rsidRDefault="00865338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vMerge/>
          </w:tcPr>
          <w:p w:rsidR="00865338" w:rsidRPr="00580210" w:rsidRDefault="00865338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865338" w:rsidRPr="00580210" w:rsidRDefault="00865338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865338" w:rsidRPr="00580210" w:rsidRDefault="00865338" w:rsidP="008653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в ценах, утвержденных в ПСД</w:t>
            </w:r>
          </w:p>
        </w:tc>
        <w:tc>
          <w:tcPr>
            <w:tcW w:w="1278" w:type="dxa"/>
            <w:vMerge w:val="restart"/>
            <w:vAlign w:val="center"/>
          </w:tcPr>
          <w:p w:rsidR="00865338" w:rsidRPr="00580210" w:rsidRDefault="00865338" w:rsidP="008653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 xml:space="preserve">в ценах года начала строительства, </w:t>
            </w:r>
            <w:proofErr w:type="spellStart"/>
            <w:proofErr w:type="gramStart"/>
            <w:r w:rsidRPr="00580210">
              <w:rPr>
                <w:rFonts w:ascii="Times New Roman" w:hAnsi="Times New Roman"/>
                <w:sz w:val="16"/>
                <w:szCs w:val="16"/>
              </w:rPr>
              <w:t>проектиро-вания</w:t>
            </w:r>
            <w:proofErr w:type="spellEnd"/>
            <w:proofErr w:type="gramEnd"/>
          </w:p>
        </w:tc>
        <w:tc>
          <w:tcPr>
            <w:tcW w:w="799" w:type="dxa"/>
            <w:vMerge/>
            <w:vAlign w:val="center"/>
          </w:tcPr>
          <w:p w:rsidR="00865338" w:rsidRPr="00580210" w:rsidRDefault="00865338" w:rsidP="00865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65338" w:rsidRPr="00580210" w:rsidRDefault="00865338" w:rsidP="00865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736" w:type="dxa"/>
            <w:gridSpan w:val="4"/>
            <w:vAlign w:val="center"/>
          </w:tcPr>
          <w:p w:rsidR="00865338" w:rsidRPr="00580210" w:rsidRDefault="00865338" w:rsidP="00865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370" w:type="dxa"/>
            <w:vMerge/>
          </w:tcPr>
          <w:p w:rsidR="00865338" w:rsidRPr="005561FD" w:rsidRDefault="00865338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3" w:type="dxa"/>
            <w:vMerge/>
          </w:tcPr>
          <w:p w:rsidR="00865338" w:rsidRPr="005561FD" w:rsidRDefault="00865338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5338" w:rsidRPr="005561FD" w:rsidTr="00865338">
        <w:trPr>
          <w:jc w:val="center"/>
        </w:trPr>
        <w:tc>
          <w:tcPr>
            <w:tcW w:w="424" w:type="dxa"/>
            <w:vMerge/>
          </w:tcPr>
          <w:p w:rsidR="00865338" w:rsidRPr="00580210" w:rsidRDefault="00865338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6" w:type="dxa"/>
            <w:gridSpan w:val="2"/>
            <w:vMerge/>
          </w:tcPr>
          <w:p w:rsidR="00865338" w:rsidRPr="00580210" w:rsidRDefault="00865338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vMerge/>
          </w:tcPr>
          <w:p w:rsidR="00865338" w:rsidRPr="00580210" w:rsidRDefault="00865338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865338" w:rsidRPr="00580210" w:rsidRDefault="00865338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vAlign w:val="center"/>
          </w:tcPr>
          <w:p w:rsidR="00865338" w:rsidRPr="00580210" w:rsidRDefault="00865338" w:rsidP="00865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vAlign w:val="center"/>
          </w:tcPr>
          <w:p w:rsidR="00865338" w:rsidRPr="00580210" w:rsidRDefault="00865338" w:rsidP="00865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  <w:vAlign w:val="center"/>
          </w:tcPr>
          <w:p w:rsidR="00865338" w:rsidRPr="00580210" w:rsidRDefault="00865338" w:rsidP="00865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65338" w:rsidRPr="00580210" w:rsidRDefault="00865338" w:rsidP="00865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865338" w:rsidRPr="00580210" w:rsidRDefault="003B76C2" w:rsidP="008653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80210">
              <w:rPr>
                <w:rFonts w:ascii="Times New Roman" w:hAnsi="Times New Roman"/>
                <w:sz w:val="16"/>
                <w:szCs w:val="16"/>
              </w:rPr>
              <w:t>Ф</w:t>
            </w:r>
            <w:r w:rsidR="00865338" w:rsidRPr="00580210">
              <w:rPr>
                <w:rFonts w:ascii="Times New Roman" w:hAnsi="Times New Roman"/>
                <w:sz w:val="16"/>
                <w:szCs w:val="16"/>
              </w:rPr>
              <w:t>едераль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865338" w:rsidRPr="00580210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proofErr w:type="gramEnd"/>
            <w:r w:rsidR="00865338" w:rsidRPr="00580210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896" w:type="dxa"/>
            <w:vAlign w:val="center"/>
          </w:tcPr>
          <w:p w:rsidR="00865338" w:rsidRPr="00580210" w:rsidRDefault="003B76C2" w:rsidP="008653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80210">
              <w:rPr>
                <w:rFonts w:ascii="Times New Roman" w:hAnsi="Times New Roman"/>
                <w:sz w:val="16"/>
                <w:szCs w:val="16"/>
              </w:rPr>
              <w:t>О</w:t>
            </w:r>
            <w:r w:rsidR="00865338" w:rsidRPr="00580210">
              <w:rPr>
                <w:rFonts w:ascii="Times New Roman" w:hAnsi="Times New Roman"/>
                <w:sz w:val="16"/>
                <w:szCs w:val="16"/>
              </w:rPr>
              <w:t>бласт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865338" w:rsidRPr="00580210">
              <w:rPr>
                <w:rFonts w:ascii="Times New Roman" w:hAnsi="Times New Roman"/>
                <w:sz w:val="16"/>
                <w:szCs w:val="16"/>
              </w:rPr>
              <w:t>ной</w:t>
            </w:r>
            <w:proofErr w:type="gramEnd"/>
            <w:r w:rsidR="00865338" w:rsidRPr="00580210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835" w:type="dxa"/>
            <w:vAlign w:val="center"/>
          </w:tcPr>
          <w:p w:rsidR="00865338" w:rsidRPr="00580210" w:rsidRDefault="00865338" w:rsidP="008653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 xml:space="preserve">местные </w:t>
            </w:r>
            <w:proofErr w:type="spellStart"/>
            <w:proofErr w:type="gramStart"/>
            <w:r w:rsidRPr="00580210">
              <w:rPr>
                <w:rFonts w:ascii="Times New Roman" w:hAnsi="Times New Roman"/>
                <w:sz w:val="16"/>
                <w:szCs w:val="16"/>
              </w:rPr>
              <w:t>бюдже</w:t>
            </w:r>
            <w:proofErr w:type="spellEnd"/>
            <w:r w:rsidR="003B76C2">
              <w:rPr>
                <w:rFonts w:ascii="Times New Roman" w:hAnsi="Times New Roman"/>
                <w:sz w:val="16"/>
                <w:szCs w:val="16"/>
              </w:rPr>
              <w:t>-</w:t>
            </w:r>
            <w:r w:rsidRPr="00580210">
              <w:rPr>
                <w:rFonts w:ascii="Times New Roman" w:hAnsi="Times New Roman"/>
                <w:sz w:val="16"/>
                <w:szCs w:val="16"/>
              </w:rPr>
              <w:t>ты</w:t>
            </w:r>
            <w:proofErr w:type="gramEnd"/>
          </w:p>
        </w:tc>
        <w:tc>
          <w:tcPr>
            <w:tcW w:w="912" w:type="dxa"/>
            <w:vAlign w:val="center"/>
          </w:tcPr>
          <w:p w:rsidR="00865338" w:rsidRPr="00580210" w:rsidRDefault="00865338" w:rsidP="008653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 xml:space="preserve">прочие </w:t>
            </w:r>
            <w:proofErr w:type="spellStart"/>
            <w:proofErr w:type="gramStart"/>
            <w:r w:rsidRPr="00580210">
              <w:rPr>
                <w:rFonts w:ascii="Times New Roman" w:hAnsi="Times New Roman"/>
                <w:sz w:val="16"/>
                <w:szCs w:val="16"/>
              </w:rPr>
              <w:t>источ</w:t>
            </w:r>
            <w:r w:rsidR="003B76C2">
              <w:rPr>
                <w:rFonts w:ascii="Times New Roman" w:hAnsi="Times New Roman"/>
                <w:sz w:val="16"/>
                <w:szCs w:val="16"/>
              </w:rPr>
              <w:t>-</w:t>
            </w:r>
            <w:r w:rsidRPr="00580210">
              <w:rPr>
                <w:rFonts w:ascii="Times New Roman" w:hAnsi="Times New Roman"/>
                <w:sz w:val="16"/>
                <w:szCs w:val="16"/>
              </w:rPr>
              <w:t>ники</w:t>
            </w:r>
            <w:proofErr w:type="spellEnd"/>
            <w:proofErr w:type="gramEnd"/>
          </w:p>
        </w:tc>
        <w:tc>
          <w:tcPr>
            <w:tcW w:w="1370" w:type="dxa"/>
            <w:vMerge/>
          </w:tcPr>
          <w:p w:rsidR="00865338" w:rsidRPr="005561FD" w:rsidRDefault="00865338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3" w:type="dxa"/>
            <w:vMerge/>
          </w:tcPr>
          <w:p w:rsidR="00865338" w:rsidRPr="005561FD" w:rsidRDefault="00865338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5338" w:rsidRPr="005561FD" w:rsidTr="00935EB1">
        <w:trPr>
          <w:jc w:val="center"/>
        </w:trPr>
        <w:tc>
          <w:tcPr>
            <w:tcW w:w="424" w:type="dxa"/>
            <w:vAlign w:val="center"/>
          </w:tcPr>
          <w:p w:rsidR="00865338" w:rsidRPr="00580210" w:rsidRDefault="00865338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66" w:type="dxa"/>
            <w:gridSpan w:val="2"/>
            <w:vAlign w:val="center"/>
          </w:tcPr>
          <w:p w:rsidR="00865338" w:rsidRPr="00580210" w:rsidRDefault="00865338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83" w:type="dxa"/>
            <w:vAlign w:val="center"/>
          </w:tcPr>
          <w:p w:rsidR="00865338" w:rsidRPr="00580210" w:rsidRDefault="00865338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28" w:type="dxa"/>
            <w:vAlign w:val="center"/>
          </w:tcPr>
          <w:p w:rsidR="00865338" w:rsidRPr="00580210" w:rsidRDefault="00865338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9" w:type="dxa"/>
            <w:vAlign w:val="center"/>
          </w:tcPr>
          <w:p w:rsidR="00865338" w:rsidRPr="00580210" w:rsidRDefault="00865338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8" w:type="dxa"/>
            <w:vAlign w:val="center"/>
          </w:tcPr>
          <w:p w:rsidR="00865338" w:rsidRPr="00580210" w:rsidRDefault="00865338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99" w:type="dxa"/>
            <w:vAlign w:val="center"/>
          </w:tcPr>
          <w:p w:rsidR="00865338" w:rsidRPr="00580210" w:rsidRDefault="00865338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865338" w:rsidRPr="00580210" w:rsidRDefault="00865338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93" w:type="dxa"/>
            <w:vAlign w:val="center"/>
          </w:tcPr>
          <w:p w:rsidR="00865338" w:rsidRPr="00580210" w:rsidRDefault="00865338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96" w:type="dxa"/>
            <w:vAlign w:val="center"/>
          </w:tcPr>
          <w:p w:rsidR="00865338" w:rsidRPr="00580210" w:rsidRDefault="00865338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5" w:type="dxa"/>
            <w:vAlign w:val="center"/>
          </w:tcPr>
          <w:p w:rsidR="00865338" w:rsidRPr="00580210" w:rsidRDefault="00865338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12" w:type="dxa"/>
            <w:vAlign w:val="center"/>
          </w:tcPr>
          <w:p w:rsidR="00865338" w:rsidRPr="00580210" w:rsidRDefault="00865338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70" w:type="dxa"/>
            <w:vAlign w:val="center"/>
          </w:tcPr>
          <w:p w:rsidR="00865338" w:rsidRPr="005561FD" w:rsidRDefault="00865338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83" w:type="dxa"/>
            <w:vAlign w:val="center"/>
          </w:tcPr>
          <w:p w:rsidR="00865338" w:rsidRPr="005561FD" w:rsidRDefault="00865338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865338" w:rsidRPr="005561FD" w:rsidTr="00865338">
        <w:trPr>
          <w:jc w:val="center"/>
        </w:trPr>
        <w:tc>
          <w:tcPr>
            <w:tcW w:w="15997" w:type="dxa"/>
            <w:gridSpan w:val="15"/>
          </w:tcPr>
          <w:p w:rsidR="00865338" w:rsidRPr="00580210" w:rsidRDefault="00865338" w:rsidP="0086533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Выборгский район</w:t>
            </w:r>
          </w:p>
        </w:tc>
      </w:tr>
      <w:tr w:rsidR="005D1ECD" w:rsidRPr="005561FD" w:rsidTr="00372CF4">
        <w:trPr>
          <w:trHeight w:val="736"/>
          <w:jc w:val="center"/>
        </w:trPr>
        <w:tc>
          <w:tcPr>
            <w:tcW w:w="424" w:type="dxa"/>
            <w:vMerge w:val="restart"/>
            <w:vAlign w:val="center"/>
          </w:tcPr>
          <w:p w:rsidR="005D1ECD" w:rsidRPr="00580210" w:rsidRDefault="005D1ECD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90" w:type="dxa"/>
          </w:tcPr>
          <w:p w:rsidR="005D1ECD" w:rsidRPr="00580210" w:rsidRDefault="005D1ECD" w:rsidP="00935E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 xml:space="preserve">Реконструкция трансформаторной подстанции № 256 в п. </w:t>
            </w:r>
            <w:proofErr w:type="gramStart"/>
            <w:r w:rsidRPr="00580210">
              <w:rPr>
                <w:rFonts w:ascii="Times New Roman" w:hAnsi="Times New Roman"/>
                <w:sz w:val="16"/>
                <w:szCs w:val="16"/>
              </w:rPr>
              <w:t>Бородинское</w:t>
            </w:r>
            <w:proofErr w:type="gramEnd"/>
            <w:r w:rsidRPr="0058021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  <w:vMerge w:val="restart"/>
            <w:vAlign w:val="center"/>
          </w:tcPr>
          <w:p w:rsidR="005D1ECD" w:rsidRPr="00580210" w:rsidRDefault="005D1ECD" w:rsidP="00C57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 400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0,4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– 3 км</w:t>
            </w:r>
          </w:p>
        </w:tc>
        <w:tc>
          <w:tcPr>
            <w:tcW w:w="1083" w:type="dxa"/>
            <w:vMerge w:val="restart"/>
            <w:vAlign w:val="center"/>
          </w:tcPr>
          <w:p w:rsidR="005D1ECD" w:rsidRPr="00580210" w:rsidRDefault="005D1ECD" w:rsidP="00FE1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2018-2020</w:t>
            </w:r>
          </w:p>
        </w:tc>
        <w:tc>
          <w:tcPr>
            <w:tcW w:w="1328" w:type="dxa"/>
            <w:vMerge w:val="restart"/>
            <w:vAlign w:val="center"/>
          </w:tcPr>
          <w:p w:rsidR="005D1ECD" w:rsidRPr="00580210" w:rsidRDefault="005D1ECD" w:rsidP="00FE1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79" w:type="dxa"/>
            <w:vMerge w:val="restart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8466,90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78" w:type="dxa"/>
            <w:vMerge w:val="restart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846,69</w:t>
            </w:r>
          </w:p>
        </w:tc>
        <w:tc>
          <w:tcPr>
            <w:tcW w:w="799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846,69</w:t>
            </w:r>
          </w:p>
        </w:tc>
        <w:tc>
          <w:tcPr>
            <w:tcW w:w="1093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818,52</w:t>
            </w:r>
          </w:p>
        </w:tc>
        <w:tc>
          <w:tcPr>
            <w:tcW w:w="835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28,17</w:t>
            </w:r>
          </w:p>
        </w:tc>
        <w:tc>
          <w:tcPr>
            <w:tcW w:w="912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5D1ECD" w:rsidRPr="00580210" w:rsidRDefault="005D1ECD" w:rsidP="00FE1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5D1ECD" w:rsidRPr="00580210" w:rsidRDefault="005D1ECD" w:rsidP="00FE1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vMerge w:val="restart"/>
            <w:vAlign w:val="center"/>
          </w:tcPr>
          <w:p w:rsidR="005D1ECD" w:rsidRPr="005561FD" w:rsidRDefault="005D1ECD" w:rsidP="00133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Каменногорское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городское поселение» Выборгского района</w:t>
            </w:r>
          </w:p>
        </w:tc>
        <w:tc>
          <w:tcPr>
            <w:tcW w:w="1183" w:type="dxa"/>
            <w:vMerge w:val="restart"/>
            <w:vAlign w:val="center"/>
          </w:tcPr>
          <w:p w:rsidR="005D1ECD" w:rsidRPr="005561FD" w:rsidRDefault="005D1ECD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топливно-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энергетичес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-кому комплексу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Ленинградс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-кой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области (далее – Комитет)</w:t>
            </w:r>
          </w:p>
        </w:tc>
      </w:tr>
      <w:tr w:rsidR="00580210" w:rsidRPr="005561FD" w:rsidTr="00C57BD4">
        <w:trPr>
          <w:jc w:val="center"/>
        </w:trPr>
        <w:tc>
          <w:tcPr>
            <w:tcW w:w="424" w:type="dxa"/>
            <w:vMerge/>
            <w:vAlign w:val="center"/>
          </w:tcPr>
          <w:p w:rsidR="00580210" w:rsidRPr="00580210" w:rsidRDefault="00580210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580210" w:rsidRPr="00580210" w:rsidRDefault="00580210" w:rsidP="00935E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в том числе проектно-изыскательские работы</w:t>
            </w:r>
          </w:p>
        </w:tc>
        <w:tc>
          <w:tcPr>
            <w:tcW w:w="976" w:type="dxa"/>
            <w:vMerge/>
            <w:vAlign w:val="center"/>
          </w:tcPr>
          <w:p w:rsidR="00580210" w:rsidRPr="00580210" w:rsidRDefault="00580210" w:rsidP="00C57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vMerge/>
            <w:vAlign w:val="center"/>
          </w:tcPr>
          <w:p w:rsidR="00580210" w:rsidRPr="00580210" w:rsidRDefault="00580210" w:rsidP="00FE1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  <w:vAlign w:val="center"/>
          </w:tcPr>
          <w:p w:rsidR="00580210" w:rsidRPr="00580210" w:rsidRDefault="00580210" w:rsidP="00FE1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vAlign w:val="center"/>
          </w:tcPr>
          <w:p w:rsidR="00580210" w:rsidRPr="00580210" w:rsidRDefault="00580210" w:rsidP="00D33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vAlign w:val="center"/>
          </w:tcPr>
          <w:p w:rsidR="00580210" w:rsidRPr="00580210" w:rsidRDefault="00580210" w:rsidP="00D33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580210" w:rsidRPr="00580210" w:rsidRDefault="00580210" w:rsidP="00FE1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vAlign w:val="center"/>
          </w:tcPr>
          <w:p w:rsidR="00580210" w:rsidRPr="00580210" w:rsidRDefault="00580210" w:rsidP="00FE1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846,69</w:t>
            </w:r>
          </w:p>
        </w:tc>
        <w:tc>
          <w:tcPr>
            <w:tcW w:w="1093" w:type="dxa"/>
            <w:vAlign w:val="center"/>
          </w:tcPr>
          <w:p w:rsidR="00580210" w:rsidRPr="00580210" w:rsidRDefault="00580210" w:rsidP="00FE1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vAlign w:val="center"/>
          </w:tcPr>
          <w:p w:rsidR="00580210" w:rsidRPr="00580210" w:rsidRDefault="00580210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818,52</w:t>
            </w:r>
          </w:p>
        </w:tc>
        <w:tc>
          <w:tcPr>
            <w:tcW w:w="835" w:type="dxa"/>
            <w:vAlign w:val="center"/>
          </w:tcPr>
          <w:p w:rsidR="00580210" w:rsidRPr="00580210" w:rsidRDefault="00580210" w:rsidP="00FE1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28,17</w:t>
            </w:r>
          </w:p>
        </w:tc>
        <w:tc>
          <w:tcPr>
            <w:tcW w:w="912" w:type="dxa"/>
            <w:vAlign w:val="center"/>
          </w:tcPr>
          <w:p w:rsidR="00580210" w:rsidRPr="00580210" w:rsidRDefault="00580210" w:rsidP="00FE1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vMerge/>
            <w:vAlign w:val="center"/>
          </w:tcPr>
          <w:p w:rsidR="00580210" w:rsidRPr="005561FD" w:rsidRDefault="00580210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3" w:type="dxa"/>
            <w:vMerge/>
            <w:vAlign w:val="center"/>
          </w:tcPr>
          <w:p w:rsidR="00580210" w:rsidRPr="005561FD" w:rsidRDefault="00580210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1ECD" w:rsidRPr="005561FD" w:rsidTr="00021F30">
        <w:trPr>
          <w:trHeight w:val="736"/>
          <w:jc w:val="center"/>
        </w:trPr>
        <w:tc>
          <w:tcPr>
            <w:tcW w:w="424" w:type="dxa"/>
            <w:vMerge w:val="restart"/>
            <w:vAlign w:val="center"/>
          </w:tcPr>
          <w:p w:rsidR="005D1ECD" w:rsidRPr="00580210" w:rsidRDefault="005D1ECD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90" w:type="dxa"/>
          </w:tcPr>
          <w:p w:rsidR="005D1ECD" w:rsidRPr="00580210" w:rsidRDefault="005D1ECD" w:rsidP="00935E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Реконструкция трансформаторной подстанции № 1 (73) в п. Зеленый Холм</w:t>
            </w:r>
          </w:p>
        </w:tc>
        <w:tc>
          <w:tcPr>
            <w:tcW w:w="976" w:type="dxa"/>
            <w:vMerge w:val="restart"/>
            <w:vAlign w:val="center"/>
          </w:tcPr>
          <w:p w:rsidR="005D1ECD" w:rsidRPr="00580210" w:rsidRDefault="005D1ECD" w:rsidP="00C57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1083" w:type="dxa"/>
            <w:vMerge w:val="restart"/>
            <w:vAlign w:val="center"/>
          </w:tcPr>
          <w:p w:rsidR="005D1ECD" w:rsidRPr="00580210" w:rsidRDefault="005D1ECD" w:rsidP="0058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2018-2020</w:t>
            </w:r>
          </w:p>
        </w:tc>
        <w:tc>
          <w:tcPr>
            <w:tcW w:w="1328" w:type="dxa"/>
            <w:vMerge w:val="restart"/>
            <w:vAlign w:val="center"/>
          </w:tcPr>
          <w:p w:rsidR="005D1ECD" w:rsidRPr="00580210" w:rsidRDefault="005D1ECD" w:rsidP="0058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79" w:type="dxa"/>
            <w:vMerge w:val="restart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1416,60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78" w:type="dxa"/>
            <w:vMerge w:val="restart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141,66</w:t>
            </w:r>
          </w:p>
        </w:tc>
        <w:tc>
          <w:tcPr>
            <w:tcW w:w="799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141,66</w:t>
            </w:r>
          </w:p>
        </w:tc>
        <w:tc>
          <w:tcPr>
            <w:tcW w:w="1093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135,15</w:t>
            </w:r>
          </w:p>
        </w:tc>
        <w:tc>
          <w:tcPr>
            <w:tcW w:w="835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6,51</w:t>
            </w:r>
          </w:p>
        </w:tc>
        <w:tc>
          <w:tcPr>
            <w:tcW w:w="912" w:type="dxa"/>
            <w:vAlign w:val="center"/>
          </w:tcPr>
          <w:p w:rsidR="005D1ECD" w:rsidRPr="00580210" w:rsidRDefault="005D1ECD" w:rsidP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vMerge w:val="restart"/>
            <w:vAlign w:val="center"/>
          </w:tcPr>
          <w:p w:rsidR="005D1ECD" w:rsidRPr="005561FD" w:rsidRDefault="005D1ECD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Полянское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сельское поселение» Выборгского района</w:t>
            </w:r>
          </w:p>
        </w:tc>
        <w:tc>
          <w:tcPr>
            <w:tcW w:w="1183" w:type="dxa"/>
            <w:vMerge w:val="restart"/>
            <w:vAlign w:val="center"/>
          </w:tcPr>
          <w:p w:rsidR="005D1ECD" w:rsidRPr="005561FD" w:rsidRDefault="005D1ECD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</w:tr>
      <w:tr w:rsidR="00580210" w:rsidRPr="005561FD" w:rsidTr="00C57BD4">
        <w:trPr>
          <w:jc w:val="center"/>
        </w:trPr>
        <w:tc>
          <w:tcPr>
            <w:tcW w:w="424" w:type="dxa"/>
            <w:vMerge/>
            <w:vAlign w:val="center"/>
          </w:tcPr>
          <w:p w:rsidR="00580210" w:rsidRPr="00580210" w:rsidRDefault="00580210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580210" w:rsidRPr="00580210" w:rsidRDefault="00580210" w:rsidP="00935E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в том числе проектно-изыскательские работы</w:t>
            </w:r>
          </w:p>
        </w:tc>
        <w:tc>
          <w:tcPr>
            <w:tcW w:w="976" w:type="dxa"/>
            <w:vMerge/>
            <w:vAlign w:val="center"/>
          </w:tcPr>
          <w:p w:rsidR="00580210" w:rsidRPr="00580210" w:rsidRDefault="00580210" w:rsidP="00C57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vMerge/>
            <w:vAlign w:val="center"/>
          </w:tcPr>
          <w:p w:rsidR="00580210" w:rsidRPr="00580210" w:rsidRDefault="00580210" w:rsidP="0058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  <w:vAlign w:val="center"/>
          </w:tcPr>
          <w:p w:rsidR="00580210" w:rsidRPr="00580210" w:rsidRDefault="00580210" w:rsidP="0058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vAlign w:val="center"/>
          </w:tcPr>
          <w:p w:rsidR="00580210" w:rsidRPr="00580210" w:rsidRDefault="00580210" w:rsidP="00D33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vAlign w:val="center"/>
          </w:tcPr>
          <w:p w:rsidR="00580210" w:rsidRPr="00580210" w:rsidRDefault="00580210" w:rsidP="00D33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580210" w:rsidRPr="00580210" w:rsidRDefault="00580210" w:rsidP="0058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vAlign w:val="center"/>
          </w:tcPr>
          <w:p w:rsidR="00580210" w:rsidRPr="00580210" w:rsidRDefault="00580210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141,66</w:t>
            </w:r>
          </w:p>
        </w:tc>
        <w:tc>
          <w:tcPr>
            <w:tcW w:w="1093" w:type="dxa"/>
            <w:vAlign w:val="center"/>
          </w:tcPr>
          <w:p w:rsidR="00580210" w:rsidRPr="00580210" w:rsidRDefault="00580210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vAlign w:val="center"/>
          </w:tcPr>
          <w:p w:rsidR="00580210" w:rsidRPr="00580210" w:rsidRDefault="00580210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135,15</w:t>
            </w:r>
          </w:p>
        </w:tc>
        <w:tc>
          <w:tcPr>
            <w:tcW w:w="835" w:type="dxa"/>
            <w:vAlign w:val="center"/>
          </w:tcPr>
          <w:p w:rsidR="00580210" w:rsidRPr="00580210" w:rsidRDefault="00580210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6,51</w:t>
            </w:r>
          </w:p>
        </w:tc>
        <w:tc>
          <w:tcPr>
            <w:tcW w:w="912" w:type="dxa"/>
            <w:vAlign w:val="center"/>
          </w:tcPr>
          <w:p w:rsidR="00580210" w:rsidRPr="00580210" w:rsidRDefault="00580210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vMerge/>
            <w:vAlign w:val="center"/>
          </w:tcPr>
          <w:p w:rsidR="00580210" w:rsidRPr="005561FD" w:rsidRDefault="00580210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3" w:type="dxa"/>
            <w:vMerge/>
            <w:vAlign w:val="center"/>
          </w:tcPr>
          <w:p w:rsidR="00580210" w:rsidRPr="005561FD" w:rsidRDefault="00580210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1ECD" w:rsidRPr="005561FD" w:rsidTr="00A86B94">
        <w:trPr>
          <w:trHeight w:val="2024"/>
          <w:jc w:val="center"/>
        </w:trPr>
        <w:tc>
          <w:tcPr>
            <w:tcW w:w="424" w:type="dxa"/>
            <w:vMerge w:val="restart"/>
            <w:vAlign w:val="center"/>
          </w:tcPr>
          <w:p w:rsidR="005D1ECD" w:rsidRPr="00580210" w:rsidRDefault="005D1ECD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790" w:type="dxa"/>
          </w:tcPr>
          <w:p w:rsidR="005D1ECD" w:rsidRPr="00580210" w:rsidRDefault="005D1ECD" w:rsidP="00935E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 xml:space="preserve">Реконструкция кабельной линии 10 </w:t>
            </w:r>
            <w:proofErr w:type="spellStart"/>
            <w:r w:rsidRPr="00580210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580210">
              <w:rPr>
                <w:rFonts w:ascii="Times New Roman" w:hAnsi="Times New Roman"/>
                <w:sz w:val="16"/>
                <w:szCs w:val="16"/>
              </w:rPr>
              <w:t xml:space="preserve">, воздушной линии 10 </w:t>
            </w:r>
            <w:proofErr w:type="spellStart"/>
            <w:r w:rsidRPr="00580210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580210">
              <w:rPr>
                <w:rFonts w:ascii="Times New Roman" w:hAnsi="Times New Roman"/>
                <w:sz w:val="16"/>
                <w:szCs w:val="16"/>
              </w:rPr>
              <w:t xml:space="preserve">, трансформаторной подстанции № 2, трансформаторной подстанции № 3, трансформаторной подстанции № 4 в п. </w:t>
            </w:r>
            <w:proofErr w:type="gramStart"/>
            <w:r w:rsidRPr="00580210">
              <w:rPr>
                <w:rFonts w:ascii="Times New Roman" w:hAnsi="Times New Roman"/>
                <w:sz w:val="16"/>
                <w:szCs w:val="16"/>
              </w:rPr>
              <w:t>Песочное</w:t>
            </w:r>
            <w:proofErr w:type="gramEnd"/>
          </w:p>
        </w:tc>
        <w:tc>
          <w:tcPr>
            <w:tcW w:w="976" w:type="dxa"/>
            <w:vMerge w:val="restart"/>
            <w:vAlign w:val="center"/>
          </w:tcPr>
          <w:p w:rsidR="005D1ECD" w:rsidRPr="00580210" w:rsidRDefault="005D1ECD" w:rsidP="00C57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КЛ-10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– 16,8 км, ВЛ-10 кВ-3,5, км, 400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250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250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1083" w:type="dxa"/>
            <w:vMerge w:val="restart"/>
            <w:vAlign w:val="center"/>
          </w:tcPr>
          <w:p w:rsidR="005D1ECD" w:rsidRPr="00580210" w:rsidRDefault="005D1ECD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2018-2020</w:t>
            </w:r>
          </w:p>
        </w:tc>
        <w:tc>
          <w:tcPr>
            <w:tcW w:w="1328" w:type="dxa"/>
            <w:vMerge w:val="restart"/>
            <w:vAlign w:val="center"/>
          </w:tcPr>
          <w:p w:rsidR="005D1ECD" w:rsidRPr="00580210" w:rsidRDefault="005D1ECD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79" w:type="dxa"/>
            <w:vMerge w:val="restart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141186,40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78" w:type="dxa"/>
            <w:vMerge w:val="restart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14118,64</w:t>
            </w:r>
          </w:p>
        </w:tc>
        <w:tc>
          <w:tcPr>
            <w:tcW w:w="799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14118,64</w:t>
            </w:r>
          </w:p>
        </w:tc>
        <w:tc>
          <w:tcPr>
            <w:tcW w:w="1093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13469,91</w:t>
            </w:r>
          </w:p>
        </w:tc>
        <w:tc>
          <w:tcPr>
            <w:tcW w:w="835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648,73</w:t>
            </w:r>
          </w:p>
        </w:tc>
        <w:tc>
          <w:tcPr>
            <w:tcW w:w="912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5D1ECD" w:rsidRPr="00580210" w:rsidRDefault="005D1ECD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5D1ECD" w:rsidRPr="00580210" w:rsidRDefault="005D1ECD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vMerge w:val="restart"/>
            <w:vAlign w:val="center"/>
          </w:tcPr>
          <w:p w:rsidR="005D1ECD" w:rsidRPr="005561FD" w:rsidRDefault="005D1ECD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Полянское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сельское поселение» Выборгского района</w:t>
            </w:r>
          </w:p>
        </w:tc>
        <w:tc>
          <w:tcPr>
            <w:tcW w:w="1183" w:type="dxa"/>
            <w:vMerge w:val="restart"/>
            <w:vAlign w:val="center"/>
          </w:tcPr>
          <w:p w:rsidR="005D1ECD" w:rsidRPr="005561FD" w:rsidRDefault="005D1ECD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</w:tr>
      <w:tr w:rsidR="00580210" w:rsidRPr="005561FD" w:rsidTr="00C57BD4">
        <w:trPr>
          <w:jc w:val="center"/>
        </w:trPr>
        <w:tc>
          <w:tcPr>
            <w:tcW w:w="424" w:type="dxa"/>
            <w:vMerge/>
            <w:vAlign w:val="center"/>
          </w:tcPr>
          <w:p w:rsidR="00580210" w:rsidRPr="00580210" w:rsidRDefault="00580210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580210" w:rsidRPr="00580210" w:rsidRDefault="00580210" w:rsidP="00935E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в том числе проектно-изыскательские работы</w:t>
            </w:r>
          </w:p>
        </w:tc>
        <w:tc>
          <w:tcPr>
            <w:tcW w:w="976" w:type="dxa"/>
            <w:vMerge/>
            <w:vAlign w:val="center"/>
          </w:tcPr>
          <w:p w:rsidR="00580210" w:rsidRPr="00580210" w:rsidRDefault="00580210" w:rsidP="00C57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vMerge/>
            <w:vAlign w:val="center"/>
          </w:tcPr>
          <w:p w:rsidR="00580210" w:rsidRPr="00580210" w:rsidRDefault="00580210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  <w:vAlign w:val="center"/>
          </w:tcPr>
          <w:p w:rsidR="00580210" w:rsidRPr="00580210" w:rsidRDefault="00580210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vAlign w:val="center"/>
          </w:tcPr>
          <w:p w:rsidR="00580210" w:rsidRPr="00580210" w:rsidRDefault="00580210" w:rsidP="00D33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vAlign w:val="center"/>
          </w:tcPr>
          <w:p w:rsidR="00580210" w:rsidRPr="00580210" w:rsidRDefault="00580210" w:rsidP="00D33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580210" w:rsidRPr="00580210" w:rsidRDefault="00580210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vAlign w:val="center"/>
          </w:tcPr>
          <w:p w:rsidR="00580210" w:rsidRPr="00580210" w:rsidRDefault="00580210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14118,64</w:t>
            </w:r>
          </w:p>
        </w:tc>
        <w:tc>
          <w:tcPr>
            <w:tcW w:w="1093" w:type="dxa"/>
            <w:vAlign w:val="center"/>
          </w:tcPr>
          <w:p w:rsidR="00580210" w:rsidRPr="00580210" w:rsidRDefault="00580210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vAlign w:val="center"/>
          </w:tcPr>
          <w:p w:rsidR="00580210" w:rsidRPr="00580210" w:rsidRDefault="00580210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13469,91</w:t>
            </w:r>
          </w:p>
        </w:tc>
        <w:tc>
          <w:tcPr>
            <w:tcW w:w="835" w:type="dxa"/>
            <w:vAlign w:val="center"/>
          </w:tcPr>
          <w:p w:rsidR="00580210" w:rsidRPr="00580210" w:rsidRDefault="00580210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648,73</w:t>
            </w:r>
          </w:p>
        </w:tc>
        <w:tc>
          <w:tcPr>
            <w:tcW w:w="912" w:type="dxa"/>
            <w:vAlign w:val="center"/>
          </w:tcPr>
          <w:p w:rsidR="00580210" w:rsidRPr="00580210" w:rsidRDefault="00580210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vMerge/>
          </w:tcPr>
          <w:p w:rsidR="00580210" w:rsidRPr="005561FD" w:rsidRDefault="00580210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3" w:type="dxa"/>
            <w:vMerge/>
          </w:tcPr>
          <w:p w:rsidR="00580210" w:rsidRPr="005561FD" w:rsidRDefault="00580210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1ECD" w:rsidRPr="005561FD" w:rsidTr="0084581C">
        <w:trPr>
          <w:trHeight w:val="736"/>
          <w:jc w:val="center"/>
        </w:trPr>
        <w:tc>
          <w:tcPr>
            <w:tcW w:w="424" w:type="dxa"/>
            <w:vMerge w:val="restart"/>
            <w:vAlign w:val="center"/>
          </w:tcPr>
          <w:p w:rsidR="005D1ECD" w:rsidRPr="00580210" w:rsidRDefault="005D1ECD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90" w:type="dxa"/>
          </w:tcPr>
          <w:p w:rsidR="005D1ECD" w:rsidRPr="00580210" w:rsidRDefault="005D1ECD" w:rsidP="0093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 xml:space="preserve">Реконструкция трансформаторной подстанции № 321 в п. </w:t>
            </w:r>
            <w:proofErr w:type="spellStart"/>
            <w:r w:rsidRPr="00580210">
              <w:rPr>
                <w:rFonts w:ascii="Times New Roman" w:hAnsi="Times New Roman"/>
                <w:sz w:val="16"/>
                <w:szCs w:val="16"/>
              </w:rPr>
              <w:t>Вещево</w:t>
            </w:r>
            <w:proofErr w:type="spellEnd"/>
          </w:p>
        </w:tc>
        <w:tc>
          <w:tcPr>
            <w:tcW w:w="976" w:type="dxa"/>
            <w:vMerge w:val="restart"/>
            <w:vAlign w:val="center"/>
          </w:tcPr>
          <w:p w:rsidR="005D1ECD" w:rsidRPr="00580210" w:rsidRDefault="005D1ECD" w:rsidP="00C57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1083" w:type="dxa"/>
            <w:vMerge w:val="restart"/>
            <w:vAlign w:val="center"/>
          </w:tcPr>
          <w:p w:rsidR="005D1ECD" w:rsidRPr="00580210" w:rsidRDefault="005D1ECD" w:rsidP="0058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2018-2020</w:t>
            </w:r>
          </w:p>
        </w:tc>
        <w:tc>
          <w:tcPr>
            <w:tcW w:w="1328" w:type="dxa"/>
            <w:vMerge w:val="restart"/>
            <w:vAlign w:val="center"/>
          </w:tcPr>
          <w:p w:rsidR="005D1ECD" w:rsidRPr="00580210" w:rsidRDefault="005D1ECD" w:rsidP="0058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79" w:type="dxa"/>
            <w:vMerge w:val="restart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1853,60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78" w:type="dxa"/>
            <w:vMerge w:val="restart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185,36</w:t>
            </w:r>
          </w:p>
        </w:tc>
        <w:tc>
          <w:tcPr>
            <w:tcW w:w="799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185,36</w:t>
            </w:r>
          </w:p>
        </w:tc>
        <w:tc>
          <w:tcPr>
            <w:tcW w:w="1093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177,7</w:t>
            </w:r>
          </w:p>
        </w:tc>
        <w:tc>
          <w:tcPr>
            <w:tcW w:w="835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7,66</w:t>
            </w:r>
          </w:p>
        </w:tc>
        <w:tc>
          <w:tcPr>
            <w:tcW w:w="912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5D1ECD" w:rsidRPr="00580210" w:rsidRDefault="005D1ECD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5D1ECD" w:rsidRPr="00580210" w:rsidRDefault="005D1ECD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vMerge w:val="restart"/>
          </w:tcPr>
          <w:p w:rsidR="005D1ECD" w:rsidRPr="005561FD" w:rsidRDefault="005D1ECD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Гончаровское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сельское поселение» Выборгского района</w:t>
            </w:r>
          </w:p>
        </w:tc>
        <w:tc>
          <w:tcPr>
            <w:tcW w:w="1183" w:type="dxa"/>
            <w:vMerge w:val="restart"/>
            <w:vAlign w:val="center"/>
          </w:tcPr>
          <w:p w:rsidR="005D1ECD" w:rsidRPr="005561FD" w:rsidRDefault="005D1ECD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</w:tr>
      <w:tr w:rsidR="00580210" w:rsidRPr="005561FD" w:rsidTr="00C57BD4">
        <w:trPr>
          <w:jc w:val="center"/>
        </w:trPr>
        <w:tc>
          <w:tcPr>
            <w:tcW w:w="424" w:type="dxa"/>
            <w:vMerge/>
          </w:tcPr>
          <w:p w:rsidR="00580210" w:rsidRPr="00580210" w:rsidRDefault="00580210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580210" w:rsidRPr="00580210" w:rsidRDefault="00580210" w:rsidP="00FE1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в том числе проектно-изыскательские работы</w:t>
            </w:r>
          </w:p>
        </w:tc>
        <w:tc>
          <w:tcPr>
            <w:tcW w:w="976" w:type="dxa"/>
            <w:vMerge/>
            <w:vAlign w:val="center"/>
          </w:tcPr>
          <w:p w:rsidR="00580210" w:rsidRPr="00580210" w:rsidRDefault="00580210" w:rsidP="00C57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vMerge/>
            <w:vAlign w:val="center"/>
          </w:tcPr>
          <w:p w:rsidR="00580210" w:rsidRPr="00580210" w:rsidRDefault="00580210" w:rsidP="0058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  <w:vAlign w:val="center"/>
          </w:tcPr>
          <w:p w:rsidR="00580210" w:rsidRPr="00580210" w:rsidRDefault="00580210" w:rsidP="0058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vAlign w:val="center"/>
          </w:tcPr>
          <w:p w:rsidR="00580210" w:rsidRPr="00580210" w:rsidRDefault="00580210" w:rsidP="00D33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vAlign w:val="center"/>
          </w:tcPr>
          <w:p w:rsidR="00580210" w:rsidRPr="00580210" w:rsidRDefault="00580210" w:rsidP="00D33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580210" w:rsidRPr="00580210" w:rsidRDefault="00580210" w:rsidP="0058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vAlign w:val="center"/>
          </w:tcPr>
          <w:p w:rsidR="00580210" w:rsidRPr="00580210" w:rsidRDefault="00580210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185,36</w:t>
            </w:r>
          </w:p>
        </w:tc>
        <w:tc>
          <w:tcPr>
            <w:tcW w:w="1093" w:type="dxa"/>
            <w:vAlign w:val="center"/>
          </w:tcPr>
          <w:p w:rsidR="00580210" w:rsidRPr="00580210" w:rsidRDefault="00580210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vAlign w:val="center"/>
          </w:tcPr>
          <w:p w:rsidR="00580210" w:rsidRPr="00580210" w:rsidRDefault="00580210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177,7</w:t>
            </w:r>
          </w:p>
        </w:tc>
        <w:tc>
          <w:tcPr>
            <w:tcW w:w="835" w:type="dxa"/>
            <w:vAlign w:val="center"/>
          </w:tcPr>
          <w:p w:rsidR="00580210" w:rsidRPr="00580210" w:rsidRDefault="00580210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7,66</w:t>
            </w:r>
          </w:p>
        </w:tc>
        <w:tc>
          <w:tcPr>
            <w:tcW w:w="912" w:type="dxa"/>
            <w:vAlign w:val="center"/>
          </w:tcPr>
          <w:p w:rsidR="00580210" w:rsidRPr="00580210" w:rsidRDefault="00580210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vMerge/>
          </w:tcPr>
          <w:p w:rsidR="00580210" w:rsidRPr="005561FD" w:rsidRDefault="00580210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3" w:type="dxa"/>
            <w:vMerge/>
          </w:tcPr>
          <w:p w:rsidR="00580210" w:rsidRPr="005561FD" w:rsidRDefault="00580210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1ECD" w:rsidRPr="005561FD" w:rsidTr="00376EAE">
        <w:trPr>
          <w:trHeight w:val="736"/>
          <w:jc w:val="center"/>
        </w:trPr>
        <w:tc>
          <w:tcPr>
            <w:tcW w:w="424" w:type="dxa"/>
            <w:vMerge w:val="restart"/>
            <w:vAlign w:val="center"/>
          </w:tcPr>
          <w:p w:rsidR="005D1ECD" w:rsidRPr="00580210" w:rsidRDefault="005D1ECD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90" w:type="dxa"/>
          </w:tcPr>
          <w:p w:rsidR="005D1ECD" w:rsidRPr="00580210" w:rsidRDefault="005D1ECD" w:rsidP="0093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 xml:space="preserve">Реконструкция трансформаторной подстанции № 181 в п. </w:t>
            </w:r>
            <w:proofErr w:type="spellStart"/>
            <w:r w:rsidRPr="00580210">
              <w:rPr>
                <w:rFonts w:ascii="Times New Roman" w:hAnsi="Times New Roman"/>
                <w:sz w:val="16"/>
                <w:szCs w:val="16"/>
              </w:rPr>
              <w:t>Вещево</w:t>
            </w:r>
            <w:proofErr w:type="spellEnd"/>
          </w:p>
        </w:tc>
        <w:tc>
          <w:tcPr>
            <w:tcW w:w="976" w:type="dxa"/>
            <w:vMerge w:val="restart"/>
            <w:vAlign w:val="center"/>
          </w:tcPr>
          <w:p w:rsidR="005D1ECD" w:rsidRPr="00580210" w:rsidRDefault="005D1ECD" w:rsidP="00C57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410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1083" w:type="dxa"/>
            <w:vMerge w:val="restart"/>
            <w:vAlign w:val="center"/>
          </w:tcPr>
          <w:p w:rsidR="005D1ECD" w:rsidRPr="00580210" w:rsidRDefault="005D1ECD" w:rsidP="0058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2018-2020</w:t>
            </w:r>
          </w:p>
        </w:tc>
        <w:tc>
          <w:tcPr>
            <w:tcW w:w="1328" w:type="dxa"/>
            <w:vMerge w:val="restart"/>
            <w:vAlign w:val="center"/>
          </w:tcPr>
          <w:p w:rsidR="005D1ECD" w:rsidRPr="00580210" w:rsidRDefault="005D1ECD" w:rsidP="0058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79" w:type="dxa"/>
            <w:vMerge w:val="restart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1409,70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78" w:type="dxa"/>
            <w:vMerge w:val="restart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140,97</w:t>
            </w:r>
          </w:p>
        </w:tc>
        <w:tc>
          <w:tcPr>
            <w:tcW w:w="799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140,97</w:t>
            </w:r>
          </w:p>
        </w:tc>
        <w:tc>
          <w:tcPr>
            <w:tcW w:w="1093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135,15</w:t>
            </w:r>
          </w:p>
        </w:tc>
        <w:tc>
          <w:tcPr>
            <w:tcW w:w="835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5,82</w:t>
            </w:r>
          </w:p>
        </w:tc>
        <w:tc>
          <w:tcPr>
            <w:tcW w:w="912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5D1ECD" w:rsidRPr="00580210" w:rsidRDefault="005D1ECD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5D1ECD" w:rsidRPr="00580210" w:rsidRDefault="005D1ECD" w:rsidP="005D1EC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vMerge w:val="restart"/>
          </w:tcPr>
          <w:p w:rsidR="005D1ECD" w:rsidRPr="005561FD" w:rsidRDefault="005D1ECD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Гончаровское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сельское поселение» Выборгского района</w:t>
            </w:r>
          </w:p>
        </w:tc>
        <w:tc>
          <w:tcPr>
            <w:tcW w:w="1183" w:type="dxa"/>
            <w:vMerge w:val="restart"/>
            <w:vAlign w:val="center"/>
          </w:tcPr>
          <w:p w:rsidR="005D1ECD" w:rsidRPr="005561FD" w:rsidRDefault="005D1ECD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</w:tr>
      <w:tr w:rsidR="00580210" w:rsidRPr="005561FD" w:rsidTr="00C57BD4">
        <w:trPr>
          <w:jc w:val="center"/>
        </w:trPr>
        <w:tc>
          <w:tcPr>
            <w:tcW w:w="424" w:type="dxa"/>
            <w:vMerge/>
          </w:tcPr>
          <w:p w:rsidR="00580210" w:rsidRPr="00580210" w:rsidRDefault="00580210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580210" w:rsidRPr="00580210" w:rsidRDefault="00580210" w:rsidP="00FE1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в том числе проектно-изыскательские работы</w:t>
            </w:r>
          </w:p>
        </w:tc>
        <w:tc>
          <w:tcPr>
            <w:tcW w:w="976" w:type="dxa"/>
            <w:vMerge/>
            <w:vAlign w:val="center"/>
          </w:tcPr>
          <w:p w:rsidR="00580210" w:rsidRPr="00580210" w:rsidRDefault="00580210" w:rsidP="00C57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vMerge/>
            <w:vAlign w:val="center"/>
          </w:tcPr>
          <w:p w:rsidR="00580210" w:rsidRPr="00580210" w:rsidRDefault="00580210" w:rsidP="0058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  <w:vAlign w:val="center"/>
          </w:tcPr>
          <w:p w:rsidR="00580210" w:rsidRPr="00580210" w:rsidRDefault="00580210" w:rsidP="0058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vAlign w:val="center"/>
          </w:tcPr>
          <w:p w:rsidR="00580210" w:rsidRPr="00580210" w:rsidRDefault="00580210" w:rsidP="00D33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vAlign w:val="center"/>
          </w:tcPr>
          <w:p w:rsidR="00580210" w:rsidRPr="00580210" w:rsidRDefault="00580210" w:rsidP="00D335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580210" w:rsidRPr="00580210" w:rsidRDefault="00580210" w:rsidP="0058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vAlign w:val="center"/>
          </w:tcPr>
          <w:p w:rsidR="00580210" w:rsidRPr="00580210" w:rsidRDefault="00580210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140,97</w:t>
            </w:r>
          </w:p>
        </w:tc>
        <w:tc>
          <w:tcPr>
            <w:tcW w:w="1093" w:type="dxa"/>
            <w:vAlign w:val="center"/>
          </w:tcPr>
          <w:p w:rsidR="00580210" w:rsidRPr="00580210" w:rsidRDefault="00580210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vAlign w:val="center"/>
          </w:tcPr>
          <w:p w:rsidR="00580210" w:rsidRPr="00580210" w:rsidRDefault="00580210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135,15</w:t>
            </w:r>
          </w:p>
        </w:tc>
        <w:tc>
          <w:tcPr>
            <w:tcW w:w="835" w:type="dxa"/>
            <w:vAlign w:val="center"/>
          </w:tcPr>
          <w:p w:rsidR="00580210" w:rsidRPr="00580210" w:rsidRDefault="00580210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5,82</w:t>
            </w:r>
          </w:p>
        </w:tc>
        <w:tc>
          <w:tcPr>
            <w:tcW w:w="912" w:type="dxa"/>
            <w:vAlign w:val="center"/>
          </w:tcPr>
          <w:p w:rsidR="00580210" w:rsidRPr="00580210" w:rsidRDefault="00580210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vMerge/>
          </w:tcPr>
          <w:p w:rsidR="00580210" w:rsidRPr="005561FD" w:rsidRDefault="00580210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3" w:type="dxa"/>
            <w:vMerge/>
          </w:tcPr>
          <w:p w:rsidR="00580210" w:rsidRPr="005561FD" w:rsidRDefault="00580210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EB1" w:rsidRPr="005561FD" w:rsidTr="00C57BD4">
        <w:trPr>
          <w:jc w:val="center"/>
        </w:trPr>
        <w:tc>
          <w:tcPr>
            <w:tcW w:w="15997" w:type="dxa"/>
            <w:gridSpan w:val="15"/>
            <w:vAlign w:val="center"/>
          </w:tcPr>
          <w:p w:rsidR="00935EB1" w:rsidRPr="00580210" w:rsidRDefault="00935EB1" w:rsidP="00C57BD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Всеволожский муниципальный район</w:t>
            </w:r>
          </w:p>
        </w:tc>
      </w:tr>
      <w:tr w:rsidR="005D1ECD" w:rsidRPr="005561FD" w:rsidTr="00FE638B">
        <w:trPr>
          <w:trHeight w:val="736"/>
          <w:jc w:val="center"/>
        </w:trPr>
        <w:tc>
          <w:tcPr>
            <w:tcW w:w="424" w:type="dxa"/>
            <w:vMerge w:val="restart"/>
            <w:vAlign w:val="center"/>
          </w:tcPr>
          <w:p w:rsidR="005D1ECD" w:rsidRPr="00580210" w:rsidRDefault="005D1ECD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90" w:type="dxa"/>
          </w:tcPr>
          <w:p w:rsidR="005D1ECD" w:rsidRPr="00580210" w:rsidRDefault="005D1ECD" w:rsidP="00935E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 xml:space="preserve">Реконструкция трансформаторной подстанции № 463 в п. </w:t>
            </w:r>
            <w:proofErr w:type="spellStart"/>
            <w:r w:rsidRPr="00580210">
              <w:rPr>
                <w:rFonts w:ascii="Times New Roman" w:hAnsi="Times New Roman"/>
                <w:sz w:val="16"/>
                <w:szCs w:val="16"/>
              </w:rPr>
              <w:t>Мурино</w:t>
            </w:r>
            <w:proofErr w:type="spellEnd"/>
          </w:p>
        </w:tc>
        <w:tc>
          <w:tcPr>
            <w:tcW w:w="976" w:type="dxa"/>
            <w:vMerge w:val="restart"/>
            <w:vAlign w:val="center"/>
          </w:tcPr>
          <w:p w:rsidR="005D1ECD" w:rsidRPr="00580210" w:rsidRDefault="005D1ECD" w:rsidP="00C57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630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630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1083" w:type="dxa"/>
            <w:vMerge w:val="restart"/>
            <w:vAlign w:val="center"/>
          </w:tcPr>
          <w:p w:rsidR="005D1ECD" w:rsidRPr="00580210" w:rsidRDefault="005D1ECD" w:rsidP="0058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2018-2020</w:t>
            </w:r>
          </w:p>
        </w:tc>
        <w:tc>
          <w:tcPr>
            <w:tcW w:w="1328" w:type="dxa"/>
            <w:vMerge w:val="restart"/>
            <w:vAlign w:val="center"/>
          </w:tcPr>
          <w:p w:rsidR="005D1ECD" w:rsidRPr="00580210" w:rsidRDefault="005D1ECD" w:rsidP="0058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79" w:type="dxa"/>
            <w:vMerge w:val="restart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2681,60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78" w:type="dxa"/>
            <w:vMerge w:val="restart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268,16</w:t>
            </w:r>
          </w:p>
        </w:tc>
        <w:tc>
          <w:tcPr>
            <w:tcW w:w="799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268,16</w:t>
            </w:r>
          </w:p>
        </w:tc>
        <w:tc>
          <w:tcPr>
            <w:tcW w:w="1093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252,56</w:t>
            </w:r>
          </w:p>
        </w:tc>
        <w:tc>
          <w:tcPr>
            <w:tcW w:w="835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15,60</w:t>
            </w:r>
          </w:p>
        </w:tc>
        <w:tc>
          <w:tcPr>
            <w:tcW w:w="912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5D1ECD" w:rsidRPr="00580210" w:rsidRDefault="005D1ECD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5D1ECD" w:rsidRPr="00580210" w:rsidRDefault="005D1ECD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vMerge w:val="restart"/>
          </w:tcPr>
          <w:p w:rsidR="005D1ECD" w:rsidRPr="005561FD" w:rsidRDefault="005D1ECD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«Муринское сельское поселение» Всеволожского муниципального района</w:t>
            </w:r>
          </w:p>
        </w:tc>
        <w:tc>
          <w:tcPr>
            <w:tcW w:w="1183" w:type="dxa"/>
            <w:vMerge w:val="restart"/>
            <w:vAlign w:val="center"/>
          </w:tcPr>
          <w:p w:rsidR="005D1ECD" w:rsidRPr="005561FD" w:rsidRDefault="005D1ECD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</w:tr>
      <w:tr w:rsidR="00580210" w:rsidRPr="005561FD" w:rsidTr="00580210">
        <w:trPr>
          <w:trHeight w:val="231"/>
          <w:jc w:val="center"/>
        </w:trPr>
        <w:tc>
          <w:tcPr>
            <w:tcW w:w="424" w:type="dxa"/>
            <w:vMerge/>
          </w:tcPr>
          <w:p w:rsidR="00580210" w:rsidRPr="00580210" w:rsidRDefault="00580210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580210" w:rsidRPr="00580210" w:rsidRDefault="00580210" w:rsidP="00FE1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sz w:val="16"/>
                <w:szCs w:val="16"/>
              </w:rPr>
              <w:t>в том числе проектно-изыскательские работы</w:t>
            </w:r>
          </w:p>
        </w:tc>
        <w:tc>
          <w:tcPr>
            <w:tcW w:w="976" w:type="dxa"/>
            <w:vMerge/>
          </w:tcPr>
          <w:p w:rsidR="00580210" w:rsidRPr="00580210" w:rsidRDefault="00580210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vMerge/>
            <w:vAlign w:val="center"/>
          </w:tcPr>
          <w:p w:rsidR="00580210" w:rsidRPr="00580210" w:rsidRDefault="00580210" w:rsidP="0058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  <w:vAlign w:val="center"/>
          </w:tcPr>
          <w:p w:rsidR="00580210" w:rsidRPr="00580210" w:rsidRDefault="00580210" w:rsidP="0058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vAlign w:val="center"/>
          </w:tcPr>
          <w:p w:rsidR="00580210" w:rsidRPr="00580210" w:rsidRDefault="00580210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vAlign w:val="center"/>
          </w:tcPr>
          <w:p w:rsidR="00580210" w:rsidRPr="00580210" w:rsidRDefault="00580210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:rsidR="00580210" w:rsidRPr="00580210" w:rsidRDefault="00580210" w:rsidP="0058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vAlign w:val="center"/>
          </w:tcPr>
          <w:p w:rsidR="00580210" w:rsidRPr="00580210" w:rsidRDefault="00580210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268,16</w:t>
            </w:r>
          </w:p>
        </w:tc>
        <w:tc>
          <w:tcPr>
            <w:tcW w:w="1093" w:type="dxa"/>
            <w:vAlign w:val="center"/>
          </w:tcPr>
          <w:p w:rsidR="00580210" w:rsidRPr="00580210" w:rsidRDefault="00580210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vAlign w:val="center"/>
          </w:tcPr>
          <w:p w:rsidR="00580210" w:rsidRPr="00580210" w:rsidRDefault="00580210" w:rsidP="0093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252,56</w:t>
            </w:r>
          </w:p>
        </w:tc>
        <w:tc>
          <w:tcPr>
            <w:tcW w:w="835" w:type="dxa"/>
            <w:vAlign w:val="center"/>
          </w:tcPr>
          <w:p w:rsidR="00580210" w:rsidRPr="00580210" w:rsidRDefault="00580210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15,60</w:t>
            </w:r>
          </w:p>
        </w:tc>
        <w:tc>
          <w:tcPr>
            <w:tcW w:w="912" w:type="dxa"/>
            <w:vAlign w:val="center"/>
          </w:tcPr>
          <w:p w:rsidR="00580210" w:rsidRPr="00580210" w:rsidRDefault="00580210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vMerge/>
          </w:tcPr>
          <w:p w:rsidR="00580210" w:rsidRPr="005561FD" w:rsidRDefault="00580210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3" w:type="dxa"/>
            <w:vMerge/>
          </w:tcPr>
          <w:p w:rsidR="00580210" w:rsidRPr="005561FD" w:rsidRDefault="00580210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1ECD" w:rsidRPr="005561FD" w:rsidTr="005D1ECD">
        <w:trPr>
          <w:trHeight w:val="81"/>
          <w:jc w:val="center"/>
        </w:trPr>
        <w:tc>
          <w:tcPr>
            <w:tcW w:w="424" w:type="dxa"/>
            <w:vAlign w:val="center"/>
          </w:tcPr>
          <w:p w:rsidR="005D1ECD" w:rsidRPr="00580210" w:rsidRDefault="005D1ECD" w:rsidP="00980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:rsidR="005D1ECD" w:rsidRPr="00580210" w:rsidRDefault="005D1ECD" w:rsidP="00980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0210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976" w:type="dxa"/>
          </w:tcPr>
          <w:p w:rsidR="005D1ECD" w:rsidRPr="00580210" w:rsidRDefault="005D1ECD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:rsidR="005D1ECD" w:rsidRPr="00580210" w:rsidRDefault="005D1ECD" w:rsidP="0058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0210">
              <w:rPr>
                <w:rFonts w:ascii="Times New Roman" w:hAnsi="Times New Roman"/>
                <w:b/>
                <w:sz w:val="16"/>
                <w:szCs w:val="16"/>
              </w:rPr>
              <w:t>2018-2020</w:t>
            </w:r>
          </w:p>
        </w:tc>
        <w:tc>
          <w:tcPr>
            <w:tcW w:w="1328" w:type="dxa"/>
            <w:vAlign w:val="center"/>
          </w:tcPr>
          <w:p w:rsidR="005D1ECD" w:rsidRPr="00580210" w:rsidRDefault="005D1ECD" w:rsidP="00580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157014,80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78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15701,48</w:t>
            </w:r>
          </w:p>
        </w:tc>
        <w:tc>
          <w:tcPr>
            <w:tcW w:w="799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15701,48</w:t>
            </w:r>
          </w:p>
        </w:tc>
        <w:tc>
          <w:tcPr>
            <w:tcW w:w="1093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6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14988,99</w:t>
            </w:r>
          </w:p>
        </w:tc>
        <w:tc>
          <w:tcPr>
            <w:tcW w:w="835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712,49</w:t>
            </w:r>
          </w:p>
        </w:tc>
        <w:tc>
          <w:tcPr>
            <w:tcW w:w="912" w:type="dxa"/>
            <w:vAlign w:val="center"/>
          </w:tcPr>
          <w:p w:rsidR="005D1ECD" w:rsidRPr="00580210" w:rsidRDefault="005D1E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8021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</w:tcPr>
          <w:p w:rsidR="005D1ECD" w:rsidRPr="005561FD" w:rsidRDefault="005D1ECD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5D1ECD" w:rsidRPr="005561FD" w:rsidRDefault="005D1ECD" w:rsidP="00556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33584" w:rsidRDefault="00D33584" w:rsidP="00D335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561FD" w:rsidRPr="00D33584" w:rsidRDefault="00D33584" w:rsidP="00D335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  <w:sectPr w:rsidR="005561FD" w:rsidRPr="00D33584" w:rsidSect="005561FD">
          <w:pgSz w:w="16838" w:h="11906" w:orient="landscape" w:code="9"/>
          <w:pgMar w:top="567" w:right="1134" w:bottom="1134" w:left="1134" w:header="709" w:footer="709" w:gutter="0"/>
          <w:cols w:space="708"/>
          <w:docGrid w:linePitch="360"/>
        </w:sectPr>
      </w:pPr>
      <w:r w:rsidRPr="00D3358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*ориентировочная сметная стоимость </w:t>
      </w:r>
      <w:r w:rsidR="00133DB6">
        <w:rPr>
          <w:rFonts w:ascii="Times New Roman" w:eastAsia="Calibri" w:hAnsi="Times New Roman" w:cs="Times New Roman"/>
          <w:sz w:val="18"/>
          <w:szCs w:val="18"/>
          <w:lang w:eastAsia="ru-RU"/>
        </w:rPr>
        <w:t>реконструкции</w:t>
      </w:r>
      <w:r w:rsidRPr="00D33584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объекта</w:t>
      </w:r>
    </w:p>
    <w:p w:rsidR="00F55056" w:rsidRPr="00F55056" w:rsidRDefault="00F55056" w:rsidP="00F550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505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F55056" w:rsidRPr="00F55056" w:rsidRDefault="00F55056" w:rsidP="00F55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5056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 Правительства</w:t>
      </w:r>
    </w:p>
    <w:p w:rsidR="00F55056" w:rsidRPr="00F55056" w:rsidRDefault="00F55056" w:rsidP="00F55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5056">
        <w:rPr>
          <w:rFonts w:ascii="Times New Roman" w:eastAsia="Calibri" w:hAnsi="Times New Roman" w:cs="Times New Roman"/>
          <w:color w:val="000000"/>
          <w:sz w:val="28"/>
          <w:szCs w:val="28"/>
        </w:rPr>
        <w:t>Ленинградской области</w:t>
      </w:r>
    </w:p>
    <w:p w:rsidR="00F55056" w:rsidRPr="00F55056" w:rsidRDefault="00F55056" w:rsidP="00F55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5056">
        <w:rPr>
          <w:rFonts w:ascii="Times New Roman" w:eastAsia="Calibri" w:hAnsi="Times New Roman" w:cs="Times New Roman"/>
          <w:color w:val="000000"/>
          <w:sz w:val="28"/>
          <w:szCs w:val="28"/>
        </w:rPr>
        <w:t>от ___.____.20____ N ____</w:t>
      </w:r>
    </w:p>
    <w:p w:rsidR="00F55056" w:rsidRPr="00F55056" w:rsidRDefault="00F55056" w:rsidP="00F55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5056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</w:t>
      </w:r>
      <w:r w:rsidR="005561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</w:t>
      </w:r>
      <w:r w:rsidRPr="00F5505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F55056" w:rsidRDefault="00F55056" w:rsidP="00F55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36F" w:rsidRDefault="00F55056" w:rsidP="009F7D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r w:rsidR="00307887" w:rsidRPr="00F55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аспределение на 2018 год субсидий </w:t>
      </w:r>
    </w:p>
    <w:p w:rsidR="00307887" w:rsidRDefault="00307887" w:rsidP="009F7D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55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из областного бюджета Ленинградской области бюджетам муниципальных образований Ленинградской области на капитальное строительство электросетевых объектов, включая проектно-изыскательские работы,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F55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энергоэффективности</w:t>
      </w:r>
      <w:proofErr w:type="spellEnd"/>
      <w:r w:rsidRPr="00F55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Ленинградской области»</w:t>
      </w:r>
    </w:p>
    <w:p w:rsidR="00F55056" w:rsidRDefault="00F55056" w:rsidP="00F550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9656" w:type="dxa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2356"/>
        <w:gridCol w:w="5190"/>
        <w:gridCol w:w="1507"/>
      </w:tblGrid>
      <w:tr w:rsidR="00952C83" w:rsidTr="00952C83">
        <w:trPr>
          <w:trHeight w:val="838"/>
          <w:jc w:val="center"/>
        </w:trPr>
        <w:tc>
          <w:tcPr>
            <w:tcW w:w="603" w:type="dxa"/>
            <w:vAlign w:val="center"/>
          </w:tcPr>
          <w:p w:rsidR="00952C83" w:rsidRPr="00F55056" w:rsidRDefault="00952C83" w:rsidP="00F550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056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5505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F55056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56" w:type="dxa"/>
            <w:vAlign w:val="center"/>
          </w:tcPr>
          <w:p w:rsidR="00952C83" w:rsidRPr="00F55056" w:rsidRDefault="00952C83" w:rsidP="00F55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56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190" w:type="dxa"/>
            <w:vAlign w:val="center"/>
          </w:tcPr>
          <w:p w:rsidR="00952C83" w:rsidRPr="00F55056" w:rsidRDefault="00952C83" w:rsidP="00F55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56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07" w:type="dxa"/>
            <w:vAlign w:val="center"/>
          </w:tcPr>
          <w:p w:rsidR="00952C83" w:rsidRDefault="00952C83" w:rsidP="00F01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субсидии </w:t>
            </w:r>
          </w:p>
          <w:p w:rsidR="00952C83" w:rsidRDefault="00952C83" w:rsidP="00F01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5D1ECD" w:rsidTr="00952C83">
        <w:trPr>
          <w:jc w:val="center"/>
        </w:trPr>
        <w:tc>
          <w:tcPr>
            <w:tcW w:w="603" w:type="dxa"/>
            <w:vAlign w:val="center"/>
          </w:tcPr>
          <w:p w:rsidR="005D1ECD" w:rsidRPr="00F55056" w:rsidRDefault="005D1ECD" w:rsidP="00F550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5D1ECD" w:rsidRPr="00F55056" w:rsidRDefault="005D1ECD" w:rsidP="00F55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  <w:vAlign w:val="center"/>
          </w:tcPr>
          <w:p w:rsidR="005D1ECD" w:rsidRPr="00F55056" w:rsidRDefault="005D1ECD" w:rsidP="00F55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  <w:vAlign w:val="center"/>
          </w:tcPr>
          <w:p w:rsidR="005D1ECD" w:rsidRDefault="005D1ECD" w:rsidP="00F55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76C2" w:rsidTr="00952C83">
        <w:trPr>
          <w:jc w:val="center"/>
        </w:trPr>
        <w:tc>
          <w:tcPr>
            <w:tcW w:w="9656" w:type="dxa"/>
            <w:gridSpan w:val="4"/>
            <w:vAlign w:val="center"/>
          </w:tcPr>
          <w:p w:rsidR="003B76C2" w:rsidRDefault="003B76C2" w:rsidP="00F55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</w:tr>
      <w:tr w:rsidR="005D1ECD" w:rsidRPr="00F0184F" w:rsidTr="00952C83">
        <w:trPr>
          <w:jc w:val="center"/>
        </w:trPr>
        <w:tc>
          <w:tcPr>
            <w:tcW w:w="603" w:type="dxa"/>
            <w:vAlign w:val="center"/>
          </w:tcPr>
          <w:p w:rsidR="005D1ECD" w:rsidRPr="00F0184F" w:rsidRDefault="005D1ECD" w:rsidP="00F55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8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5D1ECD" w:rsidRPr="00F55056" w:rsidRDefault="005D1ECD" w:rsidP="00133D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056">
              <w:rPr>
                <w:rFonts w:ascii="Times New Roman" w:hAnsi="Times New Roman"/>
                <w:sz w:val="24"/>
                <w:szCs w:val="24"/>
              </w:rPr>
              <w:t>Каменногорское</w:t>
            </w:r>
            <w:proofErr w:type="spellEnd"/>
            <w:r w:rsidRPr="00F55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5190" w:type="dxa"/>
            <w:vAlign w:val="center"/>
          </w:tcPr>
          <w:p w:rsidR="005D1ECD" w:rsidRPr="00F0184F" w:rsidRDefault="005D1ECD">
            <w:pPr>
              <w:rPr>
                <w:rFonts w:ascii="Times New Roman" w:hAnsi="Times New Roman"/>
                <w:sz w:val="24"/>
                <w:szCs w:val="24"/>
              </w:rPr>
            </w:pPr>
            <w:r w:rsidRPr="00F0184F">
              <w:rPr>
                <w:rFonts w:ascii="Times New Roman" w:hAnsi="Times New Roman"/>
                <w:sz w:val="24"/>
                <w:szCs w:val="24"/>
              </w:rPr>
              <w:t xml:space="preserve">Реконструкция трансформаторной подстанции № 256 в п. </w:t>
            </w:r>
            <w:proofErr w:type="gramStart"/>
            <w:r w:rsidRPr="00F0184F">
              <w:rPr>
                <w:rFonts w:ascii="Times New Roman" w:hAnsi="Times New Roman"/>
                <w:sz w:val="24"/>
                <w:szCs w:val="24"/>
              </w:rPr>
              <w:t>Бородинское</w:t>
            </w:r>
            <w:proofErr w:type="gramEnd"/>
            <w:r w:rsidRPr="00F01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vAlign w:val="center"/>
          </w:tcPr>
          <w:p w:rsidR="005D1ECD" w:rsidRPr="00F0184F" w:rsidRDefault="005D1E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184F">
              <w:rPr>
                <w:rFonts w:ascii="Times New Roman" w:hAnsi="Times New Roman"/>
                <w:sz w:val="24"/>
                <w:szCs w:val="24"/>
              </w:rPr>
              <w:t>818,52</w:t>
            </w:r>
          </w:p>
        </w:tc>
      </w:tr>
      <w:tr w:rsidR="005D1ECD" w:rsidRPr="00F0184F" w:rsidTr="00952C83">
        <w:trPr>
          <w:jc w:val="center"/>
        </w:trPr>
        <w:tc>
          <w:tcPr>
            <w:tcW w:w="603" w:type="dxa"/>
            <w:vAlign w:val="center"/>
          </w:tcPr>
          <w:p w:rsidR="005D1ECD" w:rsidRPr="00F0184F" w:rsidRDefault="005D1ECD" w:rsidP="00F55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8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vAlign w:val="center"/>
          </w:tcPr>
          <w:p w:rsidR="005D1ECD" w:rsidRPr="00F55056" w:rsidRDefault="005D1ECD" w:rsidP="00F550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056">
              <w:rPr>
                <w:rFonts w:ascii="Times New Roman" w:hAnsi="Times New Roman"/>
                <w:sz w:val="24"/>
                <w:szCs w:val="24"/>
              </w:rPr>
              <w:t>Полянское</w:t>
            </w:r>
            <w:proofErr w:type="spellEnd"/>
            <w:r w:rsidRPr="00F55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190" w:type="dxa"/>
            <w:vAlign w:val="center"/>
          </w:tcPr>
          <w:p w:rsidR="005D1ECD" w:rsidRPr="00F0184F" w:rsidRDefault="005D1ECD">
            <w:pPr>
              <w:rPr>
                <w:rFonts w:ascii="Times New Roman" w:hAnsi="Times New Roman"/>
                <w:sz w:val="24"/>
                <w:szCs w:val="24"/>
              </w:rPr>
            </w:pPr>
            <w:r w:rsidRPr="00F0184F">
              <w:rPr>
                <w:rFonts w:ascii="Times New Roman" w:hAnsi="Times New Roman"/>
                <w:sz w:val="24"/>
                <w:szCs w:val="24"/>
              </w:rPr>
              <w:t>Реконструкция трансформаторной подстанции № 1 (73) в п. Зеленый Холм</w:t>
            </w:r>
          </w:p>
        </w:tc>
        <w:tc>
          <w:tcPr>
            <w:tcW w:w="1507" w:type="dxa"/>
            <w:vAlign w:val="center"/>
          </w:tcPr>
          <w:p w:rsidR="005D1ECD" w:rsidRPr="00F0184F" w:rsidRDefault="005D1E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184F">
              <w:rPr>
                <w:rFonts w:ascii="Times New Roman" w:hAnsi="Times New Roman"/>
                <w:sz w:val="24"/>
                <w:szCs w:val="24"/>
              </w:rPr>
              <w:t>135,15</w:t>
            </w:r>
          </w:p>
        </w:tc>
      </w:tr>
      <w:tr w:rsidR="005D1ECD" w:rsidRPr="00F0184F" w:rsidTr="00952C83">
        <w:trPr>
          <w:jc w:val="center"/>
        </w:trPr>
        <w:tc>
          <w:tcPr>
            <w:tcW w:w="603" w:type="dxa"/>
            <w:vAlign w:val="center"/>
          </w:tcPr>
          <w:p w:rsidR="005D1ECD" w:rsidRPr="00F0184F" w:rsidRDefault="005D1ECD" w:rsidP="00F55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8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  <w:vAlign w:val="center"/>
          </w:tcPr>
          <w:p w:rsidR="005D1ECD" w:rsidRPr="00F55056" w:rsidRDefault="005D1ECD" w:rsidP="00F550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Полянское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90" w:type="dxa"/>
            <w:vAlign w:val="center"/>
          </w:tcPr>
          <w:p w:rsidR="005D1ECD" w:rsidRPr="00F0184F" w:rsidRDefault="005D1ECD">
            <w:pPr>
              <w:rPr>
                <w:rFonts w:ascii="Times New Roman" w:hAnsi="Times New Roman"/>
                <w:sz w:val="24"/>
                <w:szCs w:val="24"/>
              </w:rPr>
            </w:pPr>
            <w:r w:rsidRPr="00F0184F">
              <w:rPr>
                <w:rFonts w:ascii="Times New Roman" w:hAnsi="Times New Roman"/>
                <w:sz w:val="24"/>
                <w:szCs w:val="24"/>
              </w:rPr>
              <w:t xml:space="preserve">Реконструкция кабельной линии 10 </w:t>
            </w:r>
            <w:proofErr w:type="spellStart"/>
            <w:r w:rsidRPr="00F0184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F0184F">
              <w:rPr>
                <w:rFonts w:ascii="Times New Roman" w:hAnsi="Times New Roman"/>
                <w:sz w:val="24"/>
                <w:szCs w:val="24"/>
              </w:rPr>
              <w:t xml:space="preserve">, воздушной линии 10 </w:t>
            </w:r>
            <w:proofErr w:type="spellStart"/>
            <w:r w:rsidRPr="00F0184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F0184F">
              <w:rPr>
                <w:rFonts w:ascii="Times New Roman" w:hAnsi="Times New Roman"/>
                <w:sz w:val="24"/>
                <w:szCs w:val="24"/>
              </w:rPr>
              <w:t xml:space="preserve">, трансформаторной подстанции № 2, трансформаторной подстанции № 3, трансформаторной подстанции № 4 в п. </w:t>
            </w:r>
            <w:proofErr w:type="gramStart"/>
            <w:r w:rsidRPr="00F0184F">
              <w:rPr>
                <w:rFonts w:ascii="Times New Roman" w:hAnsi="Times New Roman"/>
                <w:sz w:val="24"/>
                <w:szCs w:val="24"/>
              </w:rPr>
              <w:t>Песочное</w:t>
            </w:r>
            <w:proofErr w:type="gramEnd"/>
          </w:p>
        </w:tc>
        <w:tc>
          <w:tcPr>
            <w:tcW w:w="1507" w:type="dxa"/>
            <w:vAlign w:val="center"/>
          </w:tcPr>
          <w:p w:rsidR="005D1ECD" w:rsidRPr="00F0184F" w:rsidRDefault="005D1E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184F">
              <w:rPr>
                <w:rFonts w:ascii="Times New Roman" w:hAnsi="Times New Roman"/>
                <w:sz w:val="24"/>
                <w:szCs w:val="24"/>
              </w:rPr>
              <w:t>13</w:t>
            </w:r>
            <w:r w:rsidR="00225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84F">
              <w:rPr>
                <w:rFonts w:ascii="Times New Roman" w:hAnsi="Times New Roman"/>
                <w:sz w:val="24"/>
                <w:szCs w:val="24"/>
              </w:rPr>
              <w:t>469,91</w:t>
            </w:r>
          </w:p>
        </w:tc>
      </w:tr>
      <w:tr w:rsidR="005D1ECD" w:rsidRPr="00F0184F" w:rsidTr="00952C83">
        <w:trPr>
          <w:jc w:val="center"/>
        </w:trPr>
        <w:tc>
          <w:tcPr>
            <w:tcW w:w="603" w:type="dxa"/>
            <w:vAlign w:val="center"/>
          </w:tcPr>
          <w:p w:rsidR="005D1ECD" w:rsidRPr="00F0184F" w:rsidRDefault="005D1ECD" w:rsidP="00F55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8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  <w:vAlign w:val="center"/>
          </w:tcPr>
          <w:p w:rsidR="005D1ECD" w:rsidRPr="00F55056" w:rsidRDefault="005D1ECD" w:rsidP="00F550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056">
              <w:rPr>
                <w:rFonts w:ascii="Times New Roman" w:hAnsi="Times New Roman"/>
                <w:sz w:val="24"/>
                <w:szCs w:val="24"/>
              </w:rPr>
              <w:t>Гончаровское</w:t>
            </w:r>
            <w:proofErr w:type="spellEnd"/>
            <w:r w:rsidRPr="00F55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190" w:type="dxa"/>
            <w:vAlign w:val="center"/>
          </w:tcPr>
          <w:p w:rsidR="005D1ECD" w:rsidRPr="00F0184F" w:rsidRDefault="005D1ECD">
            <w:pPr>
              <w:rPr>
                <w:rFonts w:ascii="Times New Roman" w:hAnsi="Times New Roman"/>
                <w:sz w:val="24"/>
                <w:szCs w:val="24"/>
              </w:rPr>
            </w:pPr>
            <w:r w:rsidRPr="00F0184F">
              <w:rPr>
                <w:rFonts w:ascii="Times New Roman" w:hAnsi="Times New Roman"/>
                <w:sz w:val="24"/>
                <w:szCs w:val="24"/>
              </w:rPr>
              <w:t xml:space="preserve">Реконструкция трансформаторной подстанции № 321 в п. </w:t>
            </w:r>
            <w:proofErr w:type="spellStart"/>
            <w:r w:rsidRPr="00F0184F">
              <w:rPr>
                <w:rFonts w:ascii="Times New Roman" w:hAnsi="Times New Roman"/>
                <w:sz w:val="24"/>
                <w:szCs w:val="24"/>
              </w:rPr>
              <w:t>Вещево</w:t>
            </w:r>
            <w:proofErr w:type="spellEnd"/>
          </w:p>
        </w:tc>
        <w:tc>
          <w:tcPr>
            <w:tcW w:w="1507" w:type="dxa"/>
            <w:vAlign w:val="center"/>
          </w:tcPr>
          <w:p w:rsidR="005D1ECD" w:rsidRPr="00F0184F" w:rsidRDefault="005D1E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184F">
              <w:rPr>
                <w:rFonts w:ascii="Times New Roman" w:hAnsi="Times New Roman"/>
                <w:sz w:val="24"/>
                <w:szCs w:val="24"/>
              </w:rPr>
              <w:t>177,70</w:t>
            </w:r>
          </w:p>
        </w:tc>
      </w:tr>
      <w:tr w:rsidR="005D1ECD" w:rsidRPr="00F0184F" w:rsidTr="00952C83">
        <w:trPr>
          <w:jc w:val="center"/>
        </w:trPr>
        <w:tc>
          <w:tcPr>
            <w:tcW w:w="603" w:type="dxa"/>
            <w:vAlign w:val="center"/>
          </w:tcPr>
          <w:p w:rsidR="005D1ECD" w:rsidRPr="00F0184F" w:rsidRDefault="005D1ECD" w:rsidP="00F55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8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6" w:type="dxa"/>
            <w:vAlign w:val="center"/>
          </w:tcPr>
          <w:p w:rsidR="005D1ECD" w:rsidRPr="00F55056" w:rsidRDefault="005D1ECD" w:rsidP="00F550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056">
              <w:rPr>
                <w:rFonts w:ascii="Times New Roman" w:hAnsi="Times New Roman"/>
                <w:sz w:val="24"/>
                <w:szCs w:val="24"/>
              </w:rPr>
              <w:t>Гончаровское</w:t>
            </w:r>
            <w:proofErr w:type="spellEnd"/>
            <w:r w:rsidRPr="00F55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190" w:type="dxa"/>
            <w:vAlign w:val="center"/>
          </w:tcPr>
          <w:p w:rsidR="005D1ECD" w:rsidRPr="00F0184F" w:rsidRDefault="005D1ECD">
            <w:pPr>
              <w:rPr>
                <w:rFonts w:ascii="Times New Roman" w:hAnsi="Times New Roman"/>
                <w:sz w:val="24"/>
                <w:szCs w:val="24"/>
              </w:rPr>
            </w:pPr>
            <w:r w:rsidRPr="00F0184F">
              <w:rPr>
                <w:rFonts w:ascii="Times New Roman" w:hAnsi="Times New Roman"/>
                <w:sz w:val="24"/>
                <w:szCs w:val="24"/>
              </w:rPr>
              <w:t xml:space="preserve">Реконструкция трансформаторной подстанции № 181 в п. </w:t>
            </w:r>
            <w:proofErr w:type="spellStart"/>
            <w:r w:rsidRPr="00F0184F">
              <w:rPr>
                <w:rFonts w:ascii="Times New Roman" w:hAnsi="Times New Roman"/>
                <w:sz w:val="24"/>
                <w:szCs w:val="24"/>
              </w:rPr>
              <w:t>Вещево</w:t>
            </w:r>
            <w:proofErr w:type="spellEnd"/>
          </w:p>
        </w:tc>
        <w:tc>
          <w:tcPr>
            <w:tcW w:w="1507" w:type="dxa"/>
            <w:vAlign w:val="center"/>
          </w:tcPr>
          <w:p w:rsidR="005D1ECD" w:rsidRPr="00F0184F" w:rsidRDefault="005D1E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184F">
              <w:rPr>
                <w:rFonts w:ascii="Times New Roman" w:hAnsi="Times New Roman"/>
                <w:sz w:val="24"/>
                <w:szCs w:val="24"/>
              </w:rPr>
              <w:t>135,15</w:t>
            </w:r>
          </w:p>
        </w:tc>
      </w:tr>
      <w:tr w:rsidR="003B76C2" w:rsidRPr="00F0184F" w:rsidTr="00952C83">
        <w:trPr>
          <w:jc w:val="center"/>
        </w:trPr>
        <w:tc>
          <w:tcPr>
            <w:tcW w:w="9656" w:type="dxa"/>
            <w:gridSpan w:val="4"/>
            <w:vAlign w:val="center"/>
          </w:tcPr>
          <w:p w:rsidR="003B76C2" w:rsidRPr="00F0184F" w:rsidRDefault="003B76C2" w:rsidP="00646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84F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</w:tr>
      <w:tr w:rsidR="005D1ECD" w:rsidRPr="00F0184F" w:rsidTr="00952C83">
        <w:trPr>
          <w:jc w:val="center"/>
        </w:trPr>
        <w:tc>
          <w:tcPr>
            <w:tcW w:w="603" w:type="dxa"/>
            <w:vAlign w:val="center"/>
          </w:tcPr>
          <w:p w:rsidR="005D1ECD" w:rsidRPr="00F0184F" w:rsidRDefault="005D1ECD" w:rsidP="00F55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8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6" w:type="dxa"/>
            <w:vAlign w:val="center"/>
          </w:tcPr>
          <w:p w:rsidR="005D1ECD" w:rsidRPr="00F55056" w:rsidRDefault="005D1ECD" w:rsidP="00F55056">
            <w:pPr>
              <w:rPr>
                <w:rFonts w:ascii="Times New Roman" w:hAnsi="Times New Roman"/>
                <w:sz w:val="24"/>
                <w:szCs w:val="24"/>
              </w:rPr>
            </w:pPr>
            <w:r w:rsidRPr="00F55056">
              <w:rPr>
                <w:rFonts w:ascii="Times New Roman" w:hAnsi="Times New Roman"/>
                <w:sz w:val="24"/>
                <w:szCs w:val="24"/>
              </w:rPr>
              <w:t xml:space="preserve">Муринское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190" w:type="dxa"/>
            <w:vAlign w:val="center"/>
          </w:tcPr>
          <w:p w:rsidR="005D1ECD" w:rsidRPr="00F0184F" w:rsidRDefault="005D1ECD" w:rsidP="00232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4F">
              <w:rPr>
                <w:rFonts w:ascii="Times New Roman" w:hAnsi="Times New Roman"/>
                <w:sz w:val="24"/>
                <w:szCs w:val="24"/>
              </w:rPr>
              <w:t xml:space="preserve">Реконструкция трансформаторной подстанции № 463 в п. </w:t>
            </w:r>
            <w:proofErr w:type="spellStart"/>
            <w:r w:rsidRPr="00F0184F">
              <w:rPr>
                <w:rFonts w:ascii="Times New Roman" w:hAnsi="Times New Roman"/>
                <w:sz w:val="24"/>
                <w:szCs w:val="24"/>
              </w:rPr>
              <w:t>Мурино</w:t>
            </w:r>
            <w:proofErr w:type="spellEnd"/>
          </w:p>
        </w:tc>
        <w:tc>
          <w:tcPr>
            <w:tcW w:w="1507" w:type="dxa"/>
            <w:vAlign w:val="center"/>
          </w:tcPr>
          <w:p w:rsidR="005D1ECD" w:rsidRPr="00F0184F" w:rsidRDefault="005D1E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184F">
              <w:rPr>
                <w:rFonts w:ascii="Times New Roman" w:hAnsi="Times New Roman"/>
                <w:sz w:val="24"/>
                <w:szCs w:val="24"/>
              </w:rPr>
              <w:t>252,56</w:t>
            </w:r>
          </w:p>
        </w:tc>
      </w:tr>
      <w:tr w:rsidR="00952C83" w:rsidRPr="00F0184F" w:rsidTr="00952C83">
        <w:trPr>
          <w:jc w:val="center"/>
        </w:trPr>
        <w:tc>
          <w:tcPr>
            <w:tcW w:w="603" w:type="dxa"/>
            <w:vAlign w:val="center"/>
          </w:tcPr>
          <w:p w:rsidR="00952C83" w:rsidRPr="00F0184F" w:rsidRDefault="00952C83" w:rsidP="00F55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6" w:type="dxa"/>
            <w:gridSpan w:val="2"/>
            <w:vAlign w:val="center"/>
          </w:tcPr>
          <w:p w:rsidR="00952C83" w:rsidRPr="009F7D17" w:rsidRDefault="00225BA6" w:rsidP="00225B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7D1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07" w:type="dxa"/>
            <w:vAlign w:val="center"/>
          </w:tcPr>
          <w:p w:rsidR="00952C83" w:rsidRPr="009F7D17" w:rsidRDefault="00952C8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7D1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225B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7D17">
              <w:rPr>
                <w:rFonts w:ascii="Times New Roman" w:hAnsi="Times New Roman"/>
                <w:b/>
                <w:sz w:val="24"/>
                <w:szCs w:val="24"/>
              </w:rPr>
              <w:t>988,99</w:t>
            </w:r>
          </w:p>
        </w:tc>
      </w:tr>
    </w:tbl>
    <w:p w:rsidR="00F55056" w:rsidRPr="00F0184F" w:rsidRDefault="00F55056" w:rsidP="00F550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5056" w:rsidRDefault="00F5505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7531F" w:rsidRPr="007C46F3" w:rsidRDefault="000931F2" w:rsidP="00D915A1">
      <w:pPr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7C46F3">
        <w:rPr>
          <w:rFonts w:ascii="Times New Roman" w:eastAsia="Calibri" w:hAnsi="Times New Roman" w:cs="Times New Roman"/>
          <w:b/>
          <w:sz w:val="27"/>
          <w:szCs w:val="27"/>
        </w:rPr>
        <w:lastRenderedPageBreak/>
        <w:t>ПОЯСНИТЕЛЬНАЯ ЗАПИСКА</w:t>
      </w:r>
    </w:p>
    <w:p w:rsidR="0037531F" w:rsidRPr="007C46F3" w:rsidRDefault="000931F2" w:rsidP="003C41A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7C46F3">
        <w:rPr>
          <w:rFonts w:ascii="Times New Roman" w:eastAsia="Calibri" w:hAnsi="Times New Roman" w:cs="Times New Roman"/>
          <w:b/>
          <w:sz w:val="27"/>
          <w:szCs w:val="27"/>
        </w:rPr>
        <w:t xml:space="preserve">к проекту постановления Правительства Ленинградской области </w:t>
      </w:r>
      <w:r w:rsidR="003C41AE" w:rsidRPr="007C46F3">
        <w:rPr>
          <w:rFonts w:ascii="Times New Roman" w:eastAsia="Calibri" w:hAnsi="Times New Roman" w:cs="Times New Roman"/>
          <w:b/>
          <w:sz w:val="27"/>
          <w:szCs w:val="27"/>
        </w:rPr>
        <w:t xml:space="preserve">                          «</w:t>
      </w:r>
      <w:r w:rsidR="003C41AE" w:rsidRPr="007C46F3">
        <w:rPr>
          <w:rFonts w:ascii="Times New Roman" w:hAnsi="Times New Roman" w:cs="Times New Roman"/>
          <w:b/>
          <w:sz w:val="27"/>
          <w:szCs w:val="27"/>
        </w:rPr>
        <w:t xml:space="preserve">Об утверждении Перечня объектов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3C41AE" w:rsidRPr="007C46F3">
        <w:rPr>
          <w:rFonts w:ascii="Times New Roman" w:hAnsi="Times New Roman" w:cs="Times New Roman"/>
          <w:b/>
          <w:sz w:val="27"/>
          <w:szCs w:val="27"/>
        </w:rPr>
        <w:t>энергоэффективности</w:t>
      </w:r>
      <w:proofErr w:type="spellEnd"/>
      <w:r w:rsidR="003C41AE" w:rsidRPr="007C46F3">
        <w:rPr>
          <w:rFonts w:ascii="Times New Roman" w:hAnsi="Times New Roman" w:cs="Times New Roman"/>
          <w:b/>
          <w:sz w:val="27"/>
          <w:szCs w:val="27"/>
        </w:rPr>
        <w:t xml:space="preserve"> в Ленинградской области» и распределения на 2018 год субсидий из областного бюджета Ленинградской области бюджетам муниципальных образований Ленинградской области на капитальное строительство электросетевых объектов, включая проектно-изыскательские работы, в рамках подпрограммы</w:t>
      </w:r>
      <w:proofErr w:type="gramEnd"/>
      <w:r w:rsidR="003C41AE" w:rsidRPr="007C46F3">
        <w:rPr>
          <w:rFonts w:ascii="Times New Roman" w:hAnsi="Times New Roman" w:cs="Times New Roman"/>
          <w:b/>
          <w:sz w:val="27"/>
          <w:szCs w:val="27"/>
        </w:rPr>
        <w:t xml:space="preserve">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3C41AE" w:rsidRPr="007C46F3">
        <w:rPr>
          <w:rFonts w:ascii="Times New Roman" w:hAnsi="Times New Roman" w:cs="Times New Roman"/>
          <w:b/>
          <w:sz w:val="27"/>
          <w:szCs w:val="27"/>
        </w:rPr>
        <w:t>энергоэффективности</w:t>
      </w:r>
      <w:proofErr w:type="spellEnd"/>
      <w:r w:rsidR="003C41AE" w:rsidRPr="007C46F3">
        <w:rPr>
          <w:rFonts w:ascii="Times New Roman" w:hAnsi="Times New Roman" w:cs="Times New Roman"/>
          <w:b/>
          <w:sz w:val="27"/>
          <w:szCs w:val="27"/>
        </w:rPr>
        <w:t xml:space="preserve"> в Ленинградской области»</w:t>
      </w:r>
    </w:p>
    <w:p w:rsidR="003C41AE" w:rsidRPr="007C46F3" w:rsidRDefault="003C41AE" w:rsidP="003C41AE">
      <w:pPr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FA656C" w:rsidRPr="007C46F3" w:rsidRDefault="00FA656C" w:rsidP="00D915A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7C46F3">
        <w:rPr>
          <w:rFonts w:ascii="Times New Roman" w:eastAsia="Calibri" w:hAnsi="Times New Roman" w:cs="Times New Roman"/>
          <w:sz w:val="27"/>
          <w:szCs w:val="27"/>
        </w:rPr>
        <w:t xml:space="preserve">Настоящий проект разработан с целью реализации постановления Правительства Ленинградской области от 14.11.2013 N 400 «Об утверждении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7C46F3">
        <w:rPr>
          <w:rFonts w:ascii="Times New Roman" w:eastAsia="Calibri" w:hAnsi="Times New Roman" w:cs="Times New Roman"/>
          <w:sz w:val="27"/>
          <w:szCs w:val="27"/>
        </w:rPr>
        <w:t>энергоэффективности</w:t>
      </w:r>
      <w:proofErr w:type="spellEnd"/>
      <w:r w:rsidRPr="007C46F3">
        <w:rPr>
          <w:rFonts w:ascii="Times New Roman" w:eastAsia="Calibri" w:hAnsi="Times New Roman" w:cs="Times New Roman"/>
          <w:sz w:val="27"/>
          <w:szCs w:val="27"/>
        </w:rPr>
        <w:t xml:space="preserve"> в Ленинградской области», на основании предложений комитета по топливно-энергетическому комплексу Ленинградской области по распределению на </w:t>
      </w:r>
      <w:r w:rsidRPr="007C46F3">
        <w:rPr>
          <w:rFonts w:ascii="Times New Roman" w:hAnsi="Times New Roman" w:cs="Times New Roman"/>
          <w:sz w:val="27"/>
          <w:szCs w:val="27"/>
        </w:rPr>
        <w:t>2018 год субсидий из областного бюджета Ленинградской области бюджетам муниципальных образований Ленинградской области</w:t>
      </w:r>
      <w:proofErr w:type="gramEnd"/>
      <w:r w:rsidRPr="007C46F3">
        <w:rPr>
          <w:rFonts w:ascii="Times New Roman" w:hAnsi="Times New Roman" w:cs="Times New Roman"/>
          <w:sz w:val="27"/>
          <w:szCs w:val="27"/>
        </w:rPr>
        <w:t xml:space="preserve"> на капитальное строительство электросетевых объектов, включая проектно-изыскательские работы,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7C46F3">
        <w:rPr>
          <w:rFonts w:ascii="Times New Roman" w:hAnsi="Times New Roman" w:cs="Times New Roman"/>
          <w:sz w:val="27"/>
          <w:szCs w:val="27"/>
        </w:rPr>
        <w:t>энергоэффективности</w:t>
      </w:r>
      <w:proofErr w:type="spellEnd"/>
      <w:r w:rsidRPr="007C46F3">
        <w:rPr>
          <w:rFonts w:ascii="Times New Roman" w:hAnsi="Times New Roman" w:cs="Times New Roman"/>
          <w:sz w:val="27"/>
          <w:szCs w:val="27"/>
        </w:rPr>
        <w:t xml:space="preserve"> в Ленинградской области».</w:t>
      </w:r>
    </w:p>
    <w:p w:rsidR="00EC1C8D" w:rsidRPr="007C46F3" w:rsidRDefault="00EC1C8D" w:rsidP="00D915A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46F3">
        <w:rPr>
          <w:rFonts w:ascii="Times New Roman" w:eastAsia="Calibri" w:hAnsi="Times New Roman" w:cs="Times New Roman"/>
          <w:sz w:val="27"/>
          <w:szCs w:val="27"/>
        </w:rPr>
        <w:t>В проекте нормативного правового акта не затрагиваются вопросы предпринимательской и инвестиционной деятельности, следовательно</w:t>
      </w:r>
      <w:r w:rsidR="006737FB">
        <w:rPr>
          <w:rFonts w:ascii="Times New Roman" w:eastAsia="Calibri" w:hAnsi="Times New Roman" w:cs="Times New Roman"/>
          <w:sz w:val="27"/>
          <w:szCs w:val="27"/>
        </w:rPr>
        <w:t>,</w:t>
      </w:r>
      <w:r w:rsidRPr="007C46F3">
        <w:rPr>
          <w:rFonts w:ascii="Times New Roman" w:eastAsia="Calibri" w:hAnsi="Times New Roman" w:cs="Times New Roman"/>
          <w:sz w:val="27"/>
          <w:szCs w:val="27"/>
        </w:rPr>
        <w:t xml:space="preserve"> отсутствует необходимость проведения процедуры оценки регулирующего воздействия. Средства в областном бюджете Ленинградской области для целей реализации настоящего постановления предусмотрены в полном объеме.</w:t>
      </w:r>
    </w:p>
    <w:p w:rsidR="003B5D3B" w:rsidRPr="007C46F3" w:rsidRDefault="003B5D3B" w:rsidP="00D915A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46F3">
        <w:rPr>
          <w:rFonts w:ascii="Times New Roman" w:eastAsia="Calibri" w:hAnsi="Times New Roman" w:cs="Times New Roman"/>
          <w:sz w:val="27"/>
          <w:szCs w:val="27"/>
        </w:rPr>
        <w:t xml:space="preserve">Предоставление субсидий осуществляется комитетом в пределах бюджетных ассигнований, </w:t>
      </w:r>
      <w:r w:rsidR="007C46F3">
        <w:rPr>
          <w:rFonts w:ascii="Times New Roman" w:eastAsia="Calibri" w:hAnsi="Times New Roman" w:cs="Times New Roman"/>
          <w:sz w:val="27"/>
          <w:szCs w:val="27"/>
        </w:rPr>
        <w:t>предусмотренных</w:t>
      </w:r>
      <w:r w:rsidRPr="007C46F3">
        <w:rPr>
          <w:rFonts w:ascii="Times New Roman" w:eastAsia="Calibri" w:hAnsi="Times New Roman" w:cs="Times New Roman"/>
          <w:sz w:val="27"/>
          <w:szCs w:val="27"/>
        </w:rPr>
        <w:t xml:space="preserve"> Областным законом Ленинградской области </w:t>
      </w:r>
      <w:r w:rsidR="00D864BA" w:rsidRPr="007C46F3">
        <w:rPr>
          <w:rFonts w:ascii="Times New Roman" w:eastAsia="Calibri" w:hAnsi="Times New Roman" w:cs="Times New Roman"/>
          <w:sz w:val="27"/>
          <w:szCs w:val="27"/>
        </w:rPr>
        <w:t>от 21.12.2017 N 82-оз "Об областном бюджете Ленинградской области на 2018 год и на плановый период 2019 и 2020 годов"</w:t>
      </w:r>
      <w:r w:rsidRPr="007C46F3">
        <w:rPr>
          <w:rFonts w:ascii="Times New Roman" w:eastAsia="Calibri" w:hAnsi="Times New Roman" w:cs="Times New Roman"/>
          <w:sz w:val="27"/>
          <w:szCs w:val="27"/>
        </w:rPr>
        <w:t>.</w:t>
      </w:r>
    </w:p>
    <w:p w:rsidR="00FA656C" w:rsidRPr="007C46F3" w:rsidRDefault="00FA656C" w:rsidP="0069641E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37531F" w:rsidRPr="007C46F3" w:rsidRDefault="00A1301E" w:rsidP="00696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Первый заместитель председателя</w:t>
      </w:r>
      <w:r w:rsidR="0037531F" w:rsidRPr="007C46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комитета  </w:t>
      </w:r>
    </w:p>
    <w:p w:rsidR="0037531F" w:rsidRPr="007C46F3" w:rsidRDefault="0037531F" w:rsidP="00696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46F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топливно-энергетическому комплексу</w:t>
      </w:r>
    </w:p>
    <w:p w:rsidR="00646608" w:rsidRPr="007C46F3" w:rsidRDefault="0037531F" w:rsidP="007C46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46F3">
        <w:rPr>
          <w:rFonts w:ascii="Times New Roman" w:eastAsia="Calibri" w:hAnsi="Times New Roman" w:cs="Times New Roman"/>
          <w:sz w:val="27"/>
          <w:szCs w:val="27"/>
        </w:rPr>
        <w:t xml:space="preserve">Ленинградской области                                                                               </w:t>
      </w:r>
      <w:r w:rsidR="00A1301E">
        <w:rPr>
          <w:rFonts w:ascii="Times New Roman" w:eastAsia="Calibri" w:hAnsi="Times New Roman" w:cs="Times New Roman"/>
          <w:sz w:val="27"/>
          <w:szCs w:val="27"/>
        </w:rPr>
        <w:t xml:space="preserve">     Ю</w:t>
      </w:r>
      <w:r w:rsidRPr="007C46F3">
        <w:rPr>
          <w:rFonts w:ascii="Times New Roman" w:eastAsia="Calibri" w:hAnsi="Times New Roman" w:cs="Times New Roman"/>
          <w:sz w:val="27"/>
          <w:szCs w:val="27"/>
        </w:rPr>
        <w:t xml:space="preserve">.В. </w:t>
      </w:r>
      <w:r w:rsidR="00A1301E">
        <w:rPr>
          <w:rFonts w:ascii="Times New Roman" w:eastAsia="Calibri" w:hAnsi="Times New Roman" w:cs="Times New Roman"/>
          <w:sz w:val="27"/>
          <w:szCs w:val="27"/>
        </w:rPr>
        <w:t>Андреев</w:t>
      </w:r>
    </w:p>
    <w:p w:rsidR="00BB5217" w:rsidRDefault="00BB5217" w:rsidP="000931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5056" w:rsidRDefault="00F55056" w:rsidP="000931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65FD">
        <w:rPr>
          <w:rFonts w:ascii="Times New Roman" w:eastAsia="Times New Roman" w:hAnsi="Times New Roman" w:cs="Times New Roman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lang w:eastAsia="ru-RU"/>
        </w:rPr>
        <w:t>А.С. Бабков (812) 611-42-32</w:t>
      </w:r>
    </w:p>
    <w:p w:rsidR="0087636F" w:rsidRPr="003C41AE" w:rsidRDefault="0087636F" w:rsidP="0087636F">
      <w:pPr>
        <w:spacing w:after="0"/>
        <w:ind w:left="283" w:hanging="28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C41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ТЕХНИКО-ЭКОНОМИЧЕСКОЕ ОБОСНОВАНИЕ</w:t>
      </w:r>
    </w:p>
    <w:p w:rsidR="0087636F" w:rsidRPr="003C41AE" w:rsidRDefault="0087636F" w:rsidP="008763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3C41AE">
        <w:rPr>
          <w:rFonts w:ascii="Times New Roman" w:eastAsia="Calibri" w:hAnsi="Times New Roman" w:cs="Times New Roman"/>
          <w:b/>
          <w:sz w:val="27"/>
          <w:szCs w:val="27"/>
        </w:rPr>
        <w:t>к проекту постановления Правительства Ленинградской области                            «</w:t>
      </w:r>
      <w:r w:rsidRPr="003C41AE">
        <w:rPr>
          <w:rFonts w:ascii="Times New Roman" w:hAnsi="Times New Roman" w:cs="Times New Roman"/>
          <w:b/>
          <w:sz w:val="27"/>
          <w:szCs w:val="27"/>
        </w:rPr>
        <w:t xml:space="preserve">Об утверждении Перечня объектов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3C41AE">
        <w:rPr>
          <w:rFonts w:ascii="Times New Roman" w:hAnsi="Times New Roman" w:cs="Times New Roman"/>
          <w:b/>
          <w:sz w:val="27"/>
          <w:szCs w:val="27"/>
        </w:rPr>
        <w:t>энергоэффективности</w:t>
      </w:r>
      <w:proofErr w:type="spellEnd"/>
      <w:r w:rsidRPr="003C41AE">
        <w:rPr>
          <w:rFonts w:ascii="Times New Roman" w:hAnsi="Times New Roman" w:cs="Times New Roman"/>
          <w:b/>
          <w:sz w:val="27"/>
          <w:szCs w:val="27"/>
        </w:rPr>
        <w:t xml:space="preserve"> в Ленинградской области» и распределения на 2018 год субсидий из областного бюджета Ленинградской области бюджетам муниципальных образований Ленинградской области на капитальное строительство электросетевых объектов, включая проектно-изыскательские работы, в рамках подпрограммы</w:t>
      </w:r>
      <w:proofErr w:type="gramEnd"/>
      <w:r w:rsidRPr="003C41AE">
        <w:rPr>
          <w:rFonts w:ascii="Times New Roman" w:hAnsi="Times New Roman" w:cs="Times New Roman"/>
          <w:b/>
          <w:sz w:val="27"/>
          <w:szCs w:val="27"/>
        </w:rPr>
        <w:t xml:space="preserve">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3C41AE">
        <w:rPr>
          <w:rFonts w:ascii="Times New Roman" w:hAnsi="Times New Roman" w:cs="Times New Roman"/>
          <w:b/>
          <w:sz w:val="27"/>
          <w:szCs w:val="27"/>
        </w:rPr>
        <w:t>энергоэффективности</w:t>
      </w:r>
      <w:proofErr w:type="spellEnd"/>
      <w:r w:rsidRPr="003C41AE">
        <w:rPr>
          <w:rFonts w:ascii="Times New Roman" w:hAnsi="Times New Roman" w:cs="Times New Roman"/>
          <w:b/>
          <w:sz w:val="27"/>
          <w:szCs w:val="27"/>
        </w:rPr>
        <w:t xml:space="preserve"> в Ленинградской области»</w:t>
      </w:r>
    </w:p>
    <w:p w:rsidR="0087636F" w:rsidRPr="003C41AE" w:rsidRDefault="0087636F" w:rsidP="008763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7636F" w:rsidRPr="003C41AE" w:rsidRDefault="0087636F" w:rsidP="0087636F">
      <w:pPr>
        <w:spacing w:after="0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C41AE">
        <w:rPr>
          <w:rFonts w:ascii="Times New Roman" w:eastAsia="Calibri" w:hAnsi="Times New Roman" w:cs="Times New Roman"/>
          <w:sz w:val="27"/>
          <w:szCs w:val="27"/>
        </w:rPr>
        <w:t>Принятие настоящего постановления не потребует выделения дополнительных средств из областного бюджета.</w:t>
      </w:r>
    </w:p>
    <w:p w:rsidR="0087636F" w:rsidRPr="003C41AE" w:rsidRDefault="0087636F" w:rsidP="0087636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3C41AE">
        <w:rPr>
          <w:rFonts w:ascii="Times New Roman" w:eastAsia="Calibri" w:hAnsi="Times New Roman" w:cs="Times New Roman"/>
          <w:sz w:val="27"/>
          <w:szCs w:val="27"/>
        </w:rPr>
        <w:t>В областном бюджете Ленинградской области на 2018 год, утвержденном областным законом Ленинградской области от 21 декабря 2017 года № 82-оз               «Об областном бюджете Ленинградской области на 2018 год и на плановый период 2019 и 2020 годов» с учетом изменений, внесенных областным законом Ленинградской области от 13 апреля 2018 года № 31-оз «О внесении изменений в областной закон Ленинградской области от 21 декабря</w:t>
      </w:r>
      <w:proofErr w:type="gramEnd"/>
      <w:r w:rsidRPr="003C41AE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Pr="003C41AE">
        <w:rPr>
          <w:rFonts w:ascii="Times New Roman" w:eastAsia="Calibri" w:hAnsi="Times New Roman" w:cs="Times New Roman"/>
          <w:sz w:val="27"/>
          <w:szCs w:val="27"/>
        </w:rPr>
        <w:t>2017 года № 82-оз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C41AE">
        <w:rPr>
          <w:rFonts w:ascii="Times New Roman" w:eastAsia="Calibri" w:hAnsi="Times New Roman" w:cs="Times New Roman"/>
          <w:sz w:val="27"/>
          <w:szCs w:val="27"/>
        </w:rPr>
        <w:t>«Об областном бюджете Ленинградской области на 2018 год и на плановый период 2019 и 2020 годов», предусмотрены средства для предоставления субсидий из областного бюджета Ленинградской области бюджетам муниципальных образований Ленинградской области на капитальное строительство электросетевых объектов, включая проектно-изыскательские работы,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</w:t>
      </w:r>
      <w:proofErr w:type="gramEnd"/>
      <w:r w:rsidRPr="003C41AE">
        <w:rPr>
          <w:rFonts w:ascii="Times New Roman" w:eastAsia="Calibri" w:hAnsi="Times New Roman" w:cs="Times New Roman"/>
          <w:sz w:val="27"/>
          <w:szCs w:val="27"/>
        </w:rPr>
        <w:t xml:space="preserve"> инфраструктуры и повышение </w:t>
      </w:r>
      <w:proofErr w:type="spellStart"/>
      <w:r w:rsidRPr="003C41AE">
        <w:rPr>
          <w:rFonts w:ascii="Times New Roman" w:eastAsia="Calibri" w:hAnsi="Times New Roman" w:cs="Times New Roman"/>
          <w:sz w:val="27"/>
          <w:szCs w:val="27"/>
        </w:rPr>
        <w:t>энергоэффективности</w:t>
      </w:r>
      <w:proofErr w:type="spellEnd"/>
      <w:r w:rsidRPr="003C41AE">
        <w:rPr>
          <w:rFonts w:ascii="Times New Roman" w:eastAsia="Calibri" w:hAnsi="Times New Roman" w:cs="Times New Roman"/>
          <w:sz w:val="27"/>
          <w:szCs w:val="27"/>
        </w:rPr>
        <w:t xml:space="preserve"> в Ленинградской области».</w:t>
      </w:r>
    </w:p>
    <w:p w:rsidR="0087636F" w:rsidRPr="003C41AE" w:rsidRDefault="0087636F" w:rsidP="0087636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C41AE">
        <w:rPr>
          <w:rFonts w:ascii="Times New Roman" w:eastAsia="Calibri" w:hAnsi="Times New Roman" w:cs="Times New Roman"/>
          <w:sz w:val="27"/>
          <w:szCs w:val="27"/>
        </w:rPr>
        <w:t>Принятие представленного проекта не потребует внесения изменений в Областной закон Ленинградской области от 21.12.2017 N 82-оз «Об областном бюджете Ленинградской области на 2018 год и на плановый период 2019 и 2020 годов».</w:t>
      </w:r>
    </w:p>
    <w:p w:rsidR="0087636F" w:rsidRPr="003C41AE" w:rsidRDefault="0087636F" w:rsidP="0087636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C41AE">
        <w:rPr>
          <w:rFonts w:ascii="Times New Roman" w:eastAsia="Calibri" w:hAnsi="Times New Roman" w:cs="Times New Roman"/>
          <w:sz w:val="27"/>
          <w:szCs w:val="27"/>
        </w:rPr>
        <w:t>Предоставления государственного имущества Ленинградской области или приобретения имущества в собственность Ленинградской области для принятия настоящего постановления не потребуется.</w:t>
      </w:r>
    </w:p>
    <w:p w:rsidR="0087636F" w:rsidRDefault="0087636F" w:rsidP="008763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7636F" w:rsidRPr="003C41AE" w:rsidRDefault="0087636F" w:rsidP="008763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1301E" w:rsidRPr="007C46F3" w:rsidRDefault="00A1301E" w:rsidP="00A13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Первый заместитель председателя</w:t>
      </w:r>
      <w:r w:rsidRPr="007C46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комитета  </w:t>
      </w:r>
    </w:p>
    <w:p w:rsidR="00A1301E" w:rsidRPr="007C46F3" w:rsidRDefault="00A1301E" w:rsidP="00A13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46F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топливно-энергетическому комплексу</w:t>
      </w:r>
    </w:p>
    <w:p w:rsidR="00A1301E" w:rsidRPr="007C46F3" w:rsidRDefault="00A1301E" w:rsidP="00A130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C46F3">
        <w:rPr>
          <w:rFonts w:ascii="Times New Roman" w:eastAsia="Calibri" w:hAnsi="Times New Roman" w:cs="Times New Roman"/>
          <w:sz w:val="27"/>
          <w:szCs w:val="27"/>
        </w:rPr>
        <w:t xml:space="preserve">Ленинградской области                                                                         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Ю</w:t>
      </w:r>
      <w:r w:rsidRPr="007C46F3">
        <w:rPr>
          <w:rFonts w:ascii="Times New Roman" w:eastAsia="Calibri" w:hAnsi="Times New Roman" w:cs="Times New Roman"/>
          <w:sz w:val="27"/>
          <w:szCs w:val="27"/>
        </w:rPr>
        <w:t xml:space="preserve">.В. </w:t>
      </w:r>
      <w:r>
        <w:rPr>
          <w:rFonts w:ascii="Times New Roman" w:eastAsia="Calibri" w:hAnsi="Times New Roman" w:cs="Times New Roman"/>
          <w:sz w:val="27"/>
          <w:szCs w:val="27"/>
        </w:rPr>
        <w:t>Андреев</w:t>
      </w:r>
    </w:p>
    <w:p w:rsidR="0087636F" w:rsidRPr="003C41AE" w:rsidRDefault="0087636F" w:rsidP="0087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7636F" w:rsidRPr="009D65FD" w:rsidRDefault="0087636F" w:rsidP="0087636F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9D65FD">
        <w:rPr>
          <w:rFonts w:ascii="Times New Roman" w:eastAsia="Times New Roman" w:hAnsi="Times New Roman" w:cs="Times New Roman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lang w:eastAsia="ru-RU"/>
        </w:rPr>
        <w:t>А.С. Бабков (812) 611-42-32</w:t>
      </w:r>
    </w:p>
    <w:p w:rsidR="0087636F" w:rsidRDefault="0087636F" w:rsidP="008763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87636F" w:rsidSect="00BB5217">
      <w:pgSz w:w="11906" w:h="16838" w:code="9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F65"/>
    <w:multiLevelType w:val="hybridMultilevel"/>
    <w:tmpl w:val="6C961260"/>
    <w:lvl w:ilvl="0" w:tplc="85B054D2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0B594B"/>
    <w:multiLevelType w:val="hybridMultilevel"/>
    <w:tmpl w:val="4804564C"/>
    <w:lvl w:ilvl="0" w:tplc="46D6E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C45609"/>
    <w:multiLevelType w:val="hybridMultilevel"/>
    <w:tmpl w:val="D1D42F08"/>
    <w:lvl w:ilvl="0" w:tplc="0A60645E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7169E"/>
    <w:multiLevelType w:val="hybridMultilevel"/>
    <w:tmpl w:val="097E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E8"/>
    <w:rsid w:val="000001D2"/>
    <w:rsid w:val="00000CEA"/>
    <w:rsid w:val="00001C95"/>
    <w:rsid w:val="00004279"/>
    <w:rsid w:val="00010321"/>
    <w:rsid w:val="0001297B"/>
    <w:rsid w:val="00012995"/>
    <w:rsid w:val="0001392C"/>
    <w:rsid w:val="00015EA5"/>
    <w:rsid w:val="0001699C"/>
    <w:rsid w:val="00017EE6"/>
    <w:rsid w:val="00020E77"/>
    <w:rsid w:val="0002620B"/>
    <w:rsid w:val="00026AA1"/>
    <w:rsid w:val="00033302"/>
    <w:rsid w:val="00037F3D"/>
    <w:rsid w:val="0004044A"/>
    <w:rsid w:val="0004408C"/>
    <w:rsid w:val="000447F9"/>
    <w:rsid w:val="00045E7E"/>
    <w:rsid w:val="00051949"/>
    <w:rsid w:val="000528B8"/>
    <w:rsid w:val="000536C7"/>
    <w:rsid w:val="0005380A"/>
    <w:rsid w:val="00053CFC"/>
    <w:rsid w:val="000557A1"/>
    <w:rsid w:val="00056604"/>
    <w:rsid w:val="00056E4A"/>
    <w:rsid w:val="00060C4C"/>
    <w:rsid w:val="00062D4F"/>
    <w:rsid w:val="0006310C"/>
    <w:rsid w:val="000718FA"/>
    <w:rsid w:val="00073682"/>
    <w:rsid w:val="00074411"/>
    <w:rsid w:val="000754F7"/>
    <w:rsid w:val="00075B81"/>
    <w:rsid w:val="00080692"/>
    <w:rsid w:val="00082B9A"/>
    <w:rsid w:val="000833AD"/>
    <w:rsid w:val="00083A4A"/>
    <w:rsid w:val="0008543F"/>
    <w:rsid w:val="000931F2"/>
    <w:rsid w:val="000941BA"/>
    <w:rsid w:val="00097161"/>
    <w:rsid w:val="00097312"/>
    <w:rsid w:val="000A02AE"/>
    <w:rsid w:val="000A0AE8"/>
    <w:rsid w:val="000A31EC"/>
    <w:rsid w:val="000A3C68"/>
    <w:rsid w:val="000A58FE"/>
    <w:rsid w:val="000A62F7"/>
    <w:rsid w:val="000A7F73"/>
    <w:rsid w:val="000B0D33"/>
    <w:rsid w:val="000B4FD7"/>
    <w:rsid w:val="000B7AA2"/>
    <w:rsid w:val="000C3129"/>
    <w:rsid w:val="000C5B69"/>
    <w:rsid w:val="000D0878"/>
    <w:rsid w:val="000D2E26"/>
    <w:rsid w:val="000D423D"/>
    <w:rsid w:val="000E53F1"/>
    <w:rsid w:val="000E5BD7"/>
    <w:rsid w:val="000E5C41"/>
    <w:rsid w:val="000E624E"/>
    <w:rsid w:val="000E629B"/>
    <w:rsid w:val="000F12F4"/>
    <w:rsid w:val="000F45AE"/>
    <w:rsid w:val="000F6294"/>
    <w:rsid w:val="000F693C"/>
    <w:rsid w:val="000F783B"/>
    <w:rsid w:val="001008B4"/>
    <w:rsid w:val="001031A8"/>
    <w:rsid w:val="00103987"/>
    <w:rsid w:val="00103E9B"/>
    <w:rsid w:val="0010606D"/>
    <w:rsid w:val="00107E04"/>
    <w:rsid w:val="00110432"/>
    <w:rsid w:val="00110B4D"/>
    <w:rsid w:val="001117D2"/>
    <w:rsid w:val="00111E41"/>
    <w:rsid w:val="0011462F"/>
    <w:rsid w:val="00115961"/>
    <w:rsid w:val="00116356"/>
    <w:rsid w:val="0011789B"/>
    <w:rsid w:val="00125F7F"/>
    <w:rsid w:val="00126F3F"/>
    <w:rsid w:val="00127335"/>
    <w:rsid w:val="00130D7B"/>
    <w:rsid w:val="00131F08"/>
    <w:rsid w:val="001325B9"/>
    <w:rsid w:val="001330D7"/>
    <w:rsid w:val="001331D9"/>
    <w:rsid w:val="00133DB6"/>
    <w:rsid w:val="00134B54"/>
    <w:rsid w:val="001356F2"/>
    <w:rsid w:val="001413F9"/>
    <w:rsid w:val="00141A7C"/>
    <w:rsid w:val="00141D36"/>
    <w:rsid w:val="00144748"/>
    <w:rsid w:val="00145818"/>
    <w:rsid w:val="001479CE"/>
    <w:rsid w:val="0015059A"/>
    <w:rsid w:val="001538FC"/>
    <w:rsid w:val="00157F5B"/>
    <w:rsid w:val="001613FE"/>
    <w:rsid w:val="00164CA8"/>
    <w:rsid w:val="00165100"/>
    <w:rsid w:val="0016600F"/>
    <w:rsid w:val="00171620"/>
    <w:rsid w:val="00177304"/>
    <w:rsid w:val="00181FF4"/>
    <w:rsid w:val="001828D9"/>
    <w:rsid w:val="00183C6D"/>
    <w:rsid w:val="001879AE"/>
    <w:rsid w:val="00187D83"/>
    <w:rsid w:val="00190BB1"/>
    <w:rsid w:val="0019151C"/>
    <w:rsid w:val="0019280E"/>
    <w:rsid w:val="00192D11"/>
    <w:rsid w:val="00194C53"/>
    <w:rsid w:val="00195889"/>
    <w:rsid w:val="001965A4"/>
    <w:rsid w:val="001A1239"/>
    <w:rsid w:val="001A31E6"/>
    <w:rsid w:val="001A655E"/>
    <w:rsid w:val="001B013D"/>
    <w:rsid w:val="001B64DF"/>
    <w:rsid w:val="001B668B"/>
    <w:rsid w:val="001B6E4A"/>
    <w:rsid w:val="001C2942"/>
    <w:rsid w:val="001C3AB4"/>
    <w:rsid w:val="001C615F"/>
    <w:rsid w:val="001C6A47"/>
    <w:rsid w:val="001D0AA0"/>
    <w:rsid w:val="001D0E88"/>
    <w:rsid w:val="001D5FD0"/>
    <w:rsid w:val="001D7364"/>
    <w:rsid w:val="001E1EB3"/>
    <w:rsid w:val="001E1FE7"/>
    <w:rsid w:val="001E2591"/>
    <w:rsid w:val="001F043A"/>
    <w:rsid w:val="001F0BAB"/>
    <w:rsid w:val="001F1C8A"/>
    <w:rsid w:val="001F1CBB"/>
    <w:rsid w:val="001F4F1A"/>
    <w:rsid w:val="00200709"/>
    <w:rsid w:val="0020327F"/>
    <w:rsid w:val="00204747"/>
    <w:rsid w:val="00204FF1"/>
    <w:rsid w:val="002076FE"/>
    <w:rsid w:val="00207974"/>
    <w:rsid w:val="002132C9"/>
    <w:rsid w:val="0021421A"/>
    <w:rsid w:val="00216E78"/>
    <w:rsid w:val="0021784F"/>
    <w:rsid w:val="00217B45"/>
    <w:rsid w:val="0022245F"/>
    <w:rsid w:val="002240C9"/>
    <w:rsid w:val="0022507B"/>
    <w:rsid w:val="00225BA6"/>
    <w:rsid w:val="00227710"/>
    <w:rsid w:val="00231578"/>
    <w:rsid w:val="00232A77"/>
    <w:rsid w:val="00232E29"/>
    <w:rsid w:val="00233D13"/>
    <w:rsid w:val="0023405A"/>
    <w:rsid w:val="002351F9"/>
    <w:rsid w:val="00235FBA"/>
    <w:rsid w:val="00237445"/>
    <w:rsid w:val="00237CF6"/>
    <w:rsid w:val="002410B2"/>
    <w:rsid w:val="00241C8E"/>
    <w:rsid w:val="0025067A"/>
    <w:rsid w:val="002514D6"/>
    <w:rsid w:val="00253D39"/>
    <w:rsid w:val="00254130"/>
    <w:rsid w:val="002541CB"/>
    <w:rsid w:val="00254729"/>
    <w:rsid w:val="00257A47"/>
    <w:rsid w:val="00263650"/>
    <w:rsid w:val="002646F2"/>
    <w:rsid w:val="00266B39"/>
    <w:rsid w:val="002677B6"/>
    <w:rsid w:val="00270520"/>
    <w:rsid w:val="00270D0A"/>
    <w:rsid w:val="0027189D"/>
    <w:rsid w:val="00271918"/>
    <w:rsid w:val="00271B52"/>
    <w:rsid w:val="00272284"/>
    <w:rsid w:val="00273745"/>
    <w:rsid w:val="00275D88"/>
    <w:rsid w:val="002811A6"/>
    <w:rsid w:val="00281B9F"/>
    <w:rsid w:val="0028596B"/>
    <w:rsid w:val="0028761A"/>
    <w:rsid w:val="00290D10"/>
    <w:rsid w:val="002A1CAD"/>
    <w:rsid w:val="002A31EA"/>
    <w:rsid w:val="002A4A82"/>
    <w:rsid w:val="002A5F60"/>
    <w:rsid w:val="002B1257"/>
    <w:rsid w:val="002B58D0"/>
    <w:rsid w:val="002C0258"/>
    <w:rsid w:val="002C325D"/>
    <w:rsid w:val="002C4970"/>
    <w:rsid w:val="002C7A6C"/>
    <w:rsid w:val="002D1D29"/>
    <w:rsid w:val="002D2A96"/>
    <w:rsid w:val="002D5D33"/>
    <w:rsid w:val="002D5EE4"/>
    <w:rsid w:val="002D6787"/>
    <w:rsid w:val="002D69D8"/>
    <w:rsid w:val="002D7858"/>
    <w:rsid w:val="002E0529"/>
    <w:rsid w:val="002E0538"/>
    <w:rsid w:val="002E26A0"/>
    <w:rsid w:val="002E3D96"/>
    <w:rsid w:val="002E49DB"/>
    <w:rsid w:val="002E60CF"/>
    <w:rsid w:val="002F0542"/>
    <w:rsid w:val="002F3228"/>
    <w:rsid w:val="002F3965"/>
    <w:rsid w:val="002F42B4"/>
    <w:rsid w:val="002F48EA"/>
    <w:rsid w:val="002F59B7"/>
    <w:rsid w:val="002F5DDF"/>
    <w:rsid w:val="002F7B4F"/>
    <w:rsid w:val="002F7D82"/>
    <w:rsid w:val="0030248D"/>
    <w:rsid w:val="00303AB9"/>
    <w:rsid w:val="00304F44"/>
    <w:rsid w:val="003051D9"/>
    <w:rsid w:val="00306091"/>
    <w:rsid w:val="00307887"/>
    <w:rsid w:val="00307C73"/>
    <w:rsid w:val="00312956"/>
    <w:rsid w:val="003167E8"/>
    <w:rsid w:val="00316832"/>
    <w:rsid w:val="00316C11"/>
    <w:rsid w:val="0031733C"/>
    <w:rsid w:val="003220FA"/>
    <w:rsid w:val="003226C6"/>
    <w:rsid w:val="00322A30"/>
    <w:rsid w:val="00323C72"/>
    <w:rsid w:val="00325427"/>
    <w:rsid w:val="00325D1C"/>
    <w:rsid w:val="003310DD"/>
    <w:rsid w:val="003328E4"/>
    <w:rsid w:val="00333372"/>
    <w:rsid w:val="0033528D"/>
    <w:rsid w:val="003368BF"/>
    <w:rsid w:val="003402F9"/>
    <w:rsid w:val="00340E27"/>
    <w:rsid w:val="0034213F"/>
    <w:rsid w:val="00343CB2"/>
    <w:rsid w:val="003441F8"/>
    <w:rsid w:val="003446A9"/>
    <w:rsid w:val="00350A46"/>
    <w:rsid w:val="00352A09"/>
    <w:rsid w:val="00354669"/>
    <w:rsid w:val="00354792"/>
    <w:rsid w:val="00354D87"/>
    <w:rsid w:val="00354E17"/>
    <w:rsid w:val="00360DC9"/>
    <w:rsid w:val="003613FF"/>
    <w:rsid w:val="00362F7F"/>
    <w:rsid w:val="0037226F"/>
    <w:rsid w:val="00372B5F"/>
    <w:rsid w:val="00373FBE"/>
    <w:rsid w:val="0037531F"/>
    <w:rsid w:val="003760F3"/>
    <w:rsid w:val="00382CF7"/>
    <w:rsid w:val="0038797A"/>
    <w:rsid w:val="003924E3"/>
    <w:rsid w:val="00394F8A"/>
    <w:rsid w:val="00395025"/>
    <w:rsid w:val="00397B3F"/>
    <w:rsid w:val="003A0618"/>
    <w:rsid w:val="003A1A20"/>
    <w:rsid w:val="003A272F"/>
    <w:rsid w:val="003B11D3"/>
    <w:rsid w:val="003B2FE0"/>
    <w:rsid w:val="003B328F"/>
    <w:rsid w:val="003B5D3B"/>
    <w:rsid w:val="003B6A52"/>
    <w:rsid w:val="003B6C03"/>
    <w:rsid w:val="003B76C2"/>
    <w:rsid w:val="003C0AD0"/>
    <w:rsid w:val="003C128D"/>
    <w:rsid w:val="003C1498"/>
    <w:rsid w:val="003C29DC"/>
    <w:rsid w:val="003C360A"/>
    <w:rsid w:val="003C41AE"/>
    <w:rsid w:val="003C5276"/>
    <w:rsid w:val="003C6701"/>
    <w:rsid w:val="003D0142"/>
    <w:rsid w:val="003D1D12"/>
    <w:rsid w:val="003D30C2"/>
    <w:rsid w:val="003D31FE"/>
    <w:rsid w:val="003D4A07"/>
    <w:rsid w:val="003D4D4F"/>
    <w:rsid w:val="003D4EE1"/>
    <w:rsid w:val="003D5BCD"/>
    <w:rsid w:val="003D651E"/>
    <w:rsid w:val="003D6D9A"/>
    <w:rsid w:val="003E0838"/>
    <w:rsid w:val="003E208B"/>
    <w:rsid w:val="003E2D08"/>
    <w:rsid w:val="003E3E5E"/>
    <w:rsid w:val="003E4554"/>
    <w:rsid w:val="003E7C4A"/>
    <w:rsid w:val="003F2931"/>
    <w:rsid w:val="003F462A"/>
    <w:rsid w:val="003F5B5A"/>
    <w:rsid w:val="003F5F9B"/>
    <w:rsid w:val="003F7F2D"/>
    <w:rsid w:val="00401CC9"/>
    <w:rsid w:val="0040230A"/>
    <w:rsid w:val="004069E2"/>
    <w:rsid w:val="00412FD6"/>
    <w:rsid w:val="0041510D"/>
    <w:rsid w:val="00420853"/>
    <w:rsid w:val="004208DE"/>
    <w:rsid w:val="00426807"/>
    <w:rsid w:val="00431EB2"/>
    <w:rsid w:val="00432211"/>
    <w:rsid w:val="00436563"/>
    <w:rsid w:val="00436673"/>
    <w:rsid w:val="00441ABE"/>
    <w:rsid w:val="00442D2F"/>
    <w:rsid w:val="00444982"/>
    <w:rsid w:val="0044622D"/>
    <w:rsid w:val="004506D5"/>
    <w:rsid w:val="004560E9"/>
    <w:rsid w:val="00456BCD"/>
    <w:rsid w:val="00457DAC"/>
    <w:rsid w:val="00462920"/>
    <w:rsid w:val="00463637"/>
    <w:rsid w:val="00463D1C"/>
    <w:rsid w:val="004664EE"/>
    <w:rsid w:val="00466AA0"/>
    <w:rsid w:val="0047074B"/>
    <w:rsid w:val="00470A05"/>
    <w:rsid w:val="00470F49"/>
    <w:rsid w:val="004725ED"/>
    <w:rsid w:val="00473365"/>
    <w:rsid w:val="00475845"/>
    <w:rsid w:val="00476FC9"/>
    <w:rsid w:val="004810D2"/>
    <w:rsid w:val="004823BA"/>
    <w:rsid w:val="00483E60"/>
    <w:rsid w:val="00491726"/>
    <w:rsid w:val="00492AB1"/>
    <w:rsid w:val="0049368B"/>
    <w:rsid w:val="00495BBC"/>
    <w:rsid w:val="00497A79"/>
    <w:rsid w:val="004A02E8"/>
    <w:rsid w:val="004A0D32"/>
    <w:rsid w:val="004A1CC6"/>
    <w:rsid w:val="004A47DF"/>
    <w:rsid w:val="004A4BCD"/>
    <w:rsid w:val="004B285D"/>
    <w:rsid w:val="004B3127"/>
    <w:rsid w:val="004B4242"/>
    <w:rsid w:val="004C4EEB"/>
    <w:rsid w:val="004D0EB9"/>
    <w:rsid w:val="004D16C7"/>
    <w:rsid w:val="004D18C0"/>
    <w:rsid w:val="004D1C7A"/>
    <w:rsid w:val="004D2907"/>
    <w:rsid w:val="004D6179"/>
    <w:rsid w:val="004D671B"/>
    <w:rsid w:val="004D6907"/>
    <w:rsid w:val="004D6D8C"/>
    <w:rsid w:val="004E441F"/>
    <w:rsid w:val="004E58A0"/>
    <w:rsid w:val="004E6C93"/>
    <w:rsid w:val="004F087A"/>
    <w:rsid w:val="004F48E2"/>
    <w:rsid w:val="005005D8"/>
    <w:rsid w:val="0050170C"/>
    <w:rsid w:val="005046CE"/>
    <w:rsid w:val="00507E07"/>
    <w:rsid w:val="005114E7"/>
    <w:rsid w:val="00511564"/>
    <w:rsid w:val="00514873"/>
    <w:rsid w:val="005160AE"/>
    <w:rsid w:val="005237D2"/>
    <w:rsid w:val="00523FEC"/>
    <w:rsid w:val="005242AA"/>
    <w:rsid w:val="00524E1C"/>
    <w:rsid w:val="00525A04"/>
    <w:rsid w:val="00530A2D"/>
    <w:rsid w:val="00531B4A"/>
    <w:rsid w:val="005320D5"/>
    <w:rsid w:val="00535F55"/>
    <w:rsid w:val="00537E28"/>
    <w:rsid w:val="0054318C"/>
    <w:rsid w:val="005435A6"/>
    <w:rsid w:val="00546AB5"/>
    <w:rsid w:val="00550BC1"/>
    <w:rsid w:val="00555085"/>
    <w:rsid w:val="005561FD"/>
    <w:rsid w:val="00556C70"/>
    <w:rsid w:val="005579DB"/>
    <w:rsid w:val="005664E7"/>
    <w:rsid w:val="005666FF"/>
    <w:rsid w:val="00567BF8"/>
    <w:rsid w:val="00570B42"/>
    <w:rsid w:val="00573762"/>
    <w:rsid w:val="005737BF"/>
    <w:rsid w:val="005750BD"/>
    <w:rsid w:val="0057598F"/>
    <w:rsid w:val="00575FAE"/>
    <w:rsid w:val="00576256"/>
    <w:rsid w:val="005764A5"/>
    <w:rsid w:val="00580210"/>
    <w:rsid w:val="00586D5B"/>
    <w:rsid w:val="00587440"/>
    <w:rsid w:val="00587AAD"/>
    <w:rsid w:val="00587E6D"/>
    <w:rsid w:val="005960DA"/>
    <w:rsid w:val="005A0A8C"/>
    <w:rsid w:val="005A1528"/>
    <w:rsid w:val="005A6BEA"/>
    <w:rsid w:val="005A7ABB"/>
    <w:rsid w:val="005B11FB"/>
    <w:rsid w:val="005B2FC7"/>
    <w:rsid w:val="005B2FD7"/>
    <w:rsid w:val="005B6E2B"/>
    <w:rsid w:val="005B795C"/>
    <w:rsid w:val="005C0DBF"/>
    <w:rsid w:val="005C1736"/>
    <w:rsid w:val="005C2727"/>
    <w:rsid w:val="005C3A9F"/>
    <w:rsid w:val="005C3BBA"/>
    <w:rsid w:val="005C3CD0"/>
    <w:rsid w:val="005C5717"/>
    <w:rsid w:val="005C58D4"/>
    <w:rsid w:val="005C7ECC"/>
    <w:rsid w:val="005D1ECD"/>
    <w:rsid w:val="005D3695"/>
    <w:rsid w:val="005D6FA6"/>
    <w:rsid w:val="005D7D45"/>
    <w:rsid w:val="005D7DA5"/>
    <w:rsid w:val="005E2683"/>
    <w:rsid w:val="005E32D8"/>
    <w:rsid w:val="005E6BEE"/>
    <w:rsid w:val="005E6BF6"/>
    <w:rsid w:val="005E7C6E"/>
    <w:rsid w:val="005F4890"/>
    <w:rsid w:val="005F6687"/>
    <w:rsid w:val="005F6702"/>
    <w:rsid w:val="005F7A3C"/>
    <w:rsid w:val="006003D8"/>
    <w:rsid w:val="00600AD0"/>
    <w:rsid w:val="006021EA"/>
    <w:rsid w:val="00603763"/>
    <w:rsid w:val="00606E05"/>
    <w:rsid w:val="006108E8"/>
    <w:rsid w:val="00614FD4"/>
    <w:rsid w:val="0061709C"/>
    <w:rsid w:val="00617228"/>
    <w:rsid w:val="00617C0A"/>
    <w:rsid w:val="00621422"/>
    <w:rsid w:val="0062326F"/>
    <w:rsid w:val="006269DE"/>
    <w:rsid w:val="00627C5B"/>
    <w:rsid w:val="006309EB"/>
    <w:rsid w:val="00631E3D"/>
    <w:rsid w:val="0063420C"/>
    <w:rsid w:val="00637F7B"/>
    <w:rsid w:val="00640C3A"/>
    <w:rsid w:val="00642782"/>
    <w:rsid w:val="00645E6A"/>
    <w:rsid w:val="00646608"/>
    <w:rsid w:val="00653197"/>
    <w:rsid w:val="00657B80"/>
    <w:rsid w:val="00660DEF"/>
    <w:rsid w:val="00663096"/>
    <w:rsid w:val="00663986"/>
    <w:rsid w:val="00666395"/>
    <w:rsid w:val="00666B52"/>
    <w:rsid w:val="00670325"/>
    <w:rsid w:val="006706A7"/>
    <w:rsid w:val="00671B1D"/>
    <w:rsid w:val="00673236"/>
    <w:rsid w:val="006737FB"/>
    <w:rsid w:val="0067642A"/>
    <w:rsid w:val="00676FAC"/>
    <w:rsid w:val="00677325"/>
    <w:rsid w:val="00680934"/>
    <w:rsid w:val="00680FBA"/>
    <w:rsid w:val="00682B9A"/>
    <w:rsid w:val="006840A2"/>
    <w:rsid w:val="0068599F"/>
    <w:rsid w:val="00685A93"/>
    <w:rsid w:val="00687EF4"/>
    <w:rsid w:val="0069613F"/>
    <w:rsid w:val="0069641E"/>
    <w:rsid w:val="006971BA"/>
    <w:rsid w:val="006A007D"/>
    <w:rsid w:val="006A1E67"/>
    <w:rsid w:val="006A21FE"/>
    <w:rsid w:val="006A2991"/>
    <w:rsid w:val="006A55CB"/>
    <w:rsid w:val="006A674E"/>
    <w:rsid w:val="006A77F1"/>
    <w:rsid w:val="006B3685"/>
    <w:rsid w:val="006B4F05"/>
    <w:rsid w:val="006B54D9"/>
    <w:rsid w:val="006C20A9"/>
    <w:rsid w:val="006C50F5"/>
    <w:rsid w:val="006C5720"/>
    <w:rsid w:val="006C5D1B"/>
    <w:rsid w:val="006C753E"/>
    <w:rsid w:val="006D31FA"/>
    <w:rsid w:val="006D325B"/>
    <w:rsid w:val="006D6655"/>
    <w:rsid w:val="006E0234"/>
    <w:rsid w:val="006E1714"/>
    <w:rsid w:val="006E2491"/>
    <w:rsid w:val="006E44B6"/>
    <w:rsid w:val="006E47DF"/>
    <w:rsid w:val="006F017F"/>
    <w:rsid w:val="006F3237"/>
    <w:rsid w:val="006F54CE"/>
    <w:rsid w:val="006F63EC"/>
    <w:rsid w:val="006F706C"/>
    <w:rsid w:val="00704823"/>
    <w:rsid w:val="00706512"/>
    <w:rsid w:val="00712B6B"/>
    <w:rsid w:val="00715FEA"/>
    <w:rsid w:val="0071627F"/>
    <w:rsid w:val="00716A54"/>
    <w:rsid w:val="00722281"/>
    <w:rsid w:val="00724001"/>
    <w:rsid w:val="007256AA"/>
    <w:rsid w:val="00727867"/>
    <w:rsid w:val="00730CFD"/>
    <w:rsid w:val="007311CF"/>
    <w:rsid w:val="00734C37"/>
    <w:rsid w:val="007356F8"/>
    <w:rsid w:val="00735A06"/>
    <w:rsid w:val="00737A9B"/>
    <w:rsid w:val="007419A9"/>
    <w:rsid w:val="00743182"/>
    <w:rsid w:val="00745A26"/>
    <w:rsid w:val="007516A4"/>
    <w:rsid w:val="007528D2"/>
    <w:rsid w:val="00755C73"/>
    <w:rsid w:val="00757D60"/>
    <w:rsid w:val="00757FC5"/>
    <w:rsid w:val="007600BF"/>
    <w:rsid w:val="00760CB6"/>
    <w:rsid w:val="00763DB4"/>
    <w:rsid w:val="00763F6C"/>
    <w:rsid w:val="007703E8"/>
    <w:rsid w:val="0077482D"/>
    <w:rsid w:val="0077754F"/>
    <w:rsid w:val="007778A1"/>
    <w:rsid w:val="00780212"/>
    <w:rsid w:val="00786FC1"/>
    <w:rsid w:val="00787935"/>
    <w:rsid w:val="00787E5F"/>
    <w:rsid w:val="00791A48"/>
    <w:rsid w:val="0079280C"/>
    <w:rsid w:val="00792B88"/>
    <w:rsid w:val="0079332D"/>
    <w:rsid w:val="00793E8E"/>
    <w:rsid w:val="00793F90"/>
    <w:rsid w:val="007943EE"/>
    <w:rsid w:val="007945DD"/>
    <w:rsid w:val="00795650"/>
    <w:rsid w:val="00795DBB"/>
    <w:rsid w:val="00796484"/>
    <w:rsid w:val="0079675B"/>
    <w:rsid w:val="007A0B35"/>
    <w:rsid w:val="007A1803"/>
    <w:rsid w:val="007A26BD"/>
    <w:rsid w:val="007B1140"/>
    <w:rsid w:val="007B2EAC"/>
    <w:rsid w:val="007B5983"/>
    <w:rsid w:val="007B62C2"/>
    <w:rsid w:val="007C03F5"/>
    <w:rsid w:val="007C2CBB"/>
    <w:rsid w:val="007C417A"/>
    <w:rsid w:val="007C46F3"/>
    <w:rsid w:val="007C479D"/>
    <w:rsid w:val="007C5094"/>
    <w:rsid w:val="007C5667"/>
    <w:rsid w:val="007C57B7"/>
    <w:rsid w:val="007C6331"/>
    <w:rsid w:val="007D3C33"/>
    <w:rsid w:val="007D67CF"/>
    <w:rsid w:val="007D7EE3"/>
    <w:rsid w:val="007E0886"/>
    <w:rsid w:val="007E0ADD"/>
    <w:rsid w:val="007E47B9"/>
    <w:rsid w:val="007E4E5F"/>
    <w:rsid w:val="007E706E"/>
    <w:rsid w:val="007E718C"/>
    <w:rsid w:val="007F0E9B"/>
    <w:rsid w:val="007F20EF"/>
    <w:rsid w:val="007F3FD7"/>
    <w:rsid w:val="007F5B96"/>
    <w:rsid w:val="00803CCA"/>
    <w:rsid w:val="00810909"/>
    <w:rsid w:val="008109D8"/>
    <w:rsid w:val="00812156"/>
    <w:rsid w:val="00812248"/>
    <w:rsid w:val="00813388"/>
    <w:rsid w:val="008210BD"/>
    <w:rsid w:val="00821BD2"/>
    <w:rsid w:val="00822C92"/>
    <w:rsid w:val="00824116"/>
    <w:rsid w:val="00826A4F"/>
    <w:rsid w:val="00827E5A"/>
    <w:rsid w:val="008316EE"/>
    <w:rsid w:val="00832E50"/>
    <w:rsid w:val="00834E73"/>
    <w:rsid w:val="008355BA"/>
    <w:rsid w:val="00836963"/>
    <w:rsid w:val="00837567"/>
    <w:rsid w:val="0084078C"/>
    <w:rsid w:val="00841367"/>
    <w:rsid w:val="008462B5"/>
    <w:rsid w:val="008514DB"/>
    <w:rsid w:val="00852522"/>
    <w:rsid w:val="008531AD"/>
    <w:rsid w:val="008574AC"/>
    <w:rsid w:val="00863463"/>
    <w:rsid w:val="00865338"/>
    <w:rsid w:val="008664DD"/>
    <w:rsid w:val="00866C6A"/>
    <w:rsid w:val="00866F51"/>
    <w:rsid w:val="00867F22"/>
    <w:rsid w:val="0087226C"/>
    <w:rsid w:val="008726CC"/>
    <w:rsid w:val="008748CD"/>
    <w:rsid w:val="0087636F"/>
    <w:rsid w:val="00880126"/>
    <w:rsid w:val="0088259C"/>
    <w:rsid w:val="00882F70"/>
    <w:rsid w:val="00891984"/>
    <w:rsid w:val="00893C16"/>
    <w:rsid w:val="00895AEC"/>
    <w:rsid w:val="008A197B"/>
    <w:rsid w:val="008A3435"/>
    <w:rsid w:val="008B199F"/>
    <w:rsid w:val="008B2521"/>
    <w:rsid w:val="008B4876"/>
    <w:rsid w:val="008B7961"/>
    <w:rsid w:val="008B7FB7"/>
    <w:rsid w:val="008C0607"/>
    <w:rsid w:val="008C0D4F"/>
    <w:rsid w:val="008C2818"/>
    <w:rsid w:val="008C31B0"/>
    <w:rsid w:val="008C3827"/>
    <w:rsid w:val="008C69C7"/>
    <w:rsid w:val="008D2FA8"/>
    <w:rsid w:val="008D3702"/>
    <w:rsid w:val="008D4BC0"/>
    <w:rsid w:val="008E1873"/>
    <w:rsid w:val="008E3BB1"/>
    <w:rsid w:val="008E4FB4"/>
    <w:rsid w:val="008E5355"/>
    <w:rsid w:val="008E7E5E"/>
    <w:rsid w:val="008F0278"/>
    <w:rsid w:val="008F1455"/>
    <w:rsid w:val="008F15F7"/>
    <w:rsid w:val="008F3757"/>
    <w:rsid w:val="008F47D6"/>
    <w:rsid w:val="008F5984"/>
    <w:rsid w:val="008F5AF9"/>
    <w:rsid w:val="008F779D"/>
    <w:rsid w:val="00900F2C"/>
    <w:rsid w:val="00904423"/>
    <w:rsid w:val="009052B9"/>
    <w:rsid w:val="00907B10"/>
    <w:rsid w:val="00915B84"/>
    <w:rsid w:val="00920BA5"/>
    <w:rsid w:val="00920C5A"/>
    <w:rsid w:val="00920D07"/>
    <w:rsid w:val="00923968"/>
    <w:rsid w:val="00923B6A"/>
    <w:rsid w:val="00927495"/>
    <w:rsid w:val="00930D19"/>
    <w:rsid w:val="009321F8"/>
    <w:rsid w:val="009334D8"/>
    <w:rsid w:val="00935EB1"/>
    <w:rsid w:val="00941518"/>
    <w:rsid w:val="009417DF"/>
    <w:rsid w:val="009418D3"/>
    <w:rsid w:val="00941900"/>
    <w:rsid w:val="00943642"/>
    <w:rsid w:val="009456B6"/>
    <w:rsid w:val="00947A73"/>
    <w:rsid w:val="009501F0"/>
    <w:rsid w:val="00951E29"/>
    <w:rsid w:val="00952C83"/>
    <w:rsid w:val="00952D61"/>
    <w:rsid w:val="009545CB"/>
    <w:rsid w:val="00954CC7"/>
    <w:rsid w:val="0095609E"/>
    <w:rsid w:val="0095620D"/>
    <w:rsid w:val="0096054E"/>
    <w:rsid w:val="00963B20"/>
    <w:rsid w:val="00964873"/>
    <w:rsid w:val="00965ABE"/>
    <w:rsid w:val="00967568"/>
    <w:rsid w:val="00967855"/>
    <w:rsid w:val="0097111C"/>
    <w:rsid w:val="00971C3A"/>
    <w:rsid w:val="009723F9"/>
    <w:rsid w:val="0097295C"/>
    <w:rsid w:val="0097503B"/>
    <w:rsid w:val="0097562E"/>
    <w:rsid w:val="009808FE"/>
    <w:rsid w:val="009809EC"/>
    <w:rsid w:val="00982793"/>
    <w:rsid w:val="00983FBF"/>
    <w:rsid w:val="00985658"/>
    <w:rsid w:val="0099129F"/>
    <w:rsid w:val="0099168C"/>
    <w:rsid w:val="009935CC"/>
    <w:rsid w:val="009950CC"/>
    <w:rsid w:val="009A1381"/>
    <w:rsid w:val="009A2175"/>
    <w:rsid w:val="009A667E"/>
    <w:rsid w:val="009A70F6"/>
    <w:rsid w:val="009B0CDE"/>
    <w:rsid w:val="009B0EE0"/>
    <w:rsid w:val="009B5CB8"/>
    <w:rsid w:val="009C007B"/>
    <w:rsid w:val="009C099C"/>
    <w:rsid w:val="009C1495"/>
    <w:rsid w:val="009C1D9C"/>
    <w:rsid w:val="009C38A6"/>
    <w:rsid w:val="009C3F7F"/>
    <w:rsid w:val="009C3F83"/>
    <w:rsid w:val="009C56FA"/>
    <w:rsid w:val="009C6220"/>
    <w:rsid w:val="009C62A9"/>
    <w:rsid w:val="009C784F"/>
    <w:rsid w:val="009C7984"/>
    <w:rsid w:val="009D125B"/>
    <w:rsid w:val="009D46BA"/>
    <w:rsid w:val="009D65FD"/>
    <w:rsid w:val="009D7BEC"/>
    <w:rsid w:val="009E1632"/>
    <w:rsid w:val="009E323E"/>
    <w:rsid w:val="009E46CD"/>
    <w:rsid w:val="009E4C1F"/>
    <w:rsid w:val="009E5286"/>
    <w:rsid w:val="009E6D85"/>
    <w:rsid w:val="009E780F"/>
    <w:rsid w:val="009F15ED"/>
    <w:rsid w:val="009F3539"/>
    <w:rsid w:val="009F6CA5"/>
    <w:rsid w:val="009F7D17"/>
    <w:rsid w:val="009F7E44"/>
    <w:rsid w:val="00A00375"/>
    <w:rsid w:val="00A03F4A"/>
    <w:rsid w:val="00A103BC"/>
    <w:rsid w:val="00A10C20"/>
    <w:rsid w:val="00A1137F"/>
    <w:rsid w:val="00A11830"/>
    <w:rsid w:val="00A1301E"/>
    <w:rsid w:val="00A173E1"/>
    <w:rsid w:val="00A22123"/>
    <w:rsid w:val="00A22C34"/>
    <w:rsid w:val="00A23FB3"/>
    <w:rsid w:val="00A24A73"/>
    <w:rsid w:val="00A30102"/>
    <w:rsid w:val="00A328F8"/>
    <w:rsid w:val="00A33D7B"/>
    <w:rsid w:val="00A3573A"/>
    <w:rsid w:val="00A36A59"/>
    <w:rsid w:val="00A36FD9"/>
    <w:rsid w:val="00A3719F"/>
    <w:rsid w:val="00A42C62"/>
    <w:rsid w:val="00A42F35"/>
    <w:rsid w:val="00A508C3"/>
    <w:rsid w:val="00A5236E"/>
    <w:rsid w:val="00A542A9"/>
    <w:rsid w:val="00A54FEF"/>
    <w:rsid w:val="00A55A79"/>
    <w:rsid w:val="00A674A6"/>
    <w:rsid w:val="00A70A25"/>
    <w:rsid w:val="00A776C2"/>
    <w:rsid w:val="00A83CC2"/>
    <w:rsid w:val="00A83F0C"/>
    <w:rsid w:val="00A84E65"/>
    <w:rsid w:val="00A90441"/>
    <w:rsid w:val="00A90AB2"/>
    <w:rsid w:val="00A91859"/>
    <w:rsid w:val="00A9189F"/>
    <w:rsid w:val="00A93A8C"/>
    <w:rsid w:val="00A967F3"/>
    <w:rsid w:val="00A97D13"/>
    <w:rsid w:val="00AA0654"/>
    <w:rsid w:val="00AA1F8B"/>
    <w:rsid w:val="00AA27A3"/>
    <w:rsid w:val="00AA4018"/>
    <w:rsid w:val="00AB0B37"/>
    <w:rsid w:val="00AB1470"/>
    <w:rsid w:val="00AB1959"/>
    <w:rsid w:val="00AB30B5"/>
    <w:rsid w:val="00AB323B"/>
    <w:rsid w:val="00AB4ADC"/>
    <w:rsid w:val="00AC265D"/>
    <w:rsid w:val="00AC2E56"/>
    <w:rsid w:val="00AC329A"/>
    <w:rsid w:val="00AC3A47"/>
    <w:rsid w:val="00AC3C6E"/>
    <w:rsid w:val="00AC5C50"/>
    <w:rsid w:val="00AC7961"/>
    <w:rsid w:val="00AC7A43"/>
    <w:rsid w:val="00AD0F26"/>
    <w:rsid w:val="00AD1C20"/>
    <w:rsid w:val="00AD1E6D"/>
    <w:rsid w:val="00AE17E0"/>
    <w:rsid w:val="00AE328E"/>
    <w:rsid w:val="00AE4CBF"/>
    <w:rsid w:val="00AE71C7"/>
    <w:rsid w:val="00AF2165"/>
    <w:rsid w:val="00AF3D42"/>
    <w:rsid w:val="00B00221"/>
    <w:rsid w:val="00B00B0F"/>
    <w:rsid w:val="00B00D04"/>
    <w:rsid w:val="00B01454"/>
    <w:rsid w:val="00B03D45"/>
    <w:rsid w:val="00B03E34"/>
    <w:rsid w:val="00B052AB"/>
    <w:rsid w:val="00B05BA9"/>
    <w:rsid w:val="00B07360"/>
    <w:rsid w:val="00B120A6"/>
    <w:rsid w:val="00B13014"/>
    <w:rsid w:val="00B14AF3"/>
    <w:rsid w:val="00B1656B"/>
    <w:rsid w:val="00B20818"/>
    <w:rsid w:val="00B20C4A"/>
    <w:rsid w:val="00B236E2"/>
    <w:rsid w:val="00B32FFD"/>
    <w:rsid w:val="00B3445B"/>
    <w:rsid w:val="00B34E00"/>
    <w:rsid w:val="00B354C3"/>
    <w:rsid w:val="00B36510"/>
    <w:rsid w:val="00B36EFE"/>
    <w:rsid w:val="00B43417"/>
    <w:rsid w:val="00B4397A"/>
    <w:rsid w:val="00B43A8D"/>
    <w:rsid w:val="00B46F3B"/>
    <w:rsid w:val="00B47F01"/>
    <w:rsid w:val="00B50F35"/>
    <w:rsid w:val="00B52232"/>
    <w:rsid w:val="00B53624"/>
    <w:rsid w:val="00B5444F"/>
    <w:rsid w:val="00B70470"/>
    <w:rsid w:val="00B70A1C"/>
    <w:rsid w:val="00B7102D"/>
    <w:rsid w:val="00B7199D"/>
    <w:rsid w:val="00B71F3D"/>
    <w:rsid w:val="00B73305"/>
    <w:rsid w:val="00B73360"/>
    <w:rsid w:val="00B7521D"/>
    <w:rsid w:val="00B76103"/>
    <w:rsid w:val="00B76515"/>
    <w:rsid w:val="00B8098E"/>
    <w:rsid w:val="00B81604"/>
    <w:rsid w:val="00B818EC"/>
    <w:rsid w:val="00B81ABE"/>
    <w:rsid w:val="00B82664"/>
    <w:rsid w:val="00B874AA"/>
    <w:rsid w:val="00B878AF"/>
    <w:rsid w:val="00B87C1C"/>
    <w:rsid w:val="00B87F6F"/>
    <w:rsid w:val="00B920A3"/>
    <w:rsid w:val="00B951B3"/>
    <w:rsid w:val="00B97409"/>
    <w:rsid w:val="00B97DB6"/>
    <w:rsid w:val="00BA49D2"/>
    <w:rsid w:val="00BA72F5"/>
    <w:rsid w:val="00BB0C41"/>
    <w:rsid w:val="00BB31F1"/>
    <w:rsid w:val="00BB4958"/>
    <w:rsid w:val="00BB5217"/>
    <w:rsid w:val="00BB5279"/>
    <w:rsid w:val="00BB54AD"/>
    <w:rsid w:val="00BB7E62"/>
    <w:rsid w:val="00BC0CAF"/>
    <w:rsid w:val="00BC33DF"/>
    <w:rsid w:val="00BC7F5D"/>
    <w:rsid w:val="00BD0741"/>
    <w:rsid w:val="00BD5498"/>
    <w:rsid w:val="00BD68F9"/>
    <w:rsid w:val="00BD7EB3"/>
    <w:rsid w:val="00BD7EFD"/>
    <w:rsid w:val="00BE0271"/>
    <w:rsid w:val="00BE2381"/>
    <w:rsid w:val="00BE6CEB"/>
    <w:rsid w:val="00BF0487"/>
    <w:rsid w:val="00BF2443"/>
    <w:rsid w:val="00BF3C12"/>
    <w:rsid w:val="00BF49B1"/>
    <w:rsid w:val="00BF4A3C"/>
    <w:rsid w:val="00BF6DB6"/>
    <w:rsid w:val="00BF7E0D"/>
    <w:rsid w:val="00C00048"/>
    <w:rsid w:val="00C0077B"/>
    <w:rsid w:val="00C00EDC"/>
    <w:rsid w:val="00C03657"/>
    <w:rsid w:val="00C04A3D"/>
    <w:rsid w:val="00C065C2"/>
    <w:rsid w:val="00C101F8"/>
    <w:rsid w:val="00C10244"/>
    <w:rsid w:val="00C12B5D"/>
    <w:rsid w:val="00C12D60"/>
    <w:rsid w:val="00C13E1B"/>
    <w:rsid w:val="00C13F19"/>
    <w:rsid w:val="00C143DA"/>
    <w:rsid w:val="00C14D96"/>
    <w:rsid w:val="00C202B2"/>
    <w:rsid w:val="00C20CBC"/>
    <w:rsid w:val="00C22491"/>
    <w:rsid w:val="00C228D4"/>
    <w:rsid w:val="00C231BE"/>
    <w:rsid w:val="00C26112"/>
    <w:rsid w:val="00C2680A"/>
    <w:rsid w:val="00C2797B"/>
    <w:rsid w:val="00C27AC9"/>
    <w:rsid w:val="00C30493"/>
    <w:rsid w:val="00C3264F"/>
    <w:rsid w:val="00C3661E"/>
    <w:rsid w:val="00C37CB2"/>
    <w:rsid w:val="00C4260B"/>
    <w:rsid w:val="00C42BD1"/>
    <w:rsid w:val="00C446B0"/>
    <w:rsid w:val="00C44F99"/>
    <w:rsid w:val="00C452B0"/>
    <w:rsid w:val="00C47599"/>
    <w:rsid w:val="00C5280D"/>
    <w:rsid w:val="00C53DC2"/>
    <w:rsid w:val="00C545C9"/>
    <w:rsid w:val="00C5616A"/>
    <w:rsid w:val="00C57BD4"/>
    <w:rsid w:val="00C60769"/>
    <w:rsid w:val="00C61227"/>
    <w:rsid w:val="00C62FFA"/>
    <w:rsid w:val="00C649B5"/>
    <w:rsid w:val="00C6604D"/>
    <w:rsid w:val="00C67DDC"/>
    <w:rsid w:val="00C7108E"/>
    <w:rsid w:val="00C71378"/>
    <w:rsid w:val="00C7365F"/>
    <w:rsid w:val="00C751BE"/>
    <w:rsid w:val="00C7752A"/>
    <w:rsid w:val="00C838DF"/>
    <w:rsid w:val="00C84A85"/>
    <w:rsid w:val="00C85B49"/>
    <w:rsid w:val="00C9122F"/>
    <w:rsid w:val="00C9340D"/>
    <w:rsid w:val="00C9479C"/>
    <w:rsid w:val="00C948B1"/>
    <w:rsid w:val="00C96D61"/>
    <w:rsid w:val="00CA1803"/>
    <w:rsid w:val="00CA4551"/>
    <w:rsid w:val="00CA4CD3"/>
    <w:rsid w:val="00CA4E98"/>
    <w:rsid w:val="00CB0576"/>
    <w:rsid w:val="00CB12F6"/>
    <w:rsid w:val="00CB195D"/>
    <w:rsid w:val="00CB296C"/>
    <w:rsid w:val="00CB34E6"/>
    <w:rsid w:val="00CB5886"/>
    <w:rsid w:val="00CC1259"/>
    <w:rsid w:val="00CC1A41"/>
    <w:rsid w:val="00CC3EC8"/>
    <w:rsid w:val="00CC4799"/>
    <w:rsid w:val="00CD0F4B"/>
    <w:rsid w:val="00CD5B86"/>
    <w:rsid w:val="00CD6B76"/>
    <w:rsid w:val="00CD6B95"/>
    <w:rsid w:val="00CE09C9"/>
    <w:rsid w:val="00CE0C5C"/>
    <w:rsid w:val="00CE1A2E"/>
    <w:rsid w:val="00CE4A73"/>
    <w:rsid w:val="00CE6C11"/>
    <w:rsid w:val="00CE72B0"/>
    <w:rsid w:val="00CE7A4A"/>
    <w:rsid w:val="00CF021D"/>
    <w:rsid w:val="00CF1424"/>
    <w:rsid w:val="00CF204D"/>
    <w:rsid w:val="00CF62DF"/>
    <w:rsid w:val="00D0030A"/>
    <w:rsid w:val="00D07098"/>
    <w:rsid w:val="00D1221D"/>
    <w:rsid w:val="00D22098"/>
    <w:rsid w:val="00D22633"/>
    <w:rsid w:val="00D2332E"/>
    <w:rsid w:val="00D242C6"/>
    <w:rsid w:val="00D257AF"/>
    <w:rsid w:val="00D26034"/>
    <w:rsid w:val="00D32390"/>
    <w:rsid w:val="00D33584"/>
    <w:rsid w:val="00D36203"/>
    <w:rsid w:val="00D5129B"/>
    <w:rsid w:val="00D536CF"/>
    <w:rsid w:val="00D541BB"/>
    <w:rsid w:val="00D54848"/>
    <w:rsid w:val="00D56BBD"/>
    <w:rsid w:val="00D6073D"/>
    <w:rsid w:val="00D60DB0"/>
    <w:rsid w:val="00D623B3"/>
    <w:rsid w:val="00D63A9A"/>
    <w:rsid w:val="00D65332"/>
    <w:rsid w:val="00D66C0F"/>
    <w:rsid w:val="00D71F1C"/>
    <w:rsid w:val="00D732A6"/>
    <w:rsid w:val="00D74328"/>
    <w:rsid w:val="00D77B8E"/>
    <w:rsid w:val="00D77CBE"/>
    <w:rsid w:val="00D80321"/>
    <w:rsid w:val="00D818A6"/>
    <w:rsid w:val="00D8252C"/>
    <w:rsid w:val="00D853DF"/>
    <w:rsid w:val="00D85A61"/>
    <w:rsid w:val="00D864BA"/>
    <w:rsid w:val="00D87A98"/>
    <w:rsid w:val="00D915A1"/>
    <w:rsid w:val="00D93CC0"/>
    <w:rsid w:val="00D96A09"/>
    <w:rsid w:val="00DA00E0"/>
    <w:rsid w:val="00DA0EB0"/>
    <w:rsid w:val="00DA6455"/>
    <w:rsid w:val="00DA7B50"/>
    <w:rsid w:val="00DA7C30"/>
    <w:rsid w:val="00DB0F0C"/>
    <w:rsid w:val="00DB22D3"/>
    <w:rsid w:val="00DB27B0"/>
    <w:rsid w:val="00DB3919"/>
    <w:rsid w:val="00DB72A0"/>
    <w:rsid w:val="00DC3555"/>
    <w:rsid w:val="00DC378D"/>
    <w:rsid w:val="00DC5430"/>
    <w:rsid w:val="00DD06C9"/>
    <w:rsid w:val="00DD346E"/>
    <w:rsid w:val="00DD3775"/>
    <w:rsid w:val="00DD3C4D"/>
    <w:rsid w:val="00DD5806"/>
    <w:rsid w:val="00DD58F9"/>
    <w:rsid w:val="00DD5F25"/>
    <w:rsid w:val="00DD7704"/>
    <w:rsid w:val="00DE1331"/>
    <w:rsid w:val="00DE2D67"/>
    <w:rsid w:val="00DE440D"/>
    <w:rsid w:val="00DE6F6E"/>
    <w:rsid w:val="00DF0989"/>
    <w:rsid w:val="00DF0CF3"/>
    <w:rsid w:val="00DF640F"/>
    <w:rsid w:val="00DF6DD2"/>
    <w:rsid w:val="00DF7AF0"/>
    <w:rsid w:val="00E030C6"/>
    <w:rsid w:val="00E031AC"/>
    <w:rsid w:val="00E04B56"/>
    <w:rsid w:val="00E04F0D"/>
    <w:rsid w:val="00E04F87"/>
    <w:rsid w:val="00E06FF3"/>
    <w:rsid w:val="00E071D1"/>
    <w:rsid w:val="00E10EB6"/>
    <w:rsid w:val="00E12132"/>
    <w:rsid w:val="00E210AD"/>
    <w:rsid w:val="00E213AA"/>
    <w:rsid w:val="00E24744"/>
    <w:rsid w:val="00E250F6"/>
    <w:rsid w:val="00E305F5"/>
    <w:rsid w:val="00E3121A"/>
    <w:rsid w:val="00E3716B"/>
    <w:rsid w:val="00E42F81"/>
    <w:rsid w:val="00E44687"/>
    <w:rsid w:val="00E453A3"/>
    <w:rsid w:val="00E47524"/>
    <w:rsid w:val="00E50E8C"/>
    <w:rsid w:val="00E52F64"/>
    <w:rsid w:val="00E565B8"/>
    <w:rsid w:val="00E569E3"/>
    <w:rsid w:val="00E56E00"/>
    <w:rsid w:val="00E56EA8"/>
    <w:rsid w:val="00E60BE8"/>
    <w:rsid w:val="00E62395"/>
    <w:rsid w:val="00E64232"/>
    <w:rsid w:val="00E712C6"/>
    <w:rsid w:val="00E7175E"/>
    <w:rsid w:val="00E73F3C"/>
    <w:rsid w:val="00E81251"/>
    <w:rsid w:val="00E81425"/>
    <w:rsid w:val="00E84E8A"/>
    <w:rsid w:val="00E84ECA"/>
    <w:rsid w:val="00E907F2"/>
    <w:rsid w:val="00E91CD9"/>
    <w:rsid w:val="00E92FCD"/>
    <w:rsid w:val="00E95441"/>
    <w:rsid w:val="00EA2E02"/>
    <w:rsid w:val="00EA331F"/>
    <w:rsid w:val="00EA6A32"/>
    <w:rsid w:val="00EA724A"/>
    <w:rsid w:val="00EA7304"/>
    <w:rsid w:val="00EA7BF4"/>
    <w:rsid w:val="00EB06DB"/>
    <w:rsid w:val="00EB1D23"/>
    <w:rsid w:val="00EB1F8D"/>
    <w:rsid w:val="00EB2AFE"/>
    <w:rsid w:val="00EB647E"/>
    <w:rsid w:val="00EC12C3"/>
    <w:rsid w:val="00EC1454"/>
    <w:rsid w:val="00EC1C8D"/>
    <w:rsid w:val="00EC3A4C"/>
    <w:rsid w:val="00EC3CA5"/>
    <w:rsid w:val="00EC4AB2"/>
    <w:rsid w:val="00EC509E"/>
    <w:rsid w:val="00EC6881"/>
    <w:rsid w:val="00EC6EE8"/>
    <w:rsid w:val="00ED0F10"/>
    <w:rsid w:val="00ED18E0"/>
    <w:rsid w:val="00ED1DF6"/>
    <w:rsid w:val="00EE04AA"/>
    <w:rsid w:val="00EE0CFD"/>
    <w:rsid w:val="00EE126C"/>
    <w:rsid w:val="00EE1836"/>
    <w:rsid w:val="00EE3F07"/>
    <w:rsid w:val="00EE5C13"/>
    <w:rsid w:val="00EF0198"/>
    <w:rsid w:val="00EF05A1"/>
    <w:rsid w:val="00EF3029"/>
    <w:rsid w:val="00F00CD8"/>
    <w:rsid w:val="00F0184F"/>
    <w:rsid w:val="00F01F78"/>
    <w:rsid w:val="00F01F8F"/>
    <w:rsid w:val="00F10928"/>
    <w:rsid w:val="00F1247D"/>
    <w:rsid w:val="00F13681"/>
    <w:rsid w:val="00F1582E"/>
    <w:rsid w:val="00F21E5F"/>
    <w:rsid w:val="00F23005"/>
    <w:rsid w:val="00F24204"/>
    <w:rsid w:val="00F300FB"/>
    <w:rsid w:val="00F31289"/>
    <w:rsid w:val="00F31A58"/>
    <w:rsid w:val="00F34997"/>
    <w:rsid w:val="00F363C4"/>
    <w:rsid w:val="00F368DC"/>
    <w:rsid w:val="00F379EA"/>
    <w:rsid w:val="00F46C74"/>
    <w:rsid w:val="00F5191B"/>
    <w:rsid w:val="00F54AFC"/>
    <w:rsid w:val="00F55056"/>
    <w:rsid w:val="00F5511E"/>
    <w:rsid w:val="00F608B8"/>
    <w:rsid w:val="00F61CA6"/>
    <w:rsid w:val="00F64DF5"/>
    <w:rsid w:val="00F7005C"/>
    <w:rsid w:val="00F7300D"/>
    <w:rsid w:val="00F77D90"/>
    <w:rsid w:val="00F83773"/>
    <w:rsid w:val="00F83F41"/>
    <w:rsid w:val="00F85704"/>
    <w:rsid w:val="00F85982"/>
    <w:rsid w:val="00F90100"/>
    <w:rsid w:val="00F92B18"/>
    <w:rsid w:val="00F9383B"/>
    <w:rsid w:val="00F96F04"/>
    <w:rsid w:val="00F977BF"/>
    <w:rsid w:val="00FA1868"/>
    <w:rsid w:val="00FA4215"/>
    <w:rsid w:val="00FA656C"/>
    <w:rsid w:val="00FA7096"/>
    <w:rsid w:val="00FA7377"/>
    <w:rsid w:val="00FA7E3F"/>
    <w:rsid w:val="00FB49E9"/>
    <w:rsid w:val="00FB747C"/>
    <w:rsid w:val="00FC0266"/>
    <w:rsid w:val="00FC1556"/>
    <w:rsid w:val="00FC1EF5"/>
    <w:rsid w:val="00FC36D0"/>
    <w:rsid w:val="00FD1C28"/>
    <w:rsid w:val="00FD3777"/>
    <w:rsid w:val="00FD5C54"/>
    <w:rsid w:val="00FD5FBD"/>
    <w:rsid w:val="00FD6923"/>
    <w:rsid w:val="00FD75C7"/>
    <w:rsid w:val="00FD7E9A"/>
    <w:rsid w:val="00FE175B"/>
    <w:rsid w:val="00FE1A19"/>
    <w:rsid w:val="00FE2BBB"/>
    <w:rsid w:val="00FE2DA8"/>
    <w:rsid w:val="00FE3913"/>
    <w:rsid w:val="00FE415E"/>
    <w:rsid w:val="00FE5AC8"/>
    <w:rsid w:val="00FF06A8"/>
    <w:rsid w:val="00FF1A55"/>
    <w:rsid w:val="00FF273D"/>
    <w:rsid w:val="00FF3BE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46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0606D"/>
  </w:style>
  <w:style w:type="table" w:styleId="a6">
    <w:name w:val="Table Grid"/>
    <w:basedOn w:val="a1"/>
    <w:uiPriority w:val="59"/>
    <w:rsid w:val="00106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A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656C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466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46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0606D"/>
  </w:style>
  <w:style w:type="table" w:styleId="a6">
    <w:name w:val="Table Grid"/>
    <w:basedOn w:val="a1"/>
    <w:uiPriority w:val="59"/>
    <w:rsid w:val="00106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A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656C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46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11230418B4A549E879C79AA6034351C5654CD9D87C470909DBD3127D77g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11230418B4A549E879C79AA6034351C5654ADFDB72470909DBD3127D7863997828C1B594257D7B77g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Антон Сергеевич Бабков</cp:lastModifiedBy>
  <cp:revision>24</cp:revision>
  <cp:lastPrinted>2018-06-25T14:36:00Z</cp:lastPrinted>
  <dcterms:created xsi:type="dcterms:W3CDTF">2017-10-02T07:00:00Z</dcterms:created>
  <dcterms:modified xsi:type="dcterms:W3CDTF">2018-06-25T14:38:00Z</dcterms:modified>
</cp:coreProperties>
</file>