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F14" w:rsidRDefault="004B5F14" w:rsidP="004B5F1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РОССИЙСКОЙ ФЕДЕРАЦИИ</w:t>
      </w:r>
    </w:p>
    <w:p w:rsidR="004B5F14" w:rsidRDefault="004B5F14" w:rsidP="004B5F14">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4B5F14" w:rsidRDefault="004B5F14" w:rsidP="004B5F1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4B5F14" w:rsidRDefault="004B5F14" w:rsidP="004B5F1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5 марта 2007 г. N 145</w:t>
      </w:r>
    </w:p>
    <w:p w:rsidR="004B5F14" w:rsidRDefault="004B5F14" w:rsidP="004B5F14">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4B5F14" w:rsidRDefault="004B5F14" w:rsidP="004B5F1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ПОРЯДКЕ ОРГАНИЗАЦИИ И ПРОВ</w:t>
      </w:r>
      <w:bookmarkStart w:id="0" w:name="_GoBack"/>
      <w:bookmarkEnd w:id="0"/>
      <w:r>
        <w:rPr>
          <w:rFonts w:ascii="Arial" w:eastAsiaTheme="minorHAnsi" w:hAnsi="Arial" w:cs="Arial"/>
          <w:color w:val="auto"/>
          <w:sz w:val="20"/>
          <w:szCs w:val="20"/>
        </w:rPr>
        <w:t>ЕДЕНИЯ</w:t>
      </w:r>
    </w:p>
    <w:p w:rsidR="004B5F14" w:rsidRDefault="004B5F14" w:rsidP="004B5F1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ЭКСПЕРТИЗЫ ПРОЕКТНОЙ ДОКУМЕНТАЦИИ</w:t>
      </w:r>
    </w:p>
    <w:p w:rsidR="004B5F14" w:rsidRDefault="004B5F14" w:rsidP="004B5F1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РЕЗУЛЬТАТОВ ИНЖЕНЕРНЫХ ИЗЫСКАНИЙ</w:t>
      </w:r>
    </w:p>
    <w:p w:rsidR="004B5F14" w:rsidRDefault="004B5F14" w:rsidP="004B5F1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B5F14">
        <w:trPr>
          <w:jc w:val="center"/>
        </w:trPr>
        <w:tc>
          <w:tcPr>
            <w:tcW w:w="5000" w:type="pct"/>
            <w:tcBorders>
              <w:left w:val="single" w:sz="24" w:space="0" w:color="CED3F1"/>
              <w:right w:val="single" w:sz="24" w:space="0" w:color="F4F3F8"/>
            </w:tcBorders>
            <w:shd w:val="clear" w:color="auto" w:fill="F4F3F8"/>
          </w:tcPr>
          <w:p w:rsidR="004B5F14" w:rsidRDefault="004B5F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B5F14" w:rsidRDefault="004B5F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29.12.2007 </w:t>
            </w:r>
            <w:hyperlink r:id="rId5" w:history="1">
              <w:r>
                <w:rPr>
                  <w:rFonts w:ascii="Arial" w:hAnsi="Arial" w:cs="Arial"/>
                  <w:color w:val="0000FF"/>
                  <w:sz w:val="20"/>
                  <w:szCs w:val="20"/>
                </w:rPr>
                <w:t>N 970</w:t>
              </w:r>
            </w:hyperlink>
            <w:r>
              <w:rPr>
                <w:rFonts w:ascii="Arial" w:hAnsi="Arial" w:cs="Arial"/>
                <w:color w:val="392C69"/>
                <w:sz w:val="20"/>
                <w:szCs w:val="20"/>
              </w:rPr>
              <w:t>,</w:t>
            </w:r>
          </w:p>
          <w:p w:rsidR="004B5F14" w:rsidRDefault="004B5F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16.02.2008 </w:t>
            </w:r>
            <w:hyperlink r:id="rId6" w:history="1">
              <w:r>
                <w:rPr>
                  <w:rFonts w:ascii="Arial" w:hAnsi="Arial" w:cs="Arial"/>
                  <w:color w:val="0000FF"/>
                  <w:sz w:val="20"/>
                  <w:szCs w:val="20"/>
                </w:rPr>
                <w:t>N 87</w:t>
              </w:r>
            </w:hyperlink>
            <w:r>
              <w:rPr>
                <w:rFonts w:ascii="Arial" w:hAnsi="Arial" w:cs="Arial"/>
                <w:color w:val="392C69"/>
                <w:sz w:val="20"/>
                <w:szCs w:val="20"/>
              </w:rPr>
              <w:t xml:space="preserve">, от 07.11.2008 </w:t>
            </w:r>
            <w:hyperlink r:id="rId7" w:history="1">
              <w:r>
                <w:rPr>
                  <w:rFonts w:ascii="Arial" w:hAnsi="Arial" w:cs="Arial"/>
                  <w:color w:val="0000FF"/>
                  <w:sz w:val="20"/>
                  <w:szCs w:val="20"/>
                </w:rPr>
                <w:t>N 821</w:t>
              </w:r>
            </w:hyperlink>
            <w:r>
              <w:rPr>
                <w:rFonts w:ascii="Arial" w:hAnsi="Arial" w:cs="Arial"/>
                <w:color w:val="392C69"/>
                <w:sz w:val="20"/>
                <w:szCs w:val="20"/>
              </w:rPr>
              <w:t xml:space="preserve">, от 27.09.2011 </w:t>
            </w:r>
            <w:hyperlink r:id="rId8" w:history="1">
              <w:r>
                <w:rPr>
                  <w:rFonts w:ascii="Arial" w:hAnsi="Arial" w:cs="Arial"/>
                  <w:color w:val="0000FF"/>
                  <w:sz w:val="20"/>
                  <w:szCs w:val="20"/>
                </w:rPr>
                <w:t>N 791</w:t>
              </w:r>
            </w:hyperlink>
            <w:r>
              <w:rPr>
                <w:rFonts w:ascii="Arial" w:hAnsi="Arial" w:cs="Arial"/>
                <w:color w:val="392C69"/>
                <w:sz w:val="20"/>
                <w:szCs w:val="20"/>
              </w:rPr>
              <w:t>,</w:t>
            </w:r>
          </w:p>
          <w:p w:rsidR="004B5F14" w:rsidRDefault="004B5F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31.03.2012 </w:t>
            </w:r>
            <w:hyperlink r:id="rId9" w:history="1">
              <w:r>
                <w:rPr>
                  <w:rFonts w:ascii="Arial" w:hAnsi="Arial" w:cs="Arial"/>
                  <w:color w:val="0000FF"/>
                  <w:sz w:val="20"/>
                  <w:szCs w:val="20"/>
                </w:rPr>
                <w:t>N 270</w:t>
              </w:r>
            </w:hyperlink>
            <w:r>
              <w:rPr>
                <w:rFonts w:ascii="Arial" w:hAnsi="Arial" w:cs="Arial"/>
                <w:color w:val="392C69"/>
                <w:sz w:val="20"/>
                <w:szCs w:val="20"/>
              </w:rPr>
              <w:t xml:space="preserve">, от 27.04.2013 </w:t>
            </w:r>
            <w:hyperlink r:id="rId10" w:history="1">
              <w:r>
                <w:rPr>
                  <w:rFonts w:ascii="Arial" w:hAnsi="Arial" w:cs="Arial"/>
                  <w:color w:val="0000FF"/>
                  <w:sz w:val="20"/>
                  <w:szCs w:val="20"/>
                </w:rPr>
                <w:t>N 377</w:t>
              </w:r>
            </w:hyperlink>
            <w:r>
              <w:rPr>
                <w:rFonts w:ascii="Arial" w:hAnsi="Arial" w:cs="Arial"/>
                <w:color w:val="392C69"/>
                <w:sz w:val="20"/>
                <w:szCs w:val="20"/>
              </w:rPr>
              <w:t xml:space="preserve">, от 03.06.2013 </w:t>
            </w:r>
            <w:hyperlink r:id="rId11" w:history="1">
              <w:r>
                <w:rPr>
                  <w:rFonts w:ascii="Arial" w:hAnsi="Arial" w:cs="Arial"/>
                  <w:color w:val="0000FF"/>
                  <w:sz w:val="20"/>
                  <w:szCs w:val="20"/>
                </w:rPr>
                <w:t>N 470</w:t>
              </w:r>
            </w:hyperlink>
            <w:r>
              <w:rPr>
                <w:rFonts w:ascii="Arial" w:hAnsi="Arial" w:cs="Arial"/>
                <w:color w:val="392C69"/>
                <w:sz w:val="20"/>
                <w:szCs w:val="20"/>
              </w:rPr>
              <w:t>,</w:t>
            </w:r>
          </w:p>
          <w:p w:rsidR="004B5F14" w:rsidRDefault="004B5F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23.09.2013 </w:t>
            </w:r>
            <w:hyperlink r:id="rId12" w:history="1">
              <w:r>
                <w:rPr>
                  <w:rFonts w:ascii="Arial" w:hAnsi="Arial" w:cs="Arial"/>
                  <w:color w:val="0000FF"/>
                  <w:sz w:val="20"/>
                  <w:szCs w:val="20"/>
                </w:rPr>
                <w:t>N 840</w:t>
              </w:r>
            </w:hyperlink>
            <w:r>
              <w:rPr>
                <w:rFonts w:ascii="Arial" w:hAnsi="Arial" w:cs="Arial"/>
                <w:color w:val="392C69"/>
                <w:sz w:val="20"/>
                <w:szCs w:val="20"/>
              </w:rPr>
              <w:t xml:space="preserve">, от 22.03.2014 </w:t>
            </w:r>
            <w:hyperlink r:id="rId13" w:history="1">
              <w:r>
                <w:rPr>
                  <w:rFonts w:ascii="Arial" w:hAnsi="Arial" w:cs="Arial"/>
                  <w:color w:val="0000FF"/>
                  <w:sz w:val="20"/>
                  <w:szCs w:val="20"/>
                </w:rPr>
                <w:t>N 219</w:t>
              </w:r>
            </w:hyperlink>
            <w:r>
              <w:rPr>
                <w:rFonts w:ascii="Arial" w:hAnsi="Arial" w:cs="Arial"/>
                <w:color w:val="392C69"/>
                <w:sz w:val="20"/>
                <w:szCs w:val="20"/>
              </w:rPr>
              <w:t xml:space="preserve">, от 25.09.2014 </w:t>
            </w:r>
            <w:hyperlink r:id="rId14" w:history="1">
              <w:r>
                <w:rPr>
                  <w:rFonts w:ascii="Arial" w:hAnsi="Arial" w:cs="Arial"/>
                  <w:color w:val="0000FF"/>
                  <w:sz w:val="20"/>
                  <w:szCs w:val="20"/>
                </w:rPr>
                <w:t>N 984</w:t>
              </w:r>
            </w:hyperlink>
            <w:r>
              <w:rPr>
                <w:rFonts w:ascii="Arial" w:hAnsi="Arial" w:cs="Arial"/>
                <w:color w:val="392C69"/>
                <w:sz w:val="20"/>
                <w:szCs w:val="20"/>
              </w:rPr>
              <w:t>,</w:t>
            </w:r>
          </w:p>
          <w:p w:rsidR="004B5F14" w:rsidRDefault="004B5F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10.12.2014 </w:t>
            </w:r>
            <w:hyperlink r:id="rId15" w:history="1">
              <w:r>
                <w:rPr>
                  <w:rFonts w:ascii="Arial" w:hAnsi="Arial" w:cs="Arial"/>
                  <w:color w:val="0000FF"/>
                  <w:sz w:val="20"/>
                  <w:szCs w:val="20"/>
                </w:rPr>
                <w:t>N 1346</w:t>
              </w:r>
            </w:hyperlink>
            <w:r>
              <w:rPr>
                <w:rFonts w:ascii="Arial" w:hAnsi="Arial" w:cs="Arial"/>
                <w:color w:val="392C69"/>
                <w:sz w:val="20"/>
                <w:szCs w:val="20"/>
              </w:rPr>
              <w:t xml:space="preserve">, от 28.07.2015 </w:t>
            </w:r>
            <w:hyperlink r:id="rId16" w:history="1">
              <w:r>
                <w:rPr>
                  <w:rFonts w:ascii="Arial" w:hAnsi="Arial" w:cs="Arial"/>
                  <w:color w:val="0000FF"/>
                  <w:sz w:val="20"/>
                  <w:szCs w:val="20"/>
                </w:rPr>
                <w:t>N 767</w:t>
              </w:r>
            </w:hyperlink>
            <w:r>
              <w:rPr>
                <w:rFonts w:ascii="Arial" w:hAnsi="Arial" w:cs="Arial"/>
                <w:color w:val="392C69"/>
                <w:sz w:val="20"/>
                <w:szCs w:val="20"/>
              </w:rPr>
              <w:t xml:space="preserve">, от 27.10.2015 </w:t>
            </w:r>
            <w:hyperlink r:id="rId17" w:history="1">
              <w:r>
                <w:rPr>
                  <w:rFonts w:ascii="Arial" w:hAnsi="Arial" w:cs="Arial"/>
                  <w:color w:val="0000FF"/>
                  <w:sz w:val="20"/>
                  <w:szCs w:val="20"/>
                </w:rPr>
                <w:t>N 1147</w:t>
              </w:r>
            </w:hyperlink>
            <w:r>
              <w:rPr>
                <w:rFonts w:ascii="Arial" w:hAnsi="Arial" w:cs="Arial"/>
                <w:color w:val="392C69"/>
                <w:sz w:val="20"/>
                <w:szCs w:val="20"/>
              </w:rPr>
              <w:t>,</w:t>
            </w:r>
          </w:p>
          <w:p w:rsidR="004B5F14" w:rsidRDefault="004B5F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07.12.2015 </w:t>
            </w:r>
            <w:hyperlink r:id="rId18" w:history="1">
              <w:r>
                <w:rPr>
                  <w:rFonts w:ascii="Arial" w:hAnsi="Arial" w:cs="Arial"/>
                  <w:color w:val="0000FF"/>
                  <w:sz w:val="20"/>
                  <w:szCs w:val="20"/>
                </w:rPr>
                <w:t>N 1330</w:t>
              </w:r>
            </w:hyperlink>
            <w:r>
              <w:rPr>
                <w:rFonts w:ascii="Arial" w:hAnsi="Arial" w:cs="Arial"/>
                <w:color w:val="392C69"/>
                <w:sz w:val="20"/>
                <w:szCs w:val="20"/>
              </w:rPr>
              <w:t xml:space="preserve">, от 07.12.2015 </w:t>
            </w:r>
            <w:hyperlink r:id="rId19" w:history="1">
              <w:r>
                <w:rPr>
                  <w:rFonts w:ascii="Arial" w:hAnsi="Arial" w:cs="Arial"/>
                  <w:color w:val="0000FF"/>
                  <w:sz w:val="20"/>
                  <w:szCs w:val="20"/>
                </w:rPr>
                <w:t>N 1333</w:t>
              </w:r>
            </w:hyperlink>
            <w:r>
              <w:rPr>
                <w:rFonts w:ascii="Arial" w:hAnsi="Arial" w:cs="Arial"/>
                <w:color w:val="392C69"/>
                <w:sz w:val="20"/>
                <w:szCs w:val="20"/>
              </w:rPr>
              <w:t xml:space="preserve">, от 12.11.2016 </w:t>
            </w:r>
            <w:hyperlink r:id="rId20" w:history="1">
              <w:r>
                <w:rPr>
                  <w:rFonts w:ascii="Arial" w:hAnsi="Arial" w:cs="Arial"/>
                  <w:color w:val="0000FF"/>
                  <w:sz w:val="20"/>
                  <w:szCs w:val="20"/>
                </w:rPr>
                <w:t>N 1169</w:t>
              </w:r>
            </w:hyperlink>
            <w:r>
              <w:rPr>
                <w:rFonts w:ascii="Arial" w:hAnsi="Arial" w:cs="Arial"/>
                <w:color w:val="392C69"/>
                <w:sz w:val="20"/>
                <w:szCs w:val="20"/>
              </w:rPr>
              <w:t>,</w:t>
            </w:r>
          </w:p>
          <w:p w:rsidR="004B5F14" w:rsidRDefault="004B5F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28.04.2017 </w:t>
            </w:r>
            <w:hyperlink r:id="rId21" w:history="1">
              <w:r>
                <w:rPr>
                  <w:rFonts w:ascii="Arial" w:hAnsi="Arial" w:cs="Arial"/>
                  <w:color w:val="0000FF"/>
                  <w:sz w:val="20"/>
                  <w:szCs w:val="20"/>
                </w:rPr>
                <w:t>N 506</w:t>
              </w:r>
            </w:hyperlink>
            <w:r>
              <w:rPr>
                <w:rFonts w:ascii="Arial" w:hAnsi="Arial" w:cs="Arial"/>
                <w:color w:val="392C69"/>
                <w:sz w:val="20"/>
                <w:szCs w:val="20"/>
              </w:rPr>
              <w:t xml:space="preserve">, от 12.05.2017 </w:t>
            </w:r>
            <w:hyperlink r:id="rId22" w:history="1">
              <w:r>
                <w:rPr>
                  <w:rFonts w:ascii="Arial" w:hAnsi="Arial" w:cs="Arial"/>
                  <w:color w:val="0000FF"/>
                  <w:sz w:val="20"/>
                  <w:szCs w:val="20"/>
                </w:rPr>
                <w:t>N 563</w:t>
              </w:r>
            </w:hyperlink>
            <w:r>
              <w:rPr>
                <w:rFonts w:ascii="Arial" w:hAnsi="Arial" w:cs="Arial"/>
                <w:color w:val="392C69"/>
                <w:sz w:val="20"/>
                <w:szCs w:val="20"/>
              </w:rPr>
              <w:t xml:space="preserve">, от 15.06.2017 </w:t>
            </w:r>
            <w:hyperlink r:id="rId23" w:history="1">
              <w:r>
                <w:rPr>
                  <w:rFonts w:ascii="Arial" w:hAnsi="Arial" w:cs="Arial"/>
                  <w:color w:val="0000FF"/>
                  <w:sz w:val="20"/>
                  <w:szCs w:val="20"/>
                </w:rPr>
                <w:t>N 712</w:t>
              </w:r>
            </w:hyperlink>
            <w:r>
              <w:rPr>
                <w:rFonts w:ascii="Arial" w:hAnsi="Arial" w:cs="Arial"/>
                <w:color w:val="392C69"/>
                <w:sz w:val="20"/>
                <w:szCs w:val="20"/>
              </w:rPr>
              <w:t>,</w:t>
            </w:r>
          </w:p>
          <w:p w:rsidR="004B5F14" w:rsidRDefault="004B5F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24.07.2017 </w:t>
            </w:r>
            <w:hyperlink r:id="rId24" w:history="1">
              <w:r>
                <w:rPr>
                  <w:rFonts w:ascii="Arial" w:hAnsi="Arial" w:cs="Arial"/>
                  <w:color w:val="0000FF"/>
                  <w:sz w:val="20"/>
                  <w:szCs w:val="20"/>
                </w:rPr>
                <w:t>N 878</w:t>
              </w:r>
            </w:hyperlink>
            <w:r>
              <w:rPr>
                <w:rFonts w:ascii="Arial" w:hAnsi="Arial" w:cs="Arial"/>
                <w:color w:val="392C69"/>
                <w:sz w:val="20"/>
                <w:szCs w:val="20"/>
              </w:rPr>
              <w:t xml:space="preserve">, от 11.11.2017 </w:t>
            </w:r>
            <w:hyperlink r:id="rId25" w:history="1">
              <w:r>
                <w:rPr>
                  <w:rFonts w:ascii="Arial" w:hAnsi="Arial" w:cs="Arial"/>
                  <w:color w:val="0000FF"/>
                  <w:sz w:val="20"/>
                  <w:szCs w:val="20"/>
                </w:rPr>
                <w:t>N 1364</w:t>
              </w:r>
            </w:hyperlink>
            <w:r>
              <w:rPr>
                <w:rFonts w:ascii="Arial" w:hAnsi="Arial" w:cs="Arial"/>
                <w:color w:val="392C69"/>
                <w:sz w:val="20"/>
                <w:szCs w:val="20"/>
              </w:rPr>
              <w:t xml:space="preserve">, от 16.11.2017 </w:t>
            </w:r>
            <w:hyperlink r:id="rId26" w:history="1">
              <w:r>
                <w:rPr>
                  <w:rFonts w:ascii="Arial" w:hAnsi="Arial" w:cs="Arial"/>
                  <w:color w:val="0000FF"/>
                  <w:sz w:val="20"/>
                  <w:szCs w:val="20"/>
                </w:rPr>
                <w:t>N 1385</w:t>
              </w:r>
            </w:hyperlink>
            <w:r>
              <w:rPr>
                <w:rFonts w:ascii="Arial" w:hAnsi="Arial" w:cs="Arial"/>
                <w:color w:val="392C69"/>
                <w:sz w:val="20"/>
                <w:szCs w:val="20"/>
              </w:rPr>
              <w:t>,</w:t>
            </w:r>
          </w:p>
          <w:p w:rsidR="004B5F14" w:rsidRDefault="004B5F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15.12.2017 </w:t>
            </w:r>
            <w:hyperlink r:id="rId27" w:history="1">
              <w:r>
                <w:rPr>
                  <w:rFonts w:ascii="Arial" w:hAnsi="Arial" w:cs="Arial"/>
                  <w:color w:val="0000FF"/>
                  <w:sz w:val="20"/>
                  <w:szCs w:val="20"/>
                </w:rPr>
                <w:t>N 1559</w:t>
              </w:r>
            </w:hyperlink>
            <w:r>
              <w:rPr>
                <w:rFonts w:ascii="Arial" w:hAnsi="Arial" w:cs="Arial"/>
                <w:color w:val="392C69"/>
                <w:sz w:val="20"/>
                <w:szCs w:val="20"/>
              </w:rPr>
              <w:t xml:space="preserve">, от 15.03.2018 </w:t>
            </w:r>
            <w:hyperlink r:id="rId28" w:history="1">
              <w:r>
                <w:rPr>
                  <w:rFonts w:ascii="Arial" w:hAnsi="Arial" w:cs="Arial"/>
                  <w:color w:val="0000FF"/>
                  <w:sz w:val="20"/>
                  <w:szCs w:val="20"/>
                </w:rPr>
                <w:t>N 257</w:t>
              </w:r>
            </w:hyperlink>
            <w:r>
              <w:rPr>
                <w:rFonts w:ascii="Arial" w:hAnsi="Arial" w:cs="Arial"/>
                <w:color w:val="392C69"/>
                <w:sz w:val="20"/>
                <w:szCs w:val="20"/>
              </w:rPr>
              <w:t xml:space="preserve">, от 22.10.2018 </w:t>
            </w:r>
            <w:hyperlink r:id="rId29" w:history="1">
              <w:r>
                <w:rPr>
                  <w:rFonts w:ascii="Arial" w:hAnsi="Arial" w:cs="Arial"/>
                  <w:color w:val="0000FF"/>
                  <w:sz w:val="20"/>
                  <w:szCs w:val="20"/>
                </w:rPr>
                <w:t>N 1252</w:t>
              </w:r>
            </w:hyperlink>
            <w:r>
              <w:rPr>
                <w:rFonts w:ascii="Arial" w:hAnsi="Arial" w:cs="Arial"/>
                <w:color w:val="392C69"/>
                <w:sz w:val="20"/>
                <w:szCs w:val="20"/>
              </w:rPr>
              <w:t>,</w:t>
            </w:r>
          </w:p>
          <w:p w:rsidR="004B5F14" w:rsidRDefault="004B5F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31.12.2019 </w:t>
            </w:r>
            <w:hyperlink r:id="rId30" w:history="1">
              <w:r>
                <w:rPr>
                  <w:rFonts w:ascii="Arial" w:hAnsi="Arial" w:cs="Arial"/>
                  <w:color w:val="0000FF"/>
                  <w:sz w:val="20"/>
                  <w:szCs w:val="20"/>
                </w:rPr>
                <w:t>N 1948</w:t>
              </w:r>
            </w:hyperlink>
            <w:r>
              <w:rPr>
                <w:rFonts w:ascii="Arial" w:hAnsi="Arial" w:cs="Arial"/>
                <w:color w:val="392C69"/>
                <w:sz w:val="20"/>
                <w:szCs w:val="20"/>
              </w:rPr>
              <w:t>)</w:t>
            </w:r>
          </w:p>
        </w:tc>
      </w:tr>
    </w:tbl>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Во исполнение </w:t>
      </w:r>
      <w:hyperlink r:id="rId31" w:history="1">
        <w:r>
          <w:rPr>
            <w:rFonts w:ascii="Arial" w:hAnsi="Arial" w:cs="Arial"/>
            <w:color w:val="0000FF"/>
            <w:sz w:val="20"/>
            <w:szCs w:val="20"/>
          </w:rPr>
          <w:t>частей 3(11)</w:t>
        </w:r>
      </w:hyperlink>
      <w:r>
        <w:rPr>
          <w:rFonts w:ascii="Arial" w:hAnsi="Arial" w:cs="Arial"/>
          <w:sz w:val="20"/>
          <w:szCs w:val="20"/>
        </w:rPr>
        <w:t xml:space="preserve"> и </w:t>
      </w:r>
      <w:hyperlink r:id="rId32" w:history="1">
        <w:r>
          <w:rPr>
            <w:rFonts w:ascii="Arial" w:hAnsi="Arial" w:cs="Arial"/>
            <w:color w:val="0000FF"/>
            <w:sz w:val="20"/>
            <w:szCs w:val="20"/>
          </w:rPr>
          <w:t>11 статьи 49</w:t>
        </w:r>
      </w:hyperlink>
      <w:r>
        <w:rPr>
          <w:rFonts w:ascii="Arial" w:hAnsi="Arial" w:cs="Arial"/>
          <w:sz w:val="20"/>
          <w:szCs w:val="20"/>
        </w:rPr>
        <w:t xml:space="preserve"> Градостроительного кодекса Российской Федерации Правительство Российской Федерации постановляет:</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прилагаемое </w:t>
      </w:r>
      <w:hyperlink w:anchor="Par83" w:history="1">
        <w:r>
          <w:rPr>
            <w:rFonts w:ascii="Arial" w:hAnsi="Arial" w:cs="Arial"/>
            <w:color w:val="0000FF"/>
            <w:sz w:val="20"/>
            <w:szCs w:val="20"/>
          </w:rPr>
          <w:t>Положение</w:t>
        </w:r>
      </w:hyperlink>
      <w:r>
        <w:rPr>
          <w:rFonts w:ascii="Arial" w:hAnsi="Arial" w:cs="Arial"/>
          <w:sz w:val="20"/>
          <w:szCs w:val="20"/>
        </w:rPr>
        <w:t xml:space="preserve"> об организации и проведении государственной экспертизы проектной документации и результатов инженерных изысканий.</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Установить, что:</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w:anchor="Par479" w:history="1">
        <w:r>
          <w:rPr>
            <w:rFonts w:ascii="Arial" w:hAnsi="Arial" w:cs="Arial"/>
            <w:color w:val="0000FF"/>
            <w:sz w:val="20"/>
            <w:szCs w:val="20"/>
          </w:rPr>
          <w:t>пункты 46</w:t>
        </w:r>
      </w:hyperlink>
      <w:r>
        <w:rPr>
          <w:rFonts w:ascii="Arial" w:hAnsi="Arial" w:cs="Arial"/>
          <w:sz w:val="20"/>
          <w:szCs w:val="20"/>
        </w:rPr>
        <w:t xml:space="preserve"> - </w:t>
      </w:r>
      <w:hyperlink w:anchor="Par479" w:history="1">
        <w:r>
          <w:rPr>
            <w:rFonts w:ascii="Arial" w:hAnsi="Arial" w:cs="Arial"/>
            <w:color w:val="0000FF"/>
            <w:sz w:val="20"/>
            <w:szCs w:val="20"/>
          </w:rPr>
          <w:t>48</w:t>
        </w:r>
      </w:hyperlink>
      <w:r>
        <w:rPr>
          <w:rFonts w:ascii="Arial" w:hAnsi="Arial" w:cs="Arial"/>
          <w:sz w:val="20"/>
          <w:szCs w:val="20"/>
        </w:rPr>
        <w:t xml:space="preserve"> Положения, утвержденного настоящим Постановлением, подлежат применению с 1 января 2009 г.;</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29.12.2007 N 970)</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1" w:name="Par27"/>
      <w:bookmarkEnd w:id="1"/>
      <w:r>
        <w:rPr>
          <w:rFonts w:ascii="Arial" w:hAnsi="Arial" w:cs="Arial"/>
          <w:sz w:val="20"/>
          <w:szCs w:val="20"/>
        </w:rP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2" w:name="Par28"/>
      <w:bookmarkEnd w:id="2"/>
      <w:r>
        <w:rPr>
          <w:rFonts w:ascii="Arial" w:hAnsi="Arial" w:cs="Arial"/>
          <w:sz w:val="20"/>
          <w:szCs w:val="20"/>
        </w:rPr>
        <w:t xml:space="preserve">в отношении объектов, указанных в </w:t>
      </w:r>
      <w:hyperlink r:id="rId35" w:history="1">
        <w:r>
          <w:rPr>
            <w:rFonts w:ascii="Arial" w:hAnsi="Arial" w:cs="Arial"/>
            <w:color w:val="0000FF"/>
            <w:sz w:val="20"/>
            <w:szCs w:val="20"/>
          </w:rPr>
          <w:t>пункте 5.1 части 1 статьи 6</w:t>
        </w:r>
      </w:hyperlink>
      <w:r>
        <w:rPr>
          <w:rFonts w:ascii="Arial" w:hAnsi="Arial" w:cs="Arial"/>
          <w:sz w:val="20"/>
          <w:szCs w:val="20"/>
        </w:rPr>
        <w:t xml:space="preserve"> Градостроительного кодекса Российской Федерации,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финансируется с привлечением средств федерального бюджета (за исключением объектов, указанных в </w:t>
      </w:r>
      <w:hyperlink w:anchor="Par30" w:history="1">
        <w:r>
          <w:rPr>
            <w:rFonts w:ascii="Arial" w:hAnsi="Arial" w:cs="Arial"/>
            <w:color w:val="0000FF"/>
            <w:sz w:val="20"/>
            <w:szCs w:val="20"/>
          </w:rPr>
          <w:t>абзацах третьем</w:t>
        </w:r>
      </w:hyperlink>
      <w:r>
        <w:rPr>
          <w:rFonts w:ascii="Arial" w:hAnsi="Arial" w:cs="Arial"/>
          <w:sz w:val="20"/>
          <w:szCs w:val="20"/>
        </w:rPr>
        <w:t xml:space="preserve"> - </w:t>
      </w:r>
      <w:hyperlink w:anchor="Par34" w:history="1">
        <w:r>
          <w:rPr>
            <w:rFonts w:ascii="Arial" w:hAnsi="Arial" w:cs="Arial"/>
            <w:color w:val="0000FF"/>
            <w:sz w:val="20"/>
            <w:szCs w:val="20"/>
          </w:rPr>
          <w:t>пятом</w:t>
        </w:r>
      </w:hyperlink>
      <w:r>
        <w:rPr>
          <w:rFonts w:ascii="Arial" w:hAnsi="Arial" w:cs="Arial"/>
          <w:sz w:val="20"/>
          <w:szCs w:val="20"/>
        </w:rPr>
        <w:t xml:space="preserve"> и </w:t>
      </w:r>
      <w:hyperlink w:anchor="Par38" w:history="1">
        <w:r>
          <w:rPr>
            <w:rFonts w:ascii="Arial" w:hAnsi="Arial" w:cs="Arial"/>
            <w:color w:val="0000FF"/>
            <w:sz w:val="20"/>
            <w:szCs w:val="20"/>
          </w:rPr>
          <w:t>седьмом</w:t>
        </w:r>
      </w:hyperlink>
      <w:r>
        <w:rPr>
          <w:rFonts w:ascii="Arial" w:hAnsi="Arial" w:cs="Arial"/>
          <w:sz w:val="20"/>
          <w:szCs w:val="20"/>
        </w:rPr>
        <w:t xml:space="preserve"> настоящего подпункта), а также объектов, строительство, реконструкцию которых предполагается осуществлять на землях особо охраняемых природных территорий федерального значения, -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3" w:name="Par30"/>
      <w:bookmarkEnd w:id="3"/>
      <w:r>
        <w:rPr>
          <w:rFonts w:ascii="Arial" w:hAnsi="Arial" w:cs="Arial"/>
          <w:sz w:val="20"/>
          <w:szCs w:val="20"/>
        </w:rPr>
        <w:t xml:space="preserve">в отношении объектов, указанных в </w:t>
      </w:r>
      <w:hyperlink r:id="rId37" w:history="1">
        <w:r>
          <w:rPr>
            <w:rFonts w:ascii="Arial" w:hAnsi="Arial" w:cs="Arial"/>
            <w:color w:val="0000FF"/>
            <w:sz w:val="20"/>
            <w:szCs w:val="20"/>
          </w:rPr>
          <w:t>пункте 5(1) части 1 статьи 6</w:t>
        </w:r>
      </w:hyperlink>
      <w:r>
        <w:rPr>
          <w:rFonts w:ascii="Arial" w:hAnsi="Arial" w:cs="Arial"/>
          <w:sz w:val="20"/>
          <w:szCs w:val="20"/>
        </w:rPr>
        <w:t xml:space="preserve"> Градостроительного кодекса Российской Федерации,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12.11.2016 N 1169)</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объектов инфраструктуры внеуличного транспорта и уникальных объектов, строительство, реконструкцию которых предполагается осуществлять на территории г. Москвы, - органом исполнительной власти г. Москвы или подведомственным ему государственным (бюджетным или автономным) учреждением;</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4" w:name="Par34"/>
      <w:bookmarkEnd w:id="4"/>
      <w:r>
        <w:rPr>
          <w:rFonts w:ascii="Arial" w:hAnsi="Arial" w:cs="Arial"/>
          <w:sz w:val="20"/>
          <w:szCs w:val="20"/>
        </w:rPr>
        <w:t>в отношении объектов капитального строительства федеральных ядерных организаций - Государственной корпорацией по атомной энергии "Росатом";</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22.03.2014 N 219)</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отношении объектов, указанных в </w:t>
      </w:r>
      <w:hyperlink r:id="rId41" w:history="1">
        <w:r>
          <w:rPr>
            <w:rFonts w:ascii="Arial" w:hAnsi="Arial" w:cs="Arial"/>
            <w:color w:val="0000FF"/>
            <w:sz w:val="20"/>
            <w:szCs w:val="20"/>
          </w:rPr>
          <w:t>части 3.4 статьи 49</w:t>
        </w:r>
      </w:hyperlink>
      <w:r>
        <w:rPr>
          <w:rFonts w:ascii="Arial" w:hAnsi="Arial" w:cs="Arial"/>
          <w:sz w:val="20"/>
          <w:szCs w:val="20"/>
        </w:rPr>
        <w:t xml:space="preserve"> Градостроительного кодекса Российской Федерации (за исключением объектов, указанных в </w:t>
      </w:r>
      <w:hyperlink w:anchor="Par28" w:history="1">
        <w:r>
          <w:rPr>
            <w:rFonts w:ascii="Arial" w:hAnsi="Arial" w:cs="Arial"/>
            <w:color w:val="0000FF"/>
            <w:sz w:val="20"/>
            <w:szCs w:val="20"/>
          </w:rPr>
          <w:t>абзацах втором</w:t>
        </w:r>
      </w:hyperlink>
      <w:r>
        <w:rPr>
          <w:rFonts w:ascii="Arial" w:hAnsi="Arial" w:cs="Arial"/>
          <w:sz w:val="20"/>
          <w:szCs w:val="20"/>
        </w:rPr>
        <w:t xml:space="preserve"> - </w:t>
      </w:r>
      <w:hyperlink w:anchor="Par34" w:history="1">
        <w:r>
          <w:rPr>
            <w:rFonts w:ascii="Arial" w:hAnsi="Arial" w:cs="Arial"/>
            <w:color w:val="0000FF"/>
            <w:sz w:val="20"/>
            <w:szCs w:val="20"/>
          </w:rPr>
          <w:t>пятом</w:t>
        </w:r>
      </w:hyperlink>
      <w:r>
        <w:rPr>
          <w:rFonts w:ascii="Arial" w:hAnsi="Arial" w:cs="Arial"/>
          <w:sz w:val="20"/>
          <w:szCs w:val="20"/>
        </w:rPr>
        <w:t xml:space="preserve"> и </w:t>
      </w:r>
      <w:hyperlink w:anchor="Par40" w:history="1">
        <w:r>
          <w:rPr>
            <w:rFonts w:ascii="Arial" w:hAnsi="Arial" w:cs="Arial"/>
            <w:color w:val="0000FF"/>
            <w:sz w:val="20"/>
            <w:szCs w:val="20"/>
          </w:rPr>
          <w:t>восьмом</w:t>
        </w:r>
      </w:hyperlink>
      <w:r>
        <w:rPr>
          <w:rFonts w:ascii="Arial" w:hAnsi="Arial" w:cs="Arial"/>
          <w:sz w:val="20"/>
          <w:szCs w:val="20"/>
        </w:rPr>
        <w:t xml:space="preserve"> настоящего подпункта),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 с </w:t>
      </w:r>
      <w:hyperlink r:id="rId42" w:history="1">
        <w:r>
          <w:rPr>
            <w:rFonts w:ascii="Arial" w:hAnsi="Arial" w:cs="Arial"/>
            <w:color w:val="0000FF"/>
            <w:sz w:val="20"/>
            <w:szCs w:val="20"/>
          </w:rPr>
          <w:t>частями 2</w:t>
        </w:r>
      </w:hyperlink>
      <w:r>
        <w:rPr>
          <w:rFonts w:ascii="Arial" w:hAnsi="Arial" w:cs="Arial"/>
          <w:sz w:val="20"/>
          <w:szCs w:val="20"/>
        </w:rPr>
        <w:t xml:space="preserve">, </w:t>
      </w:r>
      <w:hyperlink r:id="rId43" w:history="1">
        <w:r>
          <w:rPr>
            <w:rFonts w:ascii="Arial" w:hAnsi="Arial" w:cs="Arial"/>
            <w:color w:val="0000FF"/>
            <w:sz w:val="20"/>
            <w:szCs w:val="20"/>
          </w:rPr>
          <w:t>3</w:t>
        </w:r>
      </w:hyperlink>
      <w:r>
        <w:rPr>
          <w:rFonts w:ascii="Arial" w:hAnsi="Arial" w:cs="Arial"/>
          <w:sz w:val="20"/>
          <w:szCs w:val="20"/>
        </w:rPr>
        <w:t xml:space="preserve"> и </w:t>
      </w:r>
      <w:hyperlink r:id="rId44" w:history="1">
        <w:r>
          <w:rPr>
            <w:rFonts w:ascii="Arial" w:hAnsi="Arial" w:cs="Arial"/>
            <w:color w:val="0000FF"/>
            <w:sz w:val="20"/>
            <w:szCs w:val="20"/>
          </w:rPr>
          <w:t>3.1 статьи 49</w:t>
        </w:r>
      </w:hyperlink>
      <w:r>
        <w:rPr>
          <w:rFonts w:ascii="Arial" w:hAnsi="Arial" w:cs="Arial"/>
          <w:sz w:val="20"/>
          <w:szCs w:val="20"/>
        </w:rPr>
        <w:t xml:space="preserve">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31.03.2012 </w:t>
      </w:r>
      <w:hyperlink r:id="rId45" w:history="1">
        <w:r>
          <w:rPr>
            <w:rFonts w:ascii="Arial" w:hAnsi="Arial" w:cs="Arial"/>
            <w:color w:val="0000FF"/>
            <w:sz w:val="20"/>
            <w:szCs w:val="20"/>
          </w:rPr>
          <w:t>N 270</w:t>
        </w:r>
      </w:hyperlink>
      <w:r>
        <w:rPr>
          <w:rFonts w:ascii="Arial" w:hAnsi="Arial" w:cs="Arial"/>
          <w:sz w:val="20"/>
          <w:szCs w:val="20"/>
        </w:rPr>
        <w:t xml:space="preserve">, от 22.03.2014 </w:t>
      </w:r>
      <w:hyperlink r:id="rId46" w:history="1">
        <w:r>
          <w:rPr>
            <w:rFonts w:ascii="Arial" w:hAnsi="Arial" w:cs="Arial"/>
            <w:color w:val="0000FF"/>
            <w:sz w:val="20"/>
            <w:szCs w:val="20"/>
          </w:rPr>
          <w:t>N 219</w:t>
        </w:r>
      </w:hyperlink>
      <w:r>
        <w:rPr>
          <w:rFonts w:ascii="Arial" w:hAnsi="Arial" w:cs="Arial"/>
          <w:sz w:val="20"/>
          <w:szCs w:val="20"/>
        </w:rPr>
        <w:t xml:space="preserve">, от 12.11.2016 </w:t>
      </w:r>
      <w:hyperlink r:id="rId47" w:history="1">
        <w:r>
          <w:rPr>
            <w:rFonts w:ascii="Arial" w:hAnsi="Arial" w:cs="Arial"/>
            <w:color w:val="0000FF"/>
            <w:sz w:val="20"/>
            <w:szCs w:val="20"/>
          </w:rPr>
          <w:t>N 1169</w:t>
        </w:r>
      </w:hyperlink>
      <w:r>
        <w:rPr>
          <w:rFonts w:ascii="Arial" w:hAnsi="Arial" w:cs="Arial"/>
          <w:sz w:val="20"/>
          <w:szCs w:val="20"/>
        </w:rPr>
        <w:t xml:space="preserve">, от 31.12.2019 </w:t>
      </w:r>
      <w:hyperlink r:id="rId48" w:history="1">
        <w:r>
          <w:rPr>
            <w:rFonts w:ascii="Arial" w:hAnsi="Arial" w:cs="Arial"/>
            <w:color w:val="0000FF"/>
            <w:sz w:val="20"/>
            <w:szCs w:val="20"/>
          </w:rPr>
          <w:t>N 1948</w:t>
        </w:r>
      </w:hyperlink>
      <w:r>
        <w:rPr>
          <w:rFonts w:ascii="Arial" w:hAnsi="Arial" w:cs="Arial"/>
          <w:sz w:val="20"/>
          <w:szCs w:val="20"/>
        </w:rPr>
        <w:t>)</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5" w:name="Par38"/>
      <w:bookmarkEnd w:id="5"/>
      <w:r>
        <w:rPr>
          <w:rFonts w:ascii="Arial" w:hAnsi="Arial" w:cs="Arial"/>
          <w:sz w:val="20"/>
          <w:szCs w:val="20"/>
        </w:rP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r:id="rId49" w:history="1">
        <w:r>
          <w:rPr>
            <w:rFonts w:ascii="Arial" w:hAnsi="Arial" w:cs="Arial"/>
            <w:color w:val="0000FF"/>
            <w:sz w:val="20"/>
            <w:szCs w:val="20"/>
          </w:rPr>
          <w:t>пункте 5.1 части 1 статьи 6</w:t>
        </w:r>
      </w:hyperlink>
      <w:r>
        <w:rPr>
          <w:rFonts w:ascii="Arial" w:hAnsi="Arial" w:cs="Arial"/>
          <w:sz w:val="20"/>
          <w:szCs w:val="20"/>
        </w:rPr>
        <w:t xml:space="preserve"> Градостроительного кодекса Российской Федерации)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6" w:name="Par40"/>
      <w:bookmarkEnd w:id="6"/>
      <w:r>
        <w:rPr>
          <w:rFonts w:ascii="Arial" w:hAnsi="Arial" w:cs="Arial"/>
          <w:sz w:val="20"/>
          <w:szCs w:val="20"/>
        </w:rPr>
        <w:t xml:space="preserve">в отношении объектов, строительство, реконструкция, капитальный ремонт, снос, работы по сохранению объектов культурного наследия (памятников истории и культуры) народов Российской Федерации которых обеспечивается с привлечением средств юридических лиц, созданных Российской Федерацией, субъектами Российской Федерации, муниципальными образованиями, или юридических лиц, доля Российской Федерации, субъектов Российской Федерации, муниципальных образований в уставном (складочном) капитале которых составляет более 50 процентов (за исключением объектов, указанных в </w:t>
      </w:r>
      <w:hyperlink w:anchor="Par28" w:history="1">
        <w:r>
          <w:rPr>
            <w:rFonts w:ascii="Arial" w:hAnsi="Arial" w:cs="Arial"/>
            <w:color w:val="0000FF"/>
            <w:sz w:val="20"/>
            <w:szCs w:val="20"/>
          </w:rPr>
          <w:t>абзацах втором</w:t>
        </w:r>
      </w:hyperlink>
      <w:r>
        <w:rPr>
          <w:rFonts w:ascii="Arial" w:hAnsi="Arial" w:cs="Arial"/>
          <w:sz w:val="20"/>
          <w:szCs w:val="20"/>
        </w:rPr>
        <w:t xml:space="preserve"> - </w:t>
      </w:r>
      <w:hyperlink w:anchor="Par34" w:history="1">
        <w:r>
          <w:rPr>
            <w:rFonts w:ascii="Arial" w:hAnsi="Arial" w:cs="Arial"/>
            <w:color w:val="0000FF"/>
            <w:sz w:val="20"/>
            <w:szCs w:val="20"/>
          </w:rPr>
          <w:t>пятом</w:t>
        </w:r>
      </w:hyperlink>
      <w:r>
        <w:rPr>
          <w:rFonts w:ascii="Arial" w:hAnsi="Arial" w:cs="Arial"/>
          <w:sz w:val="20"/>
          <w:szCs w:val="20"/>
        </w:rPr>
        <w:t xml:space="preserve"> и </w:t>
      </w:r>
      <w:hyperlink w:anchor="Par38" w:history="1">
        <w:r>
          <w:rPr>
            <w:rFonts w:ascii="Arial" w:hAnsi="Arial" w:cs="Arial"/>
            <w:color w:val="0000FF"/>
            <w:sz w:val="20"/>
            <w:szCs w:val="20"/>
          </w:rPr>
          <w:t>седьмом</w:t>
        </w:r>
      </w:hyperlink>
      <w:r>
        <w:rPr>
          <w:rFonts w:ascii="Arial" w:hAnsi="Arial" w:cs="Arial"/>
          <w:sz w:val="20"/>
          <w:szCs w:val="20"/>
        </w:rPr>
        <w:t xml:space="preserve">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(бюджетными или автономными) учреждениями по месту расположения земельного участка, на котором предполагается осуществить строительство, реконструкцию, капитальный ремонт, снос объекта капитального строительства, работы по сохранению объектов культурного наследия (памятников истории и культуры) народов Российской Федерации, или государственным (бюджетным или автономным) учреждением, подведомственным Министерству строительства и жилищно-коммунального хозяйства Российской Федерации (по выбору заявителя);</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12.11.2016 N 1169; в ред. </w:t>
      </w:r>
      <w:hyperlink r:id="rId5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б(1)) государственная экспертиза проектной документации и результатов инженерных изысканий в отношении объектов, не указанных в </w:t>
      </w:r>
      <w:hyperlink w:anchor="Par27" w:history="1">
        <w:r>
          <w:rPr>
            <w:rFonts w:ascii="Arial" w:hAnsi="Arial" w:cs="Arial"/>
            <w:color w:val="0000FF"/>
            <w:sz w:val="20"/>
            <w:szCs w:val="20"/>
          </w:rPr>
          <w:t>подпункте "б"</w:t>
        </w:r>
      </w:hyperlink>
      <w:r>
        <w:rPr>
          <w:rFonts w:ascii="Arial" w:hAnsi="Arial" w:cs="Arial"/>
          <w:sz w:val="20"/>
          <w:szCs w:val="20"/>
        </w:rPr>
        <w:t xml:space="preserve"> настоящего пункта, и объектов, проведение государственной экспертизы в отношении которых не отнесено федеральными законами, указами Президента Российской Федерации или нормативными правовыми актами Правительства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(бюджетными или автономными) учреждениями по месту нахождения земельного участка, на котором планируется осуществлять строительство, реконструкцию, капитальный ремонт объекта капитального строительства;</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(пп. "б(1)" введен </w:t>
      </w:r>
      <w:hyperlink r:id="rId5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w:t>
      </w:r>
      <w:hyperlink w:anchor="Par83" w:history="1">
        <w:r>
          <w:rPr>
            <w:rFonts w:ascii="Arial" w:hAnsi="Arial" w:cs="Arial"/>
            <w:color w:val="0000FF"/>
            <w:sz w:val="20"/>
            <w:szCs w:val="20"/>
          </w:rPr>
          <w:t>Положения</w:t>
        </w:r>
      </w:hyperlink>
      <w:r>
        <w:rPr>
          <w:rFonts w:ascii="Arial" w:hAnsi="Arial" w:cs="Arial"/>
          <w:sz w:val="20"/>
          <w:szCs w:val="20"/>
        </w:rPr>
        <w:t>, утвержденного настоящим Постановлением, по результатам указанных экспертиз получены положительные заключения, а также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государственные экспертизы проектной документации и результатов инженерных изысканий, начатые до вступления в силу </w:t>
      </w:r>
      <w:hyperlink w:anchor="Par83" w:history="1">
        <w:r>
          <w:rPr>
            <w:rFonts w:ascii="Arial" w:hAnsi="Arial" w:cs="Arial"/>
            <w:color w:val="0000FF"/>
            <w:sz w:val="20"/>
            <w:szCs w:val="20"/>
          </w:rPr>
          <w:t>Положения</w:t>
        </w:r>
      </w:hyperlink>
      <w:r>
        <w:rPr>
          <w:rFonts w:ascii="Arial" w:hAnsi="Arial" w:cs="Arial"/>
          <w:sz w:val="20"/>
          <w:szCs w:val="20"/>
        </w:rPr>
        <w:t>,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сводное заключение государственной экспертизы проектной документации, выданное до вступления в силу </w:t>
      </w:r>
      <w:hyperlink w:anchor="Par83" w:history="1">
        <w:r>
          <w:rPr>
            <w:rFonts w:ascii="Arial" w:hAnsi="Arial" w:cs="Arial"/>
            <w:color w:val="0000FF"/>
            <w:sz w:val="20"/>
            <w:szCs w:val="20"/>
          </w:rPr>
          <w:t>Положения</w:t>
        </w:r>
      </w:hyperlink>
      <w:r>
        <w:rPr>
          <w:rFonts w:ascii="Arial" w:hAnsi="Arial" w:cs="Arial"/>
          <w:sz w:val="20"/>
          <w:szCs w:val="20"/>
        </w:rPr>
        <w:t xml:space="preserve">,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Указанное сводное заключение, а также положительное заключение государственной экспертизы проектной документации, выданное в соответствии с </w:t>
      </w:r>
      <w:hyperlink w:anchor="Par83" w:history="1">
        <w:r>
          <w:rPr>
            <w:rFonts w:ascii="Arial" w:hAnsi="Arial" w:cs="Arial"/>
            <w:color w:val="0000FF"/>
            <w:sz w:val="20"/>
            <w:szCs w:val="20"/>
          </w:rPr>
          <w:t>Положением</w:t>
        </w:r>
      </w:hyperlink>
      <w:r>
        <w:rPr>
          <w:rFonts w:ascii="Arial" w:hAnsi="Arial" w:cs="Arial"/>
          <w:sz w:val="20"/>
          <w:szCs w:val="20"/>
        </w:rPr>
        <w:t xml:space="preserve">, утвержденным настоящим Постановлением, до вступления в силу актов Правительства Российской Федерации, предусмотренных </w:t>
      </w:r>
      <w:hyperlink w:anchor="Par59" w:history="1">
        <w:r>
          <w:rPr>
            <w:rFonts w:ascii="Arial" w:hAnsi="Arial" w:cs="Arial"/>
            <w:color w:val="0000FF"/>
            <w:sz w:val="20"/>
            <w:szCs w:val="20"/>
          </w:rPr>
          <w:t>подпунктом "а" пункта 3</w:t>
        </w:r>
      </w:hyperlink>
      <w:r>
        <w:rPr>
          <w:rFonts w:ascii="Arial" w:hAnsi="Arial" w:cs="Arial"/>
          <w:sz w:val="20"/>
          <w:szCs w:val="20"/>
        </w:rPr>
        <w:t xml:space="preserve"> и </w:t>
      </w:r>
      <w:hyperlink w:anchor="Par66" w:history="1">
        <w:r>
          <w:rPr>
            <w:rFonts w:ascii="Arial" w:hAnsi="Arial" w:cs="Arial"/>
            <w:color w:val="0000FF"/>
            <w:sz w:val="20"/>
            <w:szCs w:val="20"/>
          </w:rPr>
          <w:t>пунктом 4</w:t>
        </w:r>
      </w:hyperlink>
      <w:r>
        <w:rPr>
          <w:rFonts w:ascii="Arial" w:hAnsi="Arial" w:cs="Arial"/>
          <w:sz w:val="20"/>
          <w:szCs w:val="20"/>
        </w:rPr>
        <w:t xml:space="preserve"> настоящего Постановления, и содержащее положительную оценку сметной стоимости, проведенной в случаях, указанных в </w:t>
      </w:r>
      <w:hyperlink w:anchor="Par51" w:history="1">
        <w:r>
          <w:rPr>
            <w:rFonts w:ascii="Arial" w:hAnsi="Arial" w:cs="Arial"/>
            <w:color w:val="0000FF"/>
            <w:sz w:val="20"/>
            <w:szCs w:val="20"/>
          </w:rPr>
          <w:t>подпункте "и"</w:t>
        </w:r>
      </w:hyperlink>
      <w:r>
        <w:rPr>
          <w:rFonts w:ascii="Arial" w:hAnsi="Arial" w:cs="Arial"/>
          <w:sz w:val="20"/>
          <w:szCs w:val="20"/>
        </w:rPr>
        <w:t xml:space="preserve"> настоящего пункта, в отношении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до утверждения требований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проектная документация, разработка которой начата до вступления в силу утверждаемого Правительством Российской Федерации </w:t>
      </w:r>
      <w:hyperlink r:id="rId54" w:history="1">
        <w:r>
          <w:rPr>
            <w:rFonts w:ascii="Arial" w:hAnsi="Arial" w:cs="Arial"/>
            <w:color w:val="0000FF"/>
            <w:sz w:val="20"/>
            <w:szCs w:val="20"/>
          </w:rPr>
          <w:t>Положения</w:t>
        </w:r>
      </w:hyperlink>
      <w:r>
        <w:rPr>
          <w:rFonts w:ascii="Arial" w:hAnsi="Arial" w:cs="Arial"/>
          <w:sz w:val="20"/>
          <w:szCs w:val="20"/>
        </w:rPr>
        <w:t xml:space="preserve">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"ж" в ред. </w:t>
      </w:r>
      <w:hyperlink r:id="rId5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16.02.2008 N 87)</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7" w:name="Par51"/>
      <w:bookmarkEnd w:id="7"/>
      <w:r>
        <w:rPr>
          <w:rFonts w:ascii="Arial" w:hAnsi="Arial" w:cs="Arial"/>
          <w:sz w:val="20"/>
          <w:szCs w:val="20"/>
        </w:rPr>
        <w:t xml:space="preserve">и) до вступления в силу акта Правительства Российской Федерации, указанного в </w:t>
      </w:r>
      <w:hyperlink w:anchor="Par59" w:history="1">
        <w:r>
          <w:rPr>
            <w:rFonts w:ascii="Arial" w:hAnsi="Arial" w:cs="Arial"/>
            <w:color w:val="0000FF"/>
            <w:sz w:val="20"/>
            <w:szCs w:val="20"/>
          </w:rPr>
          <w:t>подпункте "а" пункта 3</w:t>
        </w:r>
      </w:hyperlink>
      <w:r>
        <w:rPr>
          <w:rFonts w:ascii="Arial" w:hAnsi="Arial" w:cs="Arial"/>
          <w:sz w:val="20"/>
          <w:szCs w:val="20"/>
        </w:rPr>
        <w:t xml:space="preserve">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 эту экспертизу, и в заключении государственной экспертизы отражаются результаты проведенной оценки. Плата за проведение указанной оценки не взимается;</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8" w:name="Par52"/>
      <w:bookmarkEnd w:id="8"/>
      <w:r>
        <w:rPr>
          <w:rFonts w:ascii="Arial" w:hAnsi="Arial" w:cs="Arial"/>
          <w:sz w:val="20"/>
          <w:szCs w:val="20"/>
        </w:rPr>
        <w:t xml:space="preserve">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w:t>
      </w:r>
      <w:r>
        <w:rPr>
          <w:rFonts w:ascii="Arial" w:hAnsi="Arial" w:cs="Arial"/>
          <w:sz w:val="20"/>
          <w:szCs w:val="20"/>
        </w:rPr>
        <w:lastRenderedPageBreak/>
        <w:t>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"к" введен </w:t>
      </w:r>
      <w:hyperlink r:id="rId5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07.12.2015 N 1330; в ред. </w:t>
      </w:r>
      <w:hyperlink r:id="rId5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24.07.2017 N 878)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9" w:name="Par54"/>
      <w:bookmarkEnd w:id="9"/>
      <w:r>
        <w:rPr>
          <w:rFonts w:ascii="Arial" w:hAnsi="Arial" w:cs="Arial"/>
          <w:sz w:val="20"/>
          <w:szCs w:val="20"/>
        </w:rPr>
        <w:t>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составляющие государственную тайну;</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"л" введен </w:t>
      </w:r>
      <w:hyperlink r:id="rId5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07.12.2015 N 1330; в ред. </w:t>
      </w:r>
      <w:hyperlink r:id="rId5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24.07.2017 N 878)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до 1 января 2017 г.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 (Ki), равный 3,73.</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"м" введен </w:t>
      </w:r>
      <w:hyperlink r:id="rId6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07.12.2015 N 1330)</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Министерству регионального развития Российской Федерации:</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10" w:name="Par59"/>
      <w:bookmarkEnd w:id="10"/>
      <w:r>
        <w:rPr>
          <w:rFonts w:ascii="Arial" w:hAnsi="Arial" w:cs="Arial"/>
          <w:sz w:val="20"/>
          <w:szCs w:val="20"/>
        </w:rPr>
        <w:t>а) до 1 мая 2007 г. представить в установленном порядке проект акта Правительства Российской Федерации, регламентирующего порядок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проектной документации применительно к различным видам объектов капитального строительства, в том числе к линейным объектам;</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проектной документации применительно к отдельным этапам строительства, реконструкции объектов капитального строительства;</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проектной документации, представляемой на государственную экспертизу проектной документации;</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11" w:name="Par66"/>
      <w:bookmarkEnd w:id="11"/>
      <w:r>
        <w:rPr>
          <w:rFonts w:ascii="Arial" w:hAnsi="Arial" w:cs="Arial"/>
          <w:sz w:val="20"/>
          <w:szCs w:val="20"/>
        </w:rP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w:t>
      </w:r>
      <w:hyperlink r:id="rId6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07.11.2008 N 821.</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Признать утратившим силу </w:t>
      </w:r>
      <w:hyperlink r:id="rId6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27 декабря 2000 г. N 1008 "О порядке проведения государственной экспертизы и утверждения градостроительной, </w:t>
      </w:r>
      <w:r>
        <w:rPr>
          <w:rFonts w:ascii="Arial" w:hAnsi="Arial" w:cs="Arial"/>
          <w:sz w:val="20"/>
          <w:szCs w:val="20"/>
        </w:rPr>
        <w:lastRenderedPageBreak/>
        <w:t>предпроектной и проектной документации" (Собрание законодательства Российской Федерации, 2001, N 1, ст. 135).</w:t>
      </w: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4B5F14" w:rsidRDefault="004B5F14" w:rsidP="004B5F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4B5F14" w:rsidRDefault="004B5F14" w:rsidP="004B5F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М.ФРАДКОВ</w:t>
      </w: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4B5F14" w:rsidRDefault="004B5F14" w:rsidP="004B5F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4B5F14" w:rsidRDefault="004B5F14" w:rsidP="004B5F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4B5F14" w:rsidRDefault="004B5F14" w:rsidP="004B5F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5 марта 2007 г. N 145</w:t>
      </w: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2" w:name="Par83"/>
      <w:bookmarkEnd w:id="12"/>
      <w:r>
        <w:rPr>
          <w:rFonts w:ascii="Arial" w:eastAsiaTheme="minorHAnsi" w:hAnsi="Arial" w:cs="Arial"/>
          <w:color w:val="auto"/>
          <w:sz w:val="20"/>
          <w:szCs w:val="20"/>
        </w:rPr>
        <w:t>ПОЛОЖЕНИЕ</w:t>
      </w:r>
    </w:p>
    <w:p w:rsidR="004B5F14" w:rsidRDefault="004B5F14" w:rsidP="004B5F1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ОРГАНИЗАЦИИ И ПРОВЕДЕНИИ</w:t>
      </w:r>
    </w:p>
    <w:p w:rsidR="004B5F14" w:rsidRDefault="004B5F14" w:rsidP="004B5F1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ГОСУДАРСТВЕННОЙ ЭКСПЕРТИЗЫ ПРОЕКТНОЙ ДОКУМЕНТАЦИИ</w:t>
      </w:r>
    </w:p>
    <w:p w:rsidR="004B5F14" w:rsidRDefault="004B5F14" w:rsidP="004B5F1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РЕЗУЛЬТАТОВ ИНЖЕНЕРНЫХ ИЗЫСКАНИЙ</w:t>
      </w:r>
    </w:p>
    <w:p w:rsidR="004B5F14" w:rsidRDefault="004B5F14" w:rsidP="004B5F14">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4B5F14">
        <w:trPr>
          <w:jc w:val="center"/>
        </w:trPr>
        <w:tc>
          <w:tcPr>
            <w:tcW w:w="5000" w:type="pct"/>
            <w:tcBorders>
              <w:left w:val="single" w:sz="24" w:space="0" w:color="CED3F1"/>
              <w:right w:val="single" w:sz="24" w:space="0" w:color="F4F3F8"/>
            </w:tcBorders>
            <w:shd w:val="clear" w:color="auto" w:fill="F4F3F8"/>
          </w:tcPr>
          <w:p w:rsidR="004B5F14" w:rsidRDefault="004B5F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B5F14" w:rsidRDefault="004B5F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29.12.2007 </w:t>
            </w:r>
            <w:hyperlink r:id="rId63" w:history="1">
              <w:r>
                <w:rPr>
                  <w:rFonts w:ascii="Arial" w:hAnsi="Arial" w:cs="Arial"/>
                  <w:color w:val="0000FF"/>
                  <w:sz w:val="20"/>
                  <w:szCs w:val="20"/>
                </w:rPr>
                <w:t>N 970</w:t>
              </w:r>
            </w:hyperlink>
            <w:r>
              <w:rPr>
                <w:rFonts w:ascii="Arial" w:hAnsi="Arial" w:cs="Arial"/>
                <w:color w:val="392C69"/>
                <w:sz w:val="20"/>
                <w:szCs w:val="20"/>
              </w:rPr>
              <w:t>,</w:t>
            </w:r>
          </w:p>
          <w:p w:rsidR="004B5F14" w:rsidRDefault="004B5F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07.11.2008 </w:t>
            </w:r>
            <w:hyperlink r:id="rId64" w:history="1">
              <w:r>
                <w:rPr>
                  <w:rFonts w:ascii="Arial" w:hAnsi="Arial" w:cs="Arial"/>
                  <w:color w:val="0000FF"/>
                  <w:sz w:val="20"/>
                  <w:szCs w:val="20"/>
                </w:rPr>
                <w:t>N 821</w:t>
              </w:r>
            </w:hyperlink>
            <w:r>
              <w:rPr>
                <w:rFonts w:ascii="Arial" w:hAnsi="Arial" w:cs="Arial"/>
                <w:color w:val="392C69"/>
                <w:sz w:val="20"/>
                <w:szCs w:val="20"/>
              </w:rPr>
              <w:t xml:space="preserve">, от 27.09.2011 </w:t>
            </w:r>
            <w:hyperlink r:id="rId65" w:history="1">
              <w:r>
                <w:rPr>
                  <w:rFonts w:ascii="Arial" w:hAnsi="Arial" w:cs="Arial"/>
                  <w:color w:val="0000FF"/>
                  <w:sz w:val="20"/>
                  <w:szCs w:val="20"/>
                </w:rPr>
                <w:t>N 791</w:t>
              </w:r>
            </w:hyperlink>
            <w:r>
              <w:rPr>
                <w:rFonts w:ascii="Arial" w:hAnsi="Arial" w:cs="Arial"/>
                <w:color w:val="392C69"/>
                <w:sz w:val="20"/>
                <w:szCs w:val="20"/>
              </w:rPr>
              <w:t xml:space="preserve">, от 31.03.2012 </w:t>
            </w:r>
            <w:hyperlink r:id="rId66" w:history="1">
              <w:r>
                <w:rPr>
                  <w:rFonts w:ascii="Arial" w:hAnsi="Arial" w:cs="Arial"/>
                  <w:color w:val="0000FF"/>
                  <w:sz w:val="20"/>
                  <w:szCs w:val="20"/>
                </w:rPr>
                <w:t>N 270</w:t>
              </w:r>
            </w:hyperlink>
            <w:r>
              <w:rPr>
                <w:rFonts w:ascii="Arial" w:hAnsi="Arial" w:cs="Arial"/>
                <w:color w:val="392C69"/>
                <w:sz w:val="20"/>
                <w:szCs w:val="20"/>
              </w:rPr>
              <w:t>,</w:t>
            </w:r>
          </w:p>
          <w:p w:rsidR="004B5F14" w:rsidRDefault="004B5F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27.04.2013 </w:t>
            </w:r>
            <w:hyperlink r:id="rId67" w:history="1">
              <w:r>
                <w:rPr>
                  <w:rFonts w:ascii="Arial" w:hAnsi="Arial" w:cs="Arial"/>
                  <w:color w:val="0000FF"/>
                  <w:sz w:val="20"/>
                  <w:szCs w:val="20"/>
                </w:rPr>
                <w:t>N 377</w:t>
              </w:r>
            </w:hyperlink>
            <w:r>
              <w:rPr>
                <w:rFonts w:ascii="Arial" w:hAnsi="Arial" w:cs="Arial"/>
                <w:color w:val="392C69"/>
                <w:sz w:val="20"/>
                <w:szCs w:val="20"/>
              </w:rPr>
              <w:t xml:space="preserve">, от 03.06.2013 </w:t>
            </w:r>
            <w:hyperlink r:id="rId68" w:history="1">
              <w:r>
                <w:rPr>
                  <w:rFonts w:ascii="Arial" w:hAnsi="Arial" w:cs="Arial"/>
                  <w:color w:val="0000FF"/>
                  <w:sz w:val="20"/>
                  <w:szCs w:val="20"/>
                </w:rPr>
                <w:t>N 470</w:t>
              </w:r>
            </w:hyperlink>
            <w:r>
              <w:rPr>
                <w:rFonts w:ascii="Arial" w:hAnsi="Arial" w:cs="Arial"/>
                <w:color w:val="392C69"/>
                <w:sz w:val="20"/>
                <w:szCs w:val="20"/>
              </w:rPr>
              <w:t xml:space="preserve">, от 23.09.2013 </w:t>
            </w:r>
            <w:hyperlink r:id="rId69" w:history="1">
              <w:r>
                <w:rPr>
                  <w:rFonts w:ascii="Arial" w:hAnsi="Arial" w:cs="Arial"/>
                  <w:color w:val="0000FF"/>
                  <w:sz w:val="20"/>
                  <w:szCs w:val="20"/>
                </w:rPr>
                <w:t>N 840</w:t>
              </w:r>
            </w:hyperlink>
            <w:r>
              <w:rPr>
                <w:rFonts w:ascii="Arial" w:hAnsi="Arial" w:cs="Arial"/>
                <w:color w:val="392C69"/>
                <w:sz w:val="20"/>
                <w:szCs w:val="20"/>
              </w:rPr>
              <w:t>,</w:t>
            </w:r>
          </w:p>
          <w:p w:rsidR="004B5F14" w:rsidRDefault="004B5F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22.03.2014 </w:t>
            </w:r>
            <w:hyperlink r:id="rId70" w:history="1">
              <w:r>
                <w:rPr>
                  <w:rFonts w:ascii="Arial" w:hAnsi="Arial" w:cs="Arial"/>
                  <w:color w:val="0000FF"/>
                  <w:sz w:val="20"/>
                  <w:szCs w:val="20"/>
                </w:rPr>
                <w:t>N 219</w:t>
              </w:r>
            </w:hyperlink>
            <w:r>
              <w:rPr>
                <w:rFonts w:ascii="Arial" w:hAnsi="Arial" w:cs="Arial"/>
                <w:color w:val="392C69"/>
                <w:sz w:val="20"/>
                <w:szCs w:val="20"/>
              </w:rPr>
              <w:t xml:space="preserve">, от 25.09.2014 </w:t>
            </w:r>
            <w:hyperlink r:id="rId71" w:history="1">
              <w:r>
                <w:rPr>
                  <w:rFonts w:ascii="Arial" w:hAnsi="Arial" w:cs="Arial"/>
                  <w:color w:val="0000FF"/>
                  <w:sz w:val="20"/>
                  <w:szCs w:val="20"/>
                </w:rPr>
                <w:t>N 984</w:t>
              </w:r>
            </w:hyperlink>
            <w:r>
              <w:rPr>
                <w:rFonts w:ascii="Arial" w:hAnsi="Arial" w:cs="Arial"/>
                <w:color w:val="392C69"/>
                <w:sz w:val="20"/>
                <w:szCs w:val="20"/>
              </w:rPr>
              <w:t xml:space="preserve">, от 10.12.2014 </w:t>
            </w:r>
            <w:hyperlink r:id="rId72" w:history="1">
              <w:r>
                <w:rPr>
                  <w:rFonts w:ascii="Arial" w:hAnsi="Arial" w:cs="Arial"/>
                  <w:color w:val="0000FF"/>
                  <w:sz w:val="20"/>
                  <w:szCs w:val="20"/>
                </w:rPr>
                <w:t>N 1346</w:t>
              </w:r>
            </w:hyperlink>
            <w:r>
              <w:rPr>
                <w:rFonts w:ascii="Arial" w:hAnsi="Arial" w:cs="Arial"/>
                <w:color w:val="392C69"/>
                <w:sz w:val="20"/>
                <w:szCs w:val="20"/>
              </w:rPr>
              <w:t>,</w:t>
            </w:r>
          </w:p>
          <w:p w:rsidR="004B5F14" w:rsidRDefault="004B5F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28.07.2015 </w:t>
            </w:r>
            <w:hyperlink r:id="rId73" w:history="1">
              <w:r>
                <w:rPr>
                  <w:rFonts w:ascii="Arial" w:hAnsi="Arial" w:cs="Arial"/>
                  <w:color w:val="0000FF"/>
                  <w:sz w:val="20"/>
                  <w:szCs w:val="20"/>
                </w:rPr>
                <w:t>N 767</w:t>
              </w:r>
            </w:hyperlink>
            <w:r>
              <w:rPr>
                <w:rFonts w:ascii="Arial" w:hAnsi="Arial" w:cs="Arial"/>
                <w:color w:val="392C69"/>
                <w:sz w:val="20"/>
                <w:szCs w:val="20"/>
              </w:rPr>
              <w:t xml:space="preserve">, от 27.10.2015 </w:t>
            </w:r>
            <w:hyperlink r:id="rId74" w:history="1">
              <w:r>
                <w:rPr>
                  <w:rFonts w:ascii="Arial" w:hAnsi="Arial" w:cs="Arial"/>
                  <w:color w:val="0000FF"/>
                  <w:sz w:val="20"/>
                  <w:szCs w:val="20"/>
                </w:rPr>
                <w:t>N 1147</w:t>
              </w:r>
            </w:hyperlink>
            <w:r>
              <w:rPr>
                <w:rFonts w:ascii="Arial" w:hAnsi="Arial" w:cs="Arial"/>
                <w:color w:val="392C69"/>
                <w:sz w:val="20"/>
                <w:szCs w:val="20"/>
              </w:rPr>
              <w:t xml:space="preserve">, от 07.12.2015 </w:t>
            </w:r>
            <w:hyperlink r:id="rId75" w:history="1">
              <w:r>
                <w:rPr>
                  <w:rFonts w:ascii="Arial" w:hAnsi="Arial" w:cs="Arial"/>
                  <w:color w:val="0000FF"/>
                  <w:sz w:val="20"/>
                  <w:szCs w:val="20"/>
                </w:rPr>
                <w:t>N 1330</w:t>
              </w:r>
            </w:hyperlink>
            <w:r>
              <w:rPr>
                <w:rFonts w:ascii="Arial" w:hAnsi="Arial" w:cs="Arial"/>
                <w:color w:val="392C69"/>
                <w:sz w:val="20"/>
                <w:szCs w:val="20"/>
              </w:rPr>
              <w:t>,</w:t>
            </w:r>
          </w:p>
          <w:p w:rsidR="004B5F14" w:rsidRDefault="004B5F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07.12.2015 </w:t>
            </w:r>
            <w:hyperlink r:id="rId76" w:history="1">
              <w:r>
                <w:rPr>
                  <w:rFonts w:ascii="Arial" w:hAnsi="Arial" w:cs="Arial"/>
                  <w:color w:val="0000FF"/>
                  <w:sz w:val="20"/>
                  <w:szCs w:val="20"/>
                </w:rPr>
                <w:t>N 1333</w:t>
              </w:r>
            </w:hyperlink>
            <w:r>
              <w:rPr>
                <w:rFonts w:ascii="Arial" w:hAnsi="Arial" w:cs="Arial"/>
                <w:color w:val="392C69"/>
                <w:sz w:val="20"/>
                <w:szCs w:val="20"/>
              </w:rPr>
              <w:t xml:space="preserve">, от 12.11.2016 </w:t>
            </w:r>
            <w:hyperlink r:id="rId77" w:history="1">
              <w:r>
                <w:rPr>
                  <w:rFonts w:ascii="Arial" w:hAnsi="Arial" w:cs="Arial"/>
                  <w:color w:val="0000FF"/>
                  <w:sz w:val="20"/>
                  <w:szCs w:val="20"/>
                </w:rPr>
                <w:t>N 1169</w:t>
              </w:r>
            </w:hyperlink>
            <w:r>
              <w:rPr>
                <w:rFonts w:ascii="Arial" w:hAnsi="Arial" w:cs="Arial"/>
                <w:color w:val="392C69"/>
                <w:sz w:val="20"/>
                <w:szCs w:val="20"/>
              </w:rPr>
              <w:t xml:space="preserve">, от 28.04.2017 </w:t>
            </w:r>
            <w:hyperlink r:id="rId78" w:history="1">
              <w:r>
                <w:rPr>
                  <w:rFonts w:ascii="Arial" w:hAnsi="Arial" w:cs="Arial"/>
                  <w:color w:val="0000FF"/>
                  <w:sz w:val="20"/>
                  <w:szCs w:val="20"/>
                </w:rPr>
                <w:t>N 506</w:t>
              </w:r>
            </w:hyperlink>
            <w:r>
              <w:rPr>
                <w:rFonts w:ascii="Arial" w:hAnsi="Arial" w:cs="Arial"/>
                <w:color w:val="392C69"/>
                <w:sz w:val="20"/>
                <w:szCs w:val="20"/>
              </w:rPr>
              <w:t>,</w:t>
            </w:r>
          </w:p>
          <w:p w:rsidR="004B5F14" w:rsidRDefault="004B5F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12.05.2017 </w:t>
            </w:r>
            <w:hyperlink r:id="rId79" w:history="1">
              <w:r>
                <w:rPr>
                  <w:rFonts w:ascii="Arial" w:hAnsi="Arial" w:cs="Arial"/>
                  <w:color w:val="0000FF"/>
                  <w:sz w:val="20"/>
                  <w:szCs w:val="20"/>
                </w:rPr>
                <w:t>N 563</w:t>
              </w:r>
            </w:hyperlink>
            <w:r>
              <w:rPr>
                <w:rFonts w:ascii="Arial" w:hAnsi="Arial" w:cs="Arial"/>
                <w:color w:val="392C69"/>
                <w:sz w:val="20"/>
                <w:szCs w:val="20"/>
              </w:rPr>
              <w:t xml:space="preserve">, от 15.06.2017 </w:t>
            </w:r>
            <w:hyperlink r:id="rId80" w:history="1">
              <w:r>
                <w:rPr>
                  <w:rFonts w:ascii="Arial" w:hAnsi="Arial" w:cs="Arial"/>
                  <w:color w:val="0000FF"/>
                  <w:sz w:val="20"/>
                  <w:szCs w:val="20"/>
                </w:rPr>
                <w:t>N 712</w:t>
              </w:r>
            </w:hyperlink>
            <w:r>
              <w:rPr>
                <w:rFonts w:ascii="Arial" w:hAnsi="Arial" w:cs="Arial"/>
                <w:color w:val="392C69"/>
                <w:sz w:val="20"/>
                <w:szCs w:val="20"/>
              </w:rPr>
              <w:t xml:space="preserve">, от 16.11.2017 </w:t>
            </w:r>
            <w:hyperlink r:id="rId81" w:history="1">
              <w:r>
                <w:rPr>
                  <w:rFonts w:ascii="Arial" w:hAnsi="Arial" w:cs="Arial"/>
                  <w:color w:val="0000FF"/>
                  <w:sz w:val="20"/>
                  <w:szCs w:val="20"/>
                </w:rPr>
                <w:t>N 1385</w:t>
              </w:r>
            </w:hyperlink>
            <w:r>
              <w:rPr>
                <w:rFonts w:ascii="Arial" w:hAnsi="Arial" w:cs="Arial"/>
                <w:color w:val="392C69"/>
                <w:sz w:val="20"/>
                <w:szCs w:val="20"/>
              </w:rPr>
              <w:t>,</w:t>
            </w:r>
          </w:p>
          <w:p w:rsidR="004B5F14" w:rsidRDefault="004B5F1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15.12.2017 </w:t>
            </w:r>
            <w:hyperlink r:id="rId82" w:history="1">
              <w:r>
                <w:rPr>
                  <w:rFonts w:ascii="Arial" w:hAnsi="Arial" w:cs="Arial"/>
                  <w:color w:val="0000FF"/>
                  <w:sz w:val="20"/>
                  <w:szCs w:val="20"/>
                </w:rPr>
                <w:t>N 1559</w:t>
              </w:r>
            </w:hyperlink>
            <w:r>
              <w:rPr>
                <w:rFonts w:ascii="Arial" w:hAnsi="Arial" w:cs="Arial"/>
                <w:color w:val="392C69"/>
                <w:sz w:val="20"/>
                <w:szCs w:val="20"/>
              </w:rPr>
              <w:t xml:space="preserve">, от 15.03.2018 </w:t>
            </w:r>
            <w:hyperlink r:id="rId83" w:history="1">
              <w:r>
                <w:rPr>
                  <w:rFonts w:ascii="Arial" w:hAnsi="Arial" w:cs="Arial"/>
                  <w:color w:val="0000FF"/>
                  <w:sz w:val="20"/>
                  <w:szCs w:val="20"/>
                </w:rPr>
                <w:t>N 257</w:t>
              </w:r>
            </w:hyperlink>
            <w:r>
              <w:rPr>
                <w:rFonts w:ascii="Arial" w:hAnsi="Arial" w:cs="Arial"/>
                <w:color w:val="392C69"/>
                <w:sz w:val="20"/>
                <w:szCs w:val="20"/>
              </w:rPr>
              <w:t xml:space="preserve">, от 31.12.2019 </w:t>
            </w:r>
            <w:hyperlink r:id="rId84" w:history="1">
              <w:r>
                <w:rPr>
                  <w:rFonts w:ascii="Arial" w:hAnsi="Arial" w:cs="Arial"/>
                  <w:color w:val="0000FF"/>
                  <w:sz w:val="20"/>
                  <w:szCs w:val="20"/>
                </w:rPr>
                <w:t>N 1948</w:t>
              </w:r>
            </w:hyperlink>
            <w:r>
              <w:rPr>
                <w:rFonts w:ascii="Arial" w:hAnsi="Arial" w:cs="Arial"/>
                <w:color w:val="392C69"/>
                <w:sz w:val="20"/>
                <w:szCs w:val="20"/>
              </w:rPr>
              <w:t>)</w:t>
            </w:r>
          </w:p>
        </w:tc>
      </w:tr>
    </w:tbl>
    <w:p w:rsidR="004B5F14" w:rsidRDefault="004B5F14" w:rsidP="004B5F14">
      <w:pPr>
        <w:autoSpaceDE w:val="0"/>
        <w:autoSpaceDN w:val="0"/>
        <w:adjustRightInd w:val="0"/>
        <w:spacing w:after="0" w:line="240" w:lineRule="auto"/>
        <w:jc w:val="center"/>
        <w:rPr>
          <w:rFonts w:ascii="Arial" w:hAnsi="Arial" w:cs="Arial"/>
          <w:sz w:val="20"/>
          <w:szCs w:val="20"/>
        </w:rPr>
      </w:pPr>
    </w:p>
    <w:p w:rsidR="004B5F14" w:rsidRDefault="004B5F14" w:rsidP="004B5F1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 Общие положения</w:t>
      </w: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в том числе экспертного сопровождения (далее - государственная экспертиза), а также порядок выдачи заключения государственной экспертизы, размер платы за проведение государственной экспертизы и порядок взимания этой платы.</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"Росатом",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Президента Российской Федерации.</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22.03.2014 N 219)</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Применяемые в настоящем Положении понятия означают следующее:</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 технический заказчик, застройщик или уполномоченное кем-либо из них лицо, обратившиеся с заявлением о проведении государственной экспертизы;</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31.03.2012 N 270)</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(бюджетные или автономные) учреждения, государственное (бюджетное или автономное)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"Росатом";</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Постановлений Правительства РФ от 07.11.2008 </w:t>
      </w:r>
      <w:hyperlink r:id="rId88" w:history="1">
        <w:r>
          <w:rPr>
            <w:rFonts w:ascii="Arial" w:hAnsi="Arial" w:cs="Arial"/>
            <w:color w:val="0000FF"/>
            <w:sz w:val="20"/>
            <w:szCs w:val="20"/>
          </w:rPr>
          <w:t>N 821</w:t>
        </w:r>
      </w:hyperlink>
      <w:r>
        <w:rPr>
          <w:rFonts w:ascii="Arial" w:hAnsi="Arial" w:cs="Arial"/>
          <w:sz w:val="20"/>
          <w:szCs w:val="20"/>
        </w:rPr>
        <w:t xml:space="preserve">, от 23.09.2013 </w:t>
      </w:r>
      <w:hyperlink r:id="rId89" w:history="1">
        <w:r>
          <w:rPr>
            <w:rFonts w:ascii="Arial" w:hAnsi="Arial" w:cs="Arial"/>
            <w:color w:val="0000FF"/>
            <w:sz w:val="20"/>
            <w:szCs w:val="20"/>
          </w:rPr>
          <w:t>N 840</w:t>
        </w:r>
      </w:hyperlink>
      <w:r>
        <w:rPr>
          <w:rFonts w:ascii="Arial" w:hAnsi="Arial" w:cs="Arial"/>
          <w:sz w:val="20"/>
          <w:szCs w:val="20"/>
        </w:rPr>
        <w:t xml:space="preserve">, от 22.03.2014 </w:t>
      </w:r>
      <w:hyperlink r:id="rId90" w:history="1">
        <w:r>
          <w:rPr>
            <w:rFonts w:ascii="Arial" w:hAnsi="Arial" w:cs="Arial"/>
            <w:color w:val="0000FF"/>
            <w:sz w:val="20"/>
            <w:szCs w:val="20"/>
          </w:rPr>
          <w:t>N 219</w:t>
        </w:r>
      </w:hyperlink>
      <w:r>
        <w:rPr>
          <w:rFonts w:ascii="Arial" w:hAnsi="Arial" w:cs="Arial"/>
          <w:sz w:val="20"/>
          <w:szCs w:val="20"/>
        </w:rPr>
        <w:t xml:space="preserve">, от 31.12.2019 </w:t>
      </w:r>
      <w:hyperlink r:id="rId91" w:history="1">
        <w:r>
          <w:rPr>
            <w:rFonts w:ascii="Arial" w:hAnsi="Arial" w:cs="Arial"/>
            <w:color w:val="0000FF"/>
            <w:sz w:val="20"/>
            <w:szCs w:val="20"/>
          </w:rPr>
          <w:t>N 1948</w:t>
        </w:r>
      </w:hyperlink>
      <w:r>
        <w:rPr>
          <w:rFonts w:ascii="Arial" w:hAnsi="Arial" w:cs="Arial"/>
          <w:sz w:val="20"/>
          <w:szCs w:val="20"/>
        </w:rPr>
        <w:t>)</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отношении автомобильных дорог и объектов капитального строительства инфраструктуры железнодорожного транспорта (в том числе высокоскоростного) под этапом строительства также понимается комплекс работ по подготовке территории строительства, включающий в себя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 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общепортового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газо-, водо-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27.04.2013 </w:t>
      </w:r>
      <w:hyperlink r:id="rId92" w:history="1">
        <w:r>
          <w:rPr>
            <w:rFonts w:ascii="Arial" w:hAnsi="Arial" w:cs="Arial"/>
            <w:color w:val="0000FF"/>
            <w:sz w:val="20"/>
            <w:szCs w:val="20"/>
          </w:rPr>
          <w:t>N 377</w:t>
        </w:r>
      </w:hyperlink>
      <w:r>
        <w:rPr>
          <w:rFonts w:ascii="Arial" w:hAnsi="Arial" w:cs="Arial"/>
          <w:sz w:val="20"/>
          <w:szCs w:val="20"/>
        </w:rPr>
        <w:t xml:space="preserve">, от 10.12.2014 </w:t>
      </w:r>
      <w:hyperlink r:id="rId93" w:history="1">
        <w:r>
          <w:rPr>
            <w:rFonts w:ascii="Arial" w:hAnsi="Arial" w:cs="Arial"/>
            <w:color w:val="0000FF"/>
            <w:sz w:val="20"/>
            <w:szCs w:val="20"/>
          </w:rPr>
          <w:t>N 1346</w:t>
        </w:r>
      </w:hyperlink>
      <w:r>
        <w:rPr>
          <w:rFonts w:ascii="Arial" w:hAnsi="Arial" w:cs="Arial"/>
          <w:sz w:val="20"/>
          <w:szCs w:val="20"/>
        </w:rPr>
        <w:t xml:space="preserve">, от 27.10.2015 </w:t>
      </w:r>
      <w:hyperlink r:id="rId94" w:history="1">
        <w:r>
          <w:rPr>
            <w:rFonts w:ascii="Arial" w:hAnsi="Arial" w:cs="Arial"/>
            <w:color w:val="0000FF"/>
            <w:sz w:val="20"/>
            <w:szCs w:val="20"/>
          </w:rPr>
          <w:t>N 1147</w:t>
        </w:r>
      </w:hyperlink>
      <w:r>
        <w:rPr>
          <w:rFonts w:ascii="Arial" w:hAnsi="Arial" w:cs="Arial"/>
          <w:sz w:val="20"/>
          <w:szCs w:val="20"/>
        </w:rPr>
        <w:t xml:space="preserve">, от 15.03.2018 </w:t>
      </w:r>
      <w:hyperlink r:id="rId95" w:history="1">
        <w:r>
          <w:rPr>
            <w:rFonts w:ascii="Arial" w:hAnsi="Arial" w:cs="Arial"/>
            <w:color w:val="0000FF"/>
            <w:sz w:val="20"/>
            <w:szCs w:val="20"/>
          </w:rPr>
          <w:t>N 257</w:t>
        </w:r>
      </w:hyperlink>
      <w:r>
        <w:rPr>
          <w:rFonts w:ascii="Arial" w:hAnsi="Arial" w:cs="Arial"/>
          <w:sz w:val="20"/>
          <w:szCs w:val="20"/>
        </w:rPr>
        <w:t>)</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пятый - шестой утратили силу. - </w:t>
      </w:r>
      <w:hyperlink r:id="rId96"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12.11.2016 N 1169.</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Организация по проведению государственной экспертизы обязана:</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разъяснять бесплатно по запросам заинтересованных лиц порядок проведения государственной экспертизы;</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 за исключением случаев, когда указанные документы и информация подлежат включению в государственные информационные системы или направлению в уполномоченные органы (организации) в установленном федеральными законами порядке.</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Государственная экспертиза проводится в следующих случаях:</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13" w:name="Par117"/>
      <w:bookmarkEnd w:id="13"/>
      <w:r>
        <w:rPr>
          <w:rFonts w:ascii="Arial" w:hAnsi="Arial" w:cs="Arial"/>
          <w:sz w:val="20"/>
          <w:szCs w:val="20"/>
        </w:rPr>
        <w:t xml:space="preserve">а) проектная документация и (или) инженерные изыскания выполнены в отношении объектов капитального строительства, указанных в </w:t>
      </w:r>
      <w:hyperlink r:id="rId98" w:history="1">
        <w:r>
          <w:rPr>
            <w:rFonts w:ascii="Arial" w:hAnsi="Arial" w:cs="Arial"/>
            <w:color w:val="0000FF"/>
            <w:sz w:val="20"/>
            <w:szCs w:val="20"/>
          </w:rPr>
          <w:t>пункте 1 части 3(3)</w:t>
        </w:r>
      </w:hyperlink>
      <w:r>
        <w:rPr>
          <w:rFonts w:ascii="Arial" w:hAnsi="Arial" w:cs="Arial"/>
          <w:sz w:val="20"/>
          <w:szCs w:val="20"/>
        </w:rPr>
        <w:t xml:space="preserve"> и </w:t>
      </w:r>
      <w:hyperlink r:id="rId99" w:history="1">
        <w:r>
          <w:rPr>
            <w:rFonts w:ascii="Arial" w:hAnsi="Arial" w:cs="Arial"/>
            <w:color w:val="0000FF"/>
            <w:sz w:val="20"/>
            <w:szCs w:val="20"/>
          </w:rPr>
          <w:t>части 3.4 статьи 49</w:t>
        </w:r>
      </w:hyperlink>
      <w:r>
        <w:rPr>
          <w:rFonts w:ascii="Arial" w:hAnsi="Arial" w:cs="Arial"/>
          <w:sz w:val="20"/>
          <w:szCs w:val="20"/>
        </w:rPr>
        <w:t xml:space="preserve"> Градостроительного кодекса Российской Федерации;</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имеется совокупность следующих обстоятельств:</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застройщиком или техническим заказчиком (далее - заявитель) принято решение о проведении государственной экспертизы (за исключением случая, указанного в </w:t>
      </w:r>
      <w:hyperlink w:anchor="Par117" w:history="1">
        <w:r>
          <w:rPr>
            <w:rFonts w:ascii="Arial" w:hAnsi="Arial" w:cs="Arial"/>
            <w:color w:val="0000FF"/>
            <w:sz w:val="20"/>
            <w:szCs w:val="20"/>
          </w:rPr>
          <w:t>подпункте "а"</w:t>
        </w:r>
      </w:hyperlink>
      <w:r>
        <w:rPr>
          <w:rFonts w:ascii="Arial" w:hAnsi="Arial" w:cs="Arial"/>
          <w:sz w:val="20"/>
          <w:szCs w:val="20"/>
        </w:rPr>
        <w:t xml:space="preserve"> настоящего пункта);</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w:t>
      </w:r>
      <w:hyperlink r:id="rId101" w:history="1">
        <w:r>
          <w:rPr>
            <w:rFonts w:ascii="Arial" w:hAnsi="Arial" w:cs="Arial"/>
            <w:color w:val="0000FF"/>
            <w:sz w:val="20"/>
            <w:szCs w:val="20"/>
          </w:rPr>
          <w:t>частями 2</w:t>
        </w:r>
      </w:hyperlink>
      <w:r>
        <w:rPr>
          <w:rFonts w:ascii="Arial" w:hAnsi="Arial" w:cs="Arial"/>
          <w:sz w:val="20"/>
          <w:szCs w:val="20"/>
        </w:rPr>
        <w:t xml:space="preserve">, </w:t>
      </w:r>
      <w:hyperlink r:id="rId102" w:history="1">
        <w:r>
          <w:rPr>
            <w:rFonts w:ascii="Arial" w:hAnsi="Arial" w:cs="Arial"/>
            <w:color w:val="0000FF"/>
            <w:sz w:val="20"/>
            <w:szCs w:val="20"/>
          </w:rPr>
          <w:t>3</w:t>
        </w:r>
      </w:hyperlink>
      <w:r>
        <w:rPr>
          <w:rFonts w:ascii="Arial" w:hAnsi="Arial" w:cs="Arial"/>
          <w:sz w:val="20"/>
          <w:szCs w:val="20"/>
        </w:rPr>
        <w:t xml:space="preserve"> и </w:t>
      </w:r>
      <w:hyperlink r:id="rId103" w:history="1">
        <w:r>
          <w:rPr>
            <w:rFonts w:ascii="Arial" w:hAnsi="Arial" w:cs="Arial"/>
            <w:color w:val="0000FF"/>
            <w:sz w:val="20"/>
            <w:szCs w:val="20"/>
          </w:rPr>
          <w:t>3.1 статьи 49</w:t>
        </w:r>
      </w:hyperlink>
      <w:r>
        <w:rPr>
          <w:rFonts w:ascii="Arial" w:hAnsi="Arial" w:cs="Arial"/>
          <w:sz w:val="20"/>
          <w:szCs w:val="20"/>
        </w:rPr>
        <w:t xml:space="preserve"> Градостроительного кодекса Российской Федерации, однако заявителем </w:t>
      </w:r>
      <w:r>
        <w:rPr>
          <w:rFonts w:ascii="Arial" w:hAnsi="Arial" w:cs="Arial"/>
          <w:sz w:val="20"/>
          <w:szCs w:val="20"/>
        </w:rPr>
        <w:lastRenderedPageBreak/>
        <w:t>принято решение о направлении проектной документации и (или) результатов инженерных изысканий на государственную экспертизу;</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заявителем в соответствии с </w:t>
      </w:r>
      <w:hyperlink r:id="rId104" w:history="1">
        <w:r>
          <w:rPr>
            <w:rFonts w:ascii="Arial" w:hAnsi="Arial" w:cs="Arial"/>
            <w:color w:val="0000FF"/>
            <w:sz w:val="20"/>
            <w:szCs w:val="20"/>
          </w:rPr>
          <w:t>частью 3.9 статьи 49</w:t>
        </w:r>
      </w:hyperlink>
      <w:r>
        <w:rPr>
          <w:rFonts w:ascii="Arial" w:hAnsi="Arial" w:cs="Arial"/>
          <w:sz w:val="20"/>
          <w:szCs w:val="20"/>
        </w:rPr>
        <w:t xml:space="preserve"> Градостроительного кодекса Российской Федерации принято решение о проведении экспертного сопровождения.</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введен </w:t>
      </w:r>
      <w:hyperlink r:id="rId10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10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31.03.2012 N 270)</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6 - 7. Утратили силу. - </w:t>
      </w:r>
      <w:hyperlink r:id="rId107"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31.03.2012 N 270.</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14" w:name="Par127"/>
      <w:bookmarkEnd w:id="14"/>
      <w:r>
        <w:rPr>
          <w:rFonts w:ascii="Arial" w:hAnsi="Arial" w:cs="Arial"/>
          <w:sz w:val="20"/>
          <w:szCs w:val="20"/>
        </w:rPr>
        <w:t xml:space="preserve">8 - 9. Утратили силу. - </w:t>
      </w:r>
      <w:hyperlink r:id="rId108"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10 - 11. Утратили силу. - </w:t>
      </w:r>
      <w:hyperlink r:id="rId109"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31.03.2012 N 270.</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Утратил силу. - </w:t>
      </w:r>
      <w:hyperlink r:id="rId11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 Представление документов</w:t>
      </w:r>
    </w:p>
    <w:p w:rsidR="004B5F14" w:rsidRDefault="004B5F14" w:rsidP="004B5F1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проведения государственной экспертизы</w:t>
      </w: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autoSpaceDE w:val="0"/>
        <w:autoSpaceDN w:val="0"/>
        <w:adjustRightInd w:val="0"/>
        <w:spacing w:after="0" w:line="240" w:lineRule="auto"/>
        <w:ind w:firstLine="540"/>
        <w:jc w:val="both"/>
        <w:rPr>
          <w:rFonts w:ascii="Arial" w:hAnsi="Arial" w:cs="Arial"/>
          <w:sz w:val="20"/>
          <w:szCs w:val="20"/>
        </w:rPr>
      </w:pPr>
      <w:bookmarkStart w:id="15" w:name="Par134"/>
      <w:bookmarkEnd w:id="15"/>
      <w:r>
        <w:rPr>
          <w:rFonts w:ascii="Arial" w:hAnsi="Arial" w:cs="Arial"/>
          <w:sz w:val="20"/>
          <w:szCs w:val="20"/>
        </w:rP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16" w:name="Par135"/>
      <w:bookmarkEnd w:id="16"/>
      <w:r>
        <w:rPr>
          <w:rFonts w:ascii="Arial" w:hAnsi="Arial" w:cs="Arial"/>
          <w:sz w:val="20"/>
          <w:szCs w:val="20"/>
        </w:rPr>
        <w:t>а) заявление о проведении государственной экспертизы, в котором указываются:</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юридического лица);</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предполагаемого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сведения о функциональном назначении объекта капитального строительства, почтовый (строительный) адрес объекта капитального строительства, основные технико-экономические показатели объекта капитального строительства (площадь, объем, протяженность, количество этажей, производственная мощность и другие), кадастровый номер земельного участка (земельных участков), в пределах которого расположен или планируется расположение объекта капитального строительства, не являющегося линейным объектом (номер и дата утверждения градостроительного плана земельного участка и (или) документации по планировке территории);</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идентификационные сведения о заявителе (фамилия, имя, отчество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 застройщика (технического заказчика) - физического лица;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застройщика (технического заказчика) -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застройщика - юридического лица, органа государственной власти, иного государственного органа, органа местного самоуправления, а в случае, если застройщик (технический заказчик) и заявитель не одно и то же лицо, - указанные сведения также в отношении заявителя);</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17" w:name="Par139"/>
      <w:bookmarkEnd w:id="17"/>
      <w:r>
        <w:rPr>
          <w:rFonts w:ascii="Arial" w:hAnsi="Arial" w:cs="Arial"/>
          <w:sz w:val="20"/>
          <w:szCs w:val="20"/>
        </w:rPr>
        <w:t xml:space="preserve">сведения об использовании (о причинах неиспользования) экономически эффективной проектной документации повторного использования (далее - проектная документация повторного использования) при подготовке проектной документации, представленной для проведения государственной экспертизы, в </w:t>
      </w:r>
      <w:r>
        <w:rPr>
          <w:rFonts w:ascii="Arial" w:hAnsi="Arial" w:cs="Arial"/>
          <w:sz w:val="20"/>
          <w:szCs w:val="20"/>
        </w:rPr>
        <w:lastRenderedPageBreak/>
        <w:t>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18" w:name="Par140"/>
      <w:bookmarkEnd w:id="18"/>
      <w:r>
        <w:rPr>
          <w:rFonts w:ascii="Arial" w:hAnsi="Arial" w:cs="Arial"/>
          <w:sz w:val="20"/>
          <w:szCs w:val="20"/>
        </w:rPr>
        <w:t xml:space="preserve">сведения об источнике финансирования (в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 указывается соответствующий бюджет бюджетной системы Российской Федерации в соответствии со </w:t>
      </w:r>
      <w:hyperlink r:id="rId111" w:history="1">
        <w:r>
          <w:rPr>
            <w:rFonts w:ascii="Arial" w:hAnsi="Arial" w:cs="Arial"/>
            <w:color w:val="0000FF"/>
            <w:sz w:val="20"/>
            <w:szCs w:val="20"/>
          </w:rPr>
          <w:t>статьей 10</w:t>
        </w:r>
      </w:hyperlink>
      <w:r>
        <w:rPr>
          <w:rFonts w:ascii="Arial" w:hAnsi="Arial" w:cs="Arial"/>
          <w:sz w:val="20"/>
          <w:szCs w:val="20"/>
        </w:rPr>
        <w:t xml:space="preserve"> Бюджетного кодекса Российской Федерации; в случае если финансирование работ предполагается осуществлять полностью или частично за счет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(далее - государственные компании и корпорации), указывается соответствующее юридическое лицо) и размере финансирования (в процентном отношении к полной стоимости проекта);</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19" w:name="Par141"/>
      <w:bookmarkEnd w:id="19"/>
      <w:r>
        <w:rPr>
          <w:rFonts w:ascii="Arial" w:hAnsi="Arial" w:cs="Arial"/>
          <w:sz w:val="20"/>
          <w:szCs w:val="20"/>
        </w:rPr>
        <w:t>сведения о сметной или предполагаемой (предельной) стоимости объекта капитального строительства, содержащиеся в решении об утверждении федеральной целевой программы, региональной (муниципальной) программы, либо о подготовке и реализации бюджетных инвестиций в объекты государственной (муниципальной) собственности, либо о предоставлении субсидии на осуществление капитальных вложений в объекты государственной (муниципальной) собственности, либо о предоставлении субсидий государственным компаниям и корпорациям, публично-правовым компаниям, в том числе в виде имущественного взноса, на осуществление капитальных вложений в объекты капитального строительства, находящиеся в собственности государственных компаний и корпораций, публично-правовых компаний, или в целях предоставления взноса в уставные (складочные) капиталы юридических лиц, акции (доли) которых принадлежат указанным государственным компаниям и корпорациям, публично-правовым компаниям, на осуществление капитальных вложений в объекты капитального строительства, находящиеся в собственности таких юридических лиц,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строительства, находящиеся в собственности указанных дочерних обществ, либо о предоставлении 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юридических лиц, либо о предоставлении бюджетных инвестиций из бюджетов бюджетной системы Российской Федерации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на осуществление капитальных вложений в объекты капитального строительства, находящиеся в собственности указанных юридических лиц, или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либо в отношении объекта капитального строительства при детализации мероприятий (укрупненных инвестиционных проектов) в составе федеральных целевых программ, региональных (муниципальных) программ, принятых в установленном бюджетным законодательством порядке;</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w:t>
      </w:r>
      <w:hyperlink r:id="rId11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 в) исключены. - </w:t>
      </w:r>
      <w:hyperlink r:id="rId113"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29.12.2007 N 970;</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20" w:name="Par144"/>
      <w:bookmarkEnd w:id="20"/>
      <w:r>
        <w:rPr>
          <w:rFonts w:ascii="Arial" w:hAnsi="Arial" w:cs="Arial"/>
          <w:sz w:val="20"/>
          <w:szCs w:val="20"/>
        </w:rPr>
        <w:t xml:space="preserve">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11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в организацию, проводившую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 может быть представлена часть проектной документации, в которую были внесены изменения;</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 ред. </w:t>
      </w:r>
      <w:hyperlink r:id="rId11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21" w:name="Par146"/>
      <w:bookmarkEnd w:id="21"/>
      <w:r>
        <w:rPr>
          <w:rFonts w:ascii="Arial" w:hAnsi="Arial" w:cs="Arial"/>
          <w:sz w:val="20"/>
          <w:szCs w:val="20"/>
        </w:rPr>
        <w:t>г(1)) ведомости объемов работ, учтенных в сметных расчетах;</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"г(1)" введен </w:t>
      </w:r>
      <w:hyperlink r:id="rId11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22" w:name="Par148"/>
      <w:bookmarkEnd w:id="22"/>
      <w:r>
        <w:rPr>
          <w:rFonts w:ascii="Arial" w:hAnsi="Arial" w:cs="Arial"/>
          <w:sz w:val="20"/>
          <w:szCs w:val="20"/>
        </w:rPr>
        <w:t>д) задание на проектирование;</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07.12.2015 </w:t>
      </w:r>
      <w:hyperlink r:id="rId117" w:history="1">
        <w:r>
          <w:rPr>
            <w:rFonts w:ascii="Arial" w:hAnsi="Arial" w:cs="Arial"/>
            <w:color w:val="0000FF"/>
            <w:sz w:val="20"/>
            <w:szCs w:val="20"/>
          </w:rPr>
          <w:t>N 1330</w:t>
        </w:r>
      </w:hyperlink>
      <w:r>
        <w:rPr>
          <w:rFonts w:ascii="Arial" w:hAnsi="Arial" w:cs="Arial"/>
          <w:sz w:val="20"/>
          <w:szCs w:val="20"/>
        </w:rPr>
        <w:t xml:space="preserve">, от 31.12.2019 </w:t>
      </w:r>
      <w:hyperlink r:id="rId118" w:history="1">
        <w:r>
          <w:rPr>
            <w:rFonts w:ascii="Arial" w:hAnsi="Arial" w:cs="Arial"/>
            <w:color w:val="0000FF"/>
            <w:sz w:val="20"/>
            <w:szCs w:val="20"/>
          </w:rPr>
          <w:t>N 1948</w:t>
        </w:r>
      </w:hyperlink>
      <w:r>
        <w:rPr>
          <w:rFonts w:ascii="Arial" w:hAnsi="Arial" w:cs="Arial"/>
          <w:sz w:val="20"/>
          <w:szCs w:val="20"/>
        </w:rPr>
        <w:t>)</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23" w:name="Par150"/>
      <w:bookmarkEnd w:id="23"/>
      <w:r>
        <w:rPr>
          <w:rFonts w:ascii="Arial" w:hAnsi="Arial" w:cs="Arial"/>
          <w:sz w:val="20"/>
          <w:szCs w:val="20"/>
        </w:rPr>
        <w:lastRenderedPageBreak/>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24" w:name="Par151"/>
      <w:bookmarkEnd w:id="24"/>
      <w:r>
        <w:rPr>
          <w:rFonts w:ascii="Arial" w:hAnsi="Arial" w:cs="Arial"/>
          <w:sz w:val="20"/>
          <w:szCs w:val="20"/>
        </w:rPr>
        <w:t>ж) задание на выполнение инженерных изысканий;</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07.12.2015 </w:t>
      </w:r>
      <w:hyperlink r:id="rId119" w:history="1">
        <w:r>
          <w:rPr>
            <w:rFonts w:ascii="Arial" w:hAnsi="Arial" w:cs="Arial"/>
            <w:color w:val="0000FF"/>
            <w:sz w:val="20"/>
            <w:szCs w:val="20"/>
          </w:rPr>
          <w:t>N 1330</w:t>
        </w:r>
      </w:hyperlink>
      <w:r>
        <w:rPr>
          <w:rFonts w:ascii="Arial" w:hAnsi="Arial" w:cs="Arial"/>
          <w:sz w:val="20"/>
          <w:szCs w:val="20"/>
        </w:rPr>
        <w:t xml:space="preserve">, от 31.12.2019 </w:t>
      </w:r>
      <w:hyperlink r:id="rId120" w:history="1">
        <w:r>
          <w:rPr>
            <w:rFonts w:ascii="Arial" w:hAnsi="Arial" w:cs="Arial"/>
            <w:color w:val="0000FF"/>
            <w:sz w:val="20"/>
            <w:szCs w:val="20"/>
          </w:rPr>
          <w:t>N 1948</w:t>
        </w:r>
      </w:hyperlink>
      <w:r>
        <w:rPr>
          <w:rFonts w:ascii="Arial" w:hAnsi="Arial" w:cs="Arial"/>
          <w:sz w:val="20"/>
          <w:szCs w:val="20"/>
        </w:rPr>
        <w:t>)</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25" w:name="Par153"/>
      <w:bookmarkEnd w:id="25"/>
      <w:r>
        <w:rPr>
          <w:rFonts w:ascii="Arial" w:hAnsi="Arial" w:cs="Arial"/>
          <w:sz w:val="20"/>
          <w:szCs w:val="20"/>
        </w:rPr>
        <w:t xml:space="preserve">ж(1)) 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w:t>
      </w:r>
      <w:hyperlink r:id="rId121" w:history="1">
        <w:r>
          <w:rPr>
            <w:rFonts w:ascii="Arial" w:hAnsi="Arial" w:cs="Arial"/>
            <w:color w:val="0000FF"/>
            <w:sz w:val="20"/>
            <w:szCs w:val="20"/>
          </w:rPr>
          <w:t>законом</w:t>
        </w:r>
      </w:hyperlink>
      <w:r>
        <w:rPr>
          <w:rFonts w:ascii="Arial" w:hAnsi="Arial" w:cs="Arial"/>
          <w:sz w:val="20"/>
          <w:szCs w:val="20"/>
        </w:rPr>
        <w:t xml:space="preserve"> "Об объектах культурного наследия (памятниках истории и культуры) народов Российской Федерации";</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"ж(1)" введен </w:t>
      </w:r>
      <w:hyperlink r:id="rId12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26" w:name="Par155"/>
      <w:bookmarkEnd w:id="26"/>
      <w:r>
        <w:rPr>
          <w:rFonts w:ascii="Arial" w:hAnsi="Arial" w:cs="Arial"/>
          <w:sz w:val="20"/>
          <w:szCs w:val="20"/>
        </w:rPr>
        <w:t>з) 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"з" в ред. </w:t>
      </w:r>
      <w:hyperlink r:id="rId12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27" w:name="Par157"/>
      <w:bookmarkEnd w:id="27"/>
      <w:r>
        <w:rPr>
          <w:rFonts w:ascii="Arial" w:hAnsi="Arial" w:cs="Arial"/>
          <w:sz w:val="20"/>
          <w:szCs w:val="20"/>
        </w:rPr>
        <w:t xml:space="preserve">з(1)) 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124" w:history="1">
        <w:r>
          <w:rPr>
            <w:rFonts w:ascii="Arial" w:hAnsi="Arial" w:cs="Arial"/>
            <w:color w:val="0000FF"/>
            <w:sz w:val="20"/>
            <w:szCs w:val="20"/>
          </w:rPr>
          <w:t>Положением</w:t>
        </w:r>
      </w:hyperlink>
      <w:r>
        <w:rPr>
          <w:rFonts w:ascii="Arial" w:hAnsi="Arial" w:cs="Arial"/>
          <w:sz w:val="20"/>
          <w:szCs w:val="20"/>
        </w:rP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"з(1)" введен </w:t>
      </w:r>
      <w:hyperlink r:id="rId12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07.12.2015 N 1333; в ред. Постановлений Правительства РФ от 12.05.2017 </w:t>
      </w:r>
      <w:hyperlink r:id="rId126" w:history="1">
        <w:r>
          <w:rPr>
            <w:rFonts w:ascii="Arial" w:hAnsi="Arial" w:cs="Arial"/>
            <w:color w:val="0000FF"/>
            <w:sz w:val="20"/>
            <w:szCs w:val="20"/>
          </w:rPr>
          <w:t>N 563</w:t>
        </w:r>
      </w:hyperlink>
      <w:r>
        <w:rPr>
          <w:rFonts w:ascii="Arial" w:hAnsi="Arial" w:cs="Arial"/>
          <w:sz w:val="20"/>
          <w:szCs w:val="20"/>
        </w:rPr>
        <w:t xml:space="preserve">, от 31.12.2019 </w:t>
      </w:r>
      <w:hyperlink r:id="rId127" w:history="1">
        <w:r>
          <w:rPr>
            <w:rFonts w:ascii="Arial" w:hAnsi="Arial" w:cs="Arial"/>
            <w:color w:val="0000FF"/>
            <w:sz w:val="20"/>
            <w:szCs w:val="20"/>
          </w:rPr>
          <w:t>N 1948</w:t>
        </w:r>
      </w:hyperlink>
      <w:r>
        <w:rPr>
          <w:rFonts w:ascii="Arial" w:hAnsi="Arial" w:cs="Arial"/>
          <w:sz w:val="20"/>
          <w:szCs w:val="20"/>
        </w:rPr>
        <w:t>)</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28" w:name="Par159"/>
      <w:bookmarkEnd w:id="28"/>
      <w:r>
        <w:rPr>
          <w:rFonts w:ascii="Arial" w:hAnsi="Arial" w:cs="Arial"/>
          <w:sz w:val="20"/>
          <w:szCs w:val="20"/>
        </w:rPr>
        <w:t>и) 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застройщиком), в которых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31.03.2012 </w:t>
      </w:r>
      <w:hyperlink r:id="rId128" w:history="1">
        <w:r>
          <w:rPr>
            <w:rFonts w:ascii="Arial" w:hAnsi="Arial" w:cs="Arial"/>
            <w:color w:val="0000FF"/>
            <w:sz w:val="20"/>
            <w:szCs w:val="20"/>
          </w:rPr>
          <w:t>N 270</w:t>
        </w:r>
      </w:hyperlink>
      <w:r>
        <w:rPr>
          <w:rFonts w:ascii="Arial" w:hAnsi="Arial" w:cs="Arial"/>
          <w:sz w:val="20"/>
          <w:szCs w:val="20"/>
        </w:rPr>
        <w:t xml:space="preserve">, от 31.12.2019 </w:t>
      </w:r>
      <w:hyperlink r:id="rId129" w:history="1">
        <w:r>
          <w:rPr>
            <w:rFonts w:ascii="Arial" w:hAnsi="Arial" w:cs="Arial"/>
            <w:color w:val="0000FF"/>
            <w:sz w:val="20"/>
            <w:szCs w:val="20"/>
          </w:rPr>
          <w:t>N 1948</w:t>
        </w:r>
      </w:hyperlink>
      <w:r>
        <w:rPr>
          <w:rFonts w:ascii="Arial" w:hAnsi="Arial" w:cs="Arial"/>
          <w:sz w:val="20"/>
          <w:szCs w:val="20"/>
        </w:rPr>
        <w:t>)</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29" w:name="Par161"/>
      <w:bookmarkEnd w:id="29"/>
      <w:r>
        <w:rPr>
          <w:rFonts w:ascii="Arial" w:hAnsi="Arial" w:cs="Arial"/>
          <w:sz w:val="20"/>
          <w:szCs w:val="20"/>
        </w:rPr>
        <w:t>к) 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проектирования и (или) в области инженерных изысканий. В случае если проектная документация и (или) результаты инженерных изысканий переданы застройщику до 1 июля 2017 г., представляются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если в соответствии с законодательством Российской Федерации получение допуска к таким работам являлось обязательным до 1 июля 2017 г.;</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15.12.2017 </w:t>
      </w:r>
      <w:hyperlink r:id="rId130" w:history="1">
        <w:r>
          <w:rPr>
            <w:rFonts w:ascii="Arial" w:hAnsi="Arial" w:cs="Arial"/>
            <w:color w:val="0000FF"/>
            <w:sz w:val="20"/>
            <w:szCs w:val="20"/>
          </w:rPr>
          <w:t>N 1559</w:t>
        </w:r>
      </w:hyperlink>
      <w:r>
        <w:rPr>
          <w:rFonts w:ascii="Arial" w:hAnsi="Arial" w:cs="Arial"/>
          <w:sz w:val="20"/>
          <w:szCs w:val="20"/>
        </w:rPr>
        <w:t xml:space="preserve">, от 31.12.2019 </w:t>
      </w:r>
      <w:hyperlink r:id="rId131" w:history="1">
        <w:r>
          <w:rPr>
            <w:rFonts w:ascii="Arial" w:hAnsi="Arial" w:cs="Arial"/>
            <w:color w:val="0000FF"/>
            <w:sz w:val="20"/>
            <w:szCs w:val="20"/>
          </w:rPr>
          <w:t>N 1948</w:t>
        </w:r>
      </w:hyperlink>
      <w:r>
        <w:rPr>
          <w:rFonts w:ascii="Arial" w:hAnsi="Arial" w:cs="Arial"/>
          <w:sz w:val="20"/>
          <w:szCs w:val="20"/>
        </w:rPr>
        <w:t>)</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к(1)) документы, подтверждающие, что для исполнителя работ по подготовке проектной документации и (или) выполнению инженерных изысканий не требуется членство в саморегулируемой организации в области архитектурно-строительного проектирования и (или) в области инженерных изысканий по основаниям, предусмотренным </w:t>
      </w:r>
      <w:hyperlink r:id="rId132" w:history="1">
        <w:r>
          <w:rPr>
            <w:rFonts w:ascii="Arial" w:hAnsi="Arial" w:cs="Arial"/>
            <w:color w:val="0000FF"/>
            <w:sz w:val="20"/>
            <w:szCs w:val="20"/>
          </w:rPr>
          <w:t>частью 2.1 статьи 47</w:t>
        </w:r>
      </w:hyperlink>
      <w:r>
        <w:rPr>
          <w:rFonts w:ascii="Arial" w:hAnsi="Arial" w:cs="Arial"/>
          <w:sz w:val="20"/>
          <w:szCs w:val="20"/>
        </w:rPr>
        <w:t xml:space="preserve"> и </w:t>
      </w:r>
      <w:hyperlink r:id="rId133" w:history="1">
        <w:r>
          <w:rPr>
            <w:rFonts w:ascii="Arial" w:hAnsi="Arial" w:cs="Arial"/>
            <w:color w:val="0000FF"/>
            <w:sz w:val="20"/>
            <w:szCs w:val="20"/>
          </w:rPr>
          <w:t>частью 4.1 статьи 48</w:t>
        </w:r>
      </w:hyperlink>
      <w:r>
        <w:rPr>
          <w:rFonts w:ascii="Arial" w:hAnsi="Arial" w:cs="Arial"/>
          <w:sz w:val="20"/>
          <w:szCs w:val="20"/>
        </w:rPr>
        <w:t xml:space="preserve"> Градостроительного кодекса </w:t>
      </w:r>
      <w:r>
        <w:rPr>
          <w:rFonts w:ascii="Arial" w:hAnsi="Arial" w:cs="Arial"/>
          <w:sz w:val="20"/>
          <w:szCs w:val="20"/>
        </w:rPr>
        <w:lastRenderedPageBreak/>
        <w:t xml:space="preserve">Российской Федерации (предоставляется, если не представлен документ, указанный в </w:t>
      </w:r>
      <w:hyperlink w:anchor="Par161" w:history="1">
        <w:r>
          <w:rPr>
            <w:rFonts w:ascii="Arial" w:hAnsi="Arial" w:cs="Arial"/>
            <w:color w:val="0000FF"/>
            <w:sz w:val="20"/>
            <w:szCs w:val="20"/>
          </w:rPr>
          <w:t>подпункте "к"</w:t>
        </w:r>
      </w:hyperlink>
      <w:r>
        <w:rPr>
          <w:rFonts w:ascii="Arial" w:hAnsi="Arial" w:cs="Arial"/>
          <w:sz w:val="20"/>
          <w:szCs w:val="20"/>
        </w:rPr>
        <w:t xml:space="preserve"> настоящего пункта);</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второй - четвертый утратили силу. - </w:t>
      </w:r>
      <w:hyperlink r:id="rId134"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"к(1)" введен </w:t>
      </w:r>
      <w:hyperlink r:id="rId13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15.12.2017 N 1559)</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30" w:name="Par166"/>
      <w:bookmarkEnd w:id="30"/>
      <w:r>
        <w:rPr>
          <w:rFonts w:ascii="Arial" w:hAnsi="Arial" w:cs="Arial"/>
          <w:sz w:val="20"/>
          <w:szCs w:val="20"/>
        </w:rPr>
        <w:t>к(2)) документ, подтверждающий передачу проектной документации и (или) результатов инженерных изысканий застройщику (техническому заказчику);</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"к(2)" введен </w:t>
      </w:r>
      <w:hyperlink r:id="rId13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15.12.2017 N 1559; в ред. </w:t>
      </w:r>
      <w:hyperlink r:id="rId13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138" w:history="1">
        <w:r>
          <w:rPr>
            <w:rFonts w:ascii="Arial" w:hAnsi="Arial" w:cs="Arial"/>
            <w:color w:val="0000FF"/>
            <w:sz w:val="20"/>
            <w:szCs w:val="20"/>
          </w:rPr>
          <w:t>пунктом 30</w:t>
        </w:r>
      </w:hyperlink>
      <w:r>
        <w:rPr>
          <w:rFonts w:ascii="Arial" w:hAnsi="Arial" w:cs="Arial"/>
          <w:sz w:val="20"/>
          <w:szCs w:val="20"/>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"л" введен </w:t>
      </w:r>
      <w:hyperlink r:id="rId13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28.07.2015 N 767)</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31" w:name="Par170"/>
      <w:bookmarkEnd w:id="31"/>
      <w:r>
        <w:rPr>
          <w:rFonts w:ascii="Arial" w:hAnsi="Arial" w:cs="Arial"/>
          <w:sz w:val="20"/>
          <w:szCs w:val="20"/>
        </w:rPr>
        <w:t>л(1)) в отношении объектов капитального строительства государственной собственности Российской Федерации - 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 о предоставлении субсидий на осуществление капитальных вложений в объект капитального строительства, нормативный правовой акт Правительства Российской Федерации об утверждении федеральной целевой программы;</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"л(1)" введен </w:t>
      </w:r>
      <w:hyperlink r:id="rId14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л(2))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 - 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w:t>
      </w:r>
      <w:hyperlink r:id="rId141" w:history="1">
        <w:r>
          <w:rPr>
            <w:rFonts w:ascii="Arial" w:hAnsi="Arial" w:cs="Arial"/>
            <w:color w:val="0000FF"/>
            <w:sz w:val="20"/>
            <w:szCs w:val="20"/>
          </w:rPr>
          <w:t>абзацем вторым пункта 8 статьи 78</w:t>
        </w:r>
      </w:hyperlink>
      <w:r>
        <w:rPr>
          <w:rFonts w:ascii="Arial" w:hAnsi="Arial" w:cs="Arial"/>
          <w:sz w:val="20"/>
          <w:szCs w:val="20"/>
        </w:rPr>
        <w:t xml:space="preserve">, </w:t>
      </w:r>
      <w:hyperlink r:id="rId142" w:history="1">
        <w:r>
          <w:rPr>
            <w:rFonts w:ascii="Arial" w:hAnsi="Arial" w:cs="Arial"/>
            <w:color w:val="0000FF"/>
            <w:sz w:val="20"/>
            <w:szCs w:val="20"/>
          </w:rPr>
          <w:t>пунктом 2 статьи 78.3</w:t>
        </w:r>
      </w:hyperlink>
      <w:r>
        <w:rPr>
          <w:rFonts w:ascii="Arial" w:hAnsi="Arial" w:cs="Arial"/>
          <w:sz w:val="20"/>
          <w:szCs w:val="20"/>
        </w:rPr>
        <w:t xml:space="preserve"> или </w:t>
      </w:r>
      <w:hyperlink r:id="rId143" w:history="1">
        <w:r>
          <w:rPr>
            <w:rFonts w:ascii="Arial" w:hAnsi="Arial" w:cs="Arial"/>
            <w:color w:val="0000FF"/>
            <w:sz w:val="20"/>
            <w:szCs w:val="20"/>
          </w:rPr>
          <w:t>абзацем вторым пункта 1 статьи 80</w:t>
        </w:r>
      </w:hyperlink>
      <w:r>
        <w:rPr>
          <w:rFonts w:ascii="Arial" w:hAnsi="Arial" w:cs="Arial"/>
          <w:sz w:val="20"/>
          <w:szCs w:val="20"/>
        </w:rPr>
        <w:t xml:space="preserve"> Бюджетного кодекса Российской Федерации и содержащий информацию об объекте капитального строительства, в том числе о его сметной или предполагаемой (предельной) стоимости и мощности;</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"л(2)" введен </w:t>
      </w:r>
      <w:hyperlink r:id="rId14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л(3)) в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 - 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"л(3)" введен </w:t>
      </w:r>
      <w:hyperlink r:id="rId14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л(4))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государственной компании и корпорации;</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"л(4)" введен </w:t>
      </w:r>
      <w:hyperlink r:id="rId14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32" w:name="Par178"/>
      <w:bookmarkEnd w:id="32"/>
      <w:r>
        <w:rPr>
          <w:rFonts w:ascii="Arial" w:hAnsi="Arial" w:cs="Arial"/>
          <w:sz w:val="20"/>
          <w:szCs w:val="20"/>
        </w:rPr>
        <w:t>л(5)) 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"л(5)" введен </w:t>
      </w:r>
      <w:hyperlink r:id="rId14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33" w:name="Par180"/>
      <w:bookmarkEnd w:id="33"/>
      <w:r>
        <w:rPr>
          <w:rFonts w:ascii="Arial" w:hAnsi="Arial" w:cs="Arial"/>
          <w:sz w:val="20"/>
          <w:szCs w:val="20"/>
        </w:rPr>
        <w:lastRenderedPageBreak/>
        <w:t xml:space="preserve">л(6)) в случае отсутствия решений (актов), указанных в </w:t>
      </w:r>
      <w:hyperlink w:anchor="Par170" w:history="1">
        <w:r>
          <w:rPr>
            <w:rFonts w:ascii="Arial" w:hAnsi="Arial" w:cs="Arial"/>
            <w:color w:val="0000FF"/>
            <w:sz w:val="20"/>
            <w:szCs w:val="20"/>
          </w:rPr>
          <w:t>подпунктах "л(1)"</w:t>
        </w:r>
      </w:hyperlink>
      <w:r>
        <w:rPr>
          <w:rFonts w:ascii="Arial" w:hAnsi="Arial" w:cs="Arial"/>
          <w:sz w:val="20"/>
          <w:szCs w:val="20"/>
        </w:rPr>
        <w:t xml:space="preserve"> - </w:t>
      </w:r>
      <w:hyperlink w:anchor="Par178" w:history="1">
        <w:r>
          <w:rPr>
            <w:rFonts w:ascii="Arial" w:hAnsi="Arial" w:cs="Arial"/>
            <w:color w:val="0000FF"/>
            <w:sz w:val="20"/>
            <w:szCs w:val="20"/>
          </w:rPr>
          <w:t>"л(5)"</w:t>
        </w:r>
      </w:hyperlink>
      <w:r>
        <w:rPr>
          <w:rFonts w:ascii="Arial" w:hAnsi="Arial" w:cs="Arial"/>
          <w:sz w:val="20"/>
          <w:szCs w:val="20"/>
        </w:rPr>
        <w:t xml:space="preserve"> настоящего пункта,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средств федерального бюджета, руководителя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предоставляемых из федерального бюджета, средств указанных юридических лиц), либо высшего должностного лица (руководителя высшего исполнительного органа государственной власти) субъекта Российской Федерации, главы местной администрации, руководителя юридического лица, созданного субъектом Российской Федерации, муниципальным образованием, руководителя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бюджетов субъектов Российской Федерации, местных бюджетов, в том числе объектов государственной собственности субъектов Российской Федерации, муниципальной собственности, в целях софинансирования которых из федерального бюджета предоставляются субсидии бюджетам субъектов Российской Федерации, а также за счет средств указанных юридических лиц), либо руководителя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"л(6)" введен </w:t>
      </w:r>
      <w:hyperlink r:id="rId14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34" w:name="Par182"/>
      <w:bookmarkEnd w:id="34"/>
      <w:r>
        <w:rPr>
          <w:rFonts w:ascii="Arial" w:hAnsi="Arial" w:cs="Arial"/>
          <w:sz w:val="20"/>
          <w:szCs w:val="20"/>
        </w:rPr>
        <w:t xml:space="preserve">м) обоснование безопасности опасного производственного объекта с приложением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149" w:history="1">
        <w:r>
          <w:rPr>
            <w:rFonts w:ascii="Arial" w:hAnsi="Arial" w:cs="Arial"/>
            <w:color w:val="0000FF"/>
            <w:sz w:val="20"/>
            <w:szCs w:val="20"/>
          </w:rPr>
          <w:t>законом</w:t>
        </w:r>
      </w:hyperlink>
      <w:r>
        <w:rPr>
          <w:rFonts w:ascii="Arial" w:hAnsi="Arial" w:cs="Arial"/>
          <w:sz w:val="20"/>
          <w:szCs w:val="20"/>
        </w:rPr>
        <w:t xml:space="preserve"> "О промышленной безопасности опасных производственных объектов";</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"м" введен </w:t>
      </w:r>
      <w:hyperlink r:id="rId15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28.04.2017 N 506; в ред. </w:t>
      </w:r>
      <w:hyperlink r:id="rId15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35" w:name="Par184"/>
      <w:bookmarkEnd w:id="35"/>
      <w:r>
        <w:rPr>
          <w:rFonts w:ascii="Arial" w:hAnsi="Arial" w:cs="Arial"/>
          <w:sz w:val="20"/>
          <w:szCs w:val="20"/>
        </w:rPr>
        <w:t>н) решение (акт) руководителя федерального органа исполнительной власти, руководителя Государственной корпорации по атомной энергии "Росатом", руководителя Государственной корпорации по космической деятельности "Роскосмос", руководителя Государственной компании "Российские автомобильные дороги", руководителя высшего исполнительного органа государственной власти субъекта Российской Федерации - главного распорядителя средств соответствующего бюджета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государственной компании и корпорации.</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"н" введен </w:t>
      </w:r>
      <w:hyperlink r:id="rId15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13(1). Для проведения государственной экспертизы одновременно проектной документации в части оценки, предусмотренной </w:t>
      </w:r>
      <w:hyperlink w:anchor="Par323" w:history="1">
        <w:r>
          <w:rPr>
            <w:rFonts w:ascii="Arial" w:hAnsi="Arial" w:cs="Arial"/>
            <w:color w:val="0000FF"/>
            <w:sz w:val="20"/>
            <w:szCs w:val="20"/>
          </w:rPr>
          <w:t>подпунктом "а" пункта 27</w:t>
        </w:r>
      </w:hyperlink>
      <w:r>
        <w:rPr>
          <w:rFonts w:ascii="Arial" w:hAnsi="Arial" w:cs="Arial"/>
          <w:sz w:val="20"/>
          <w:szCs w:val="20"/>
        </w:rPr>
        <w:t xml:space="preserve"> настоящего Положения, и результатов инженерных изысканий, выполненных для подготовки такой проектной документации, представляются документы, предусмотренные </w:t>
      </w:r>
      <w:hyperlink w:anchor="Par135" w:history="1">
        <w:r>
          <w:rPr>
            <w:rFonts w:ascii="Arial" w:hAnsi="Arial" w:cs="Arial"/>
            <w:color w:val="0000FF"/>
            <w:sz w:val="20"/>
            <w:szCs w:val="20"/>
          </w:rPr>
          <w:t>подпунктом "а"</w:t>
        </w:r>
      </w:hyperlink>
      <w:r>
        <w:rPr>
          <w:rFonts w:ascii="Arial" w:hAnsi="Arial" w:cs="Arial"/>
          <w:sz w:val="20"/>
          <w:szCs w:val="20"/>
        </w:rPr>
        <w:t xml:space="preserve"> (кроме сведений, указанных в </w:t>
      </w:r>
      <w:hyperlink w:anchor="Par140" w:history="1">
        <w:r>
          <w:rPr>
            <w:rFonts w:ascii="Arial" w:hAnsi="Arial" w:cs="Arial"/>
            <w:color w:val="0000FF"/>
            <w:sz w:val="20"/>
            <w:szCs w:val="20"/>
          </w:rPr>
          <w:t>абзацах шестом</w:t>
        </w:r>
      </w:hyperlink>
      <w:r>
        <w:rPr>
          <w:rFonts w:ascii="Arial" w:hAnsi="Arial" w:cs="Arial"/>
          <w:sz w:val="20"/>
          <w:szCs w:val="20"/>
        </w:rPr>
        <w:t xml:space="preserve"> и </w:t>
      </w:r>
      <w:hyperlink w:anchor="Par141" w:history="1">
        <w:r>
          <w:rPr>
            <w:rFonts w:ascii="Arial" w:hAnsi="Arial" w:cs="Arial"/>
            <w:color w:val="0000FF"/>
            <w:sz w:val="20"/>
            <w:szCs w:val="20"/>
          </w:rPr>
          <w:t>седьмом</w:t>
        </w:r>
      </w:hyperlink>
      <w:r>
        <w:rPr>
          <w:rFonts w:ascii="Arial" w:hAnsi="Arial" w:cs="Arial"/>
          <w:sz w:val="20"/>
          <w:szCs w:val="20"/>
        </w:rPr>
        <w:t xml:space="preserve">), </w:t>
      </w:r>
      <w:hyperlink w:anchor="Par144" w:history="1">
        <w:r>
          <w:rPr>
            <w:rFonts w:ascii="Arial" w:hAnsi="Arial" w:cs="Arial"/>
            <w:color w:val="0000FF"/>
            <w:sz w:val="20"/>
            <w:szCs w:val="20"/>
          </w:rPr>
          <w:t>"г"</w:t>
        </w:r>
      </w:hyperlink>
      <w:r>
        <w:rPr>
          <w:rFonts w:ascii="Arial" w:hAnsi="Arial" w:cs="Arial"/>
          <w:sz w:val="20"/>
          <w:szCs w:val="20"/>
        </w:rPr>
        <w:t xml:space="preserve">, </w:t>
      </w:r>
      <w:hyperlink w:anchor="Par148" w:history="1">
        <w:r>
          <w:rPr>
            <w:rFonts w:ascii="Arial" w:hAnsi="Arial" w:cs="Arial"/>
            <w:color w:val="0000FF"/>
            <w:sz w:val="20"/>
            <w:szCs w:val="20"/>
          </w:rPr>
          <w:t>"д"</w:t>
        </w:r>
      </w:hyperlink>
      <w:r>
        <w:rPr>
          <w:rFonts w:ascii="Arial" w:hAnsi="Arial" w:cs="Arial"/>
          <w:sz w:val="20"/>
          <w:szCs w:val="20"/>
        </w:rPr>
        <w:t xml:space="preserve"> - </w:t>
      </w:r>
      <w:hyperlink w:anchor="Par166" w:history="1">
        <w:r>
          <w:rPr>
            <w:rFonts w:ascii="Arial" w:hAnsi="Arial" w:cs="Arial"/>
            <w:color w:val="0000FF"/>
            <w:sz w:val="20"/>
            <w:szCs w:val="20"/>
          </w:rPr>
          <w:t>"к(2)"</w:t>
        </w:r>
      </w:hyperlink>
      <w:r>
        <w:rPr>
          <w:rFonts w:ascii="Arial" w:hAnsi="Arial" w:cs="Arial"/>
          <w:sz w:val="20"/>
          <w:szCs w:val="20"/>
        </w:rPr>
        <w:t xml:space="preserve"> и </w:t>
      </w:r>
      <w:hyperlink w:anchor="Par182" w:history="1">
        <w:r>
          <w:rPr>
            <w:rFonts w:ascii="Arial" w:hAnsi="Arial" w:cs="Arial"/>
            <w:color w:val="0000FF"/>
            <w:sz w:val="20"/>
            <w:szCs w:val="20"/>
          </w:rPr>
          <w:t>"м" пункта 13</w:t>
        </w:r>
      </w:hyperlink>
      <w:r>
        <w:rPr>
          <w:rFonts w:ascii="Arial" w:hAnsi="Arial" w:cs="Arial"/>
          <w:sz w:val="20"/>
          <w:szCs w:val="20"/>
        </w:rPr>
        <w:t xml:space="preserve"> настоящего Положения. Для проведения государственной экспертизы проектной </w:t>
      </w:r>
      <w:r>
        <w:rPr>
          <w:rFonts w:ascii="Arial" w:hAnsi="Arial" w:cs="Arial"/>
          <w:sz w:val="20"/>
          <w:szCs w:val="20"/>
        </w:rPr>
        <w:lastRenderedPageBreak/>
        <w:t xml:space="preserve">документации, подготовленной с использованием проектной документации повторного использования, также представляются документы, указанные в </w:t>
      </w:r>
      <w:hyperlink w:anchor="Par193" w:history="1">
        <w:r>
          <w:rPr>
            <w:rFonts w:ascii="Arial" w:hAnsi="Arial" w:cs="Arial"/>
            <w:color w:val="0000FF"/>
            <w:sz w:val="20"/>
            <w:szCs w:val="20"/>
          </w:rPr>
          <w:t>подпунктах "б"</w:t>
        </w:r>
      </w:hyperlink>
      <w:r>
        <w:rPr>
          <w:rFonts w:ascii="Arial" w:hAnsi="Arial" w:cs="Arial"/>
          <w:sz w:val="20"/>
          <w:szCs w:val="20"/>
        </w:rPr>
        <w:t xml:space="preserve"> и </w:t>
      </w:r>
      <w:hyperlink w:anchor="Par196" w:history="1">
        <w:r>
          <w:rPr>
            <w:rFonts w:ascii="Arial" w:hAnsi="Arial" w:cs="Arial"/>
            <w:color w:val="0000FF"/>
            <w:sz w:val="20"/>
            <w:szCs w:val="20"/>
          </w:rPr>
          <w:t>"г" пункта 15</w:t>
        </w:r>
      </w:hyperlink>
      <w:r>
        <w:rPr>
          <w:rFonts w:ascii="Arial" w:hAnsi="Arial" w:cs="Arial"/>
          <w:sz w:val="20"/>
          <w:szCs w:val="20"/>
        </w:rPr>
        <w:t xml:space="preserve"> настоящего Положения.</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13(1) введен </w:t>
      </w:r>
      <w:hyperlink r:id="rId15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anchor="Par135" w:history="1">
        <w:r>
          <w:rPr>
            <w:rFonts w:ascii="Arial" w:hAnsi="Arial" w:cs="Arial"/>
            <w:color w:val="0000FF"/>
            <w:sz w:val="20"/>
            <w:szCs w:val="20"/>
          </w:rPr>
          <w:t>подпунктах "а"</w:t>
        </w:r>
      </w:hyperlink>
      <w:r>
        <w:rPr>
          <w:rFonts w:ascii="Arial" w:hAnsi="Arial" w:cs="Arial"/>
          <w:sz w:val="20"/>
          <w:szCs w:val="20"/>
        </w:rPr>
        <w:t xml:space="preserve">, </w:t>
      </w:r>
      <w:hyperlink w:anchor="Par150" w:history="1">
        <w:r>
          <w:rPr>
            <w:rFonts w:ascii="Arial" w:hAnsi="Arial" w:cs="Arial"/>
            <w:color w:val="0000FF"/>
            <w:sz w:val="20"/>
            <w:szCs w:val="20"/>
          </w:rPr>
          <w:t>"е"</w:t>
        </w:r>
      </w:hyperlink>
      <w:r>
        <w:rPr>
          <w:rFonts w:ascii="Arial" w:hAnsi="Arial" w:cs="Arial"/>
          <w:sz w:val="20"/>
          <w:szCs w:val="20"/>
        </w:rPr>
        <w:t xml:space="preserve">, </w:t>
      </w:r>
      <w:hyperlink w:anchor="Par151" w:history="1">
        <w:r>
          <w:rPr>
            <w:rFonts w:ascii="Arial" w:hAnsi="Arial" w:cs="Arial"/>
            <w:color w:val="0000FF"/>
            <w:sz w:val="20"/>
            <w:szCs w:val="20"/>
          </w:rPr>
          <w:t>"ж"</w:t>
        </w:r>
      </w:hyperlink>
      <w:r>
        <w:rPr>
          <w:rFonts w:ascii="Arial" w:hAnsi="Arial" w:cs="Arial"/>
          <w:sz w:val="20"/>
          <w:szCs w:val="20"/>
        </w:rPr>
        <w:t xml:space="preserve"> и </w:t>
      </w:r>
      <w:hyperlink w:anchor="Par159" w:history="1">
        <w:r>
          <w:rPr>
            <w:rFonts w:ascii="Arial" w:hAnsi="Arial" w:cs="Arial"/>
            <w:color w:val="0000FF"/>
            <w:sz w:val="20"/>
            <w:szCs w:val="20"/>
          </w:rPr>
          <w:t>"и"</w:t>
        </w:r>
      </w:hyperlink>
      <w:r>
        <w:rPr>
          <w:rFonts w:ascii="Arial" w:hAnsi="Arial" w:cs="Arial"/>
          <w:sz w:val="20"/>
          <w:szCs w:val="20"/>
        </w:rPr>
        <w:t xml:space="preserve"> - </w:t>
      </w:r>
      <w:hyperlink w:anchor="Par166" w:history="1">
        <w:r>
          <w:rPr>
            <w:rFonts w:ascii="Arial" w:hAnsi="Arial" w:cs="Arial"/>
            <w:color w:val="0000FF"/>
            <w:sz w:val="20"/>
            <w:szCs w:val="20"/>
          </w:rPr>
          <w:t>"к(2)" пункта 13</w:t>
        </w:r>
      </w:hyperlink>
      <w:r>
        <w:rPr>
          <w:rFonts w:ascii="Arial" w:hAnsi="Arial" w:cs="Arial"/>
          <w:sz w:val="20"/>
          <w:szCs w:val="20"/>
        </w:rPr>
        <w:t xml:space="preserve"> настоящего Положения.</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07.12.2015 </w:t>
      </w:r>
      <w:hyperlink r:id="rId154" w:history="1">
        <w:r>
          <w:rPr>
            <w:rFonts w:ascii="Arial" w:hAnsi="Arial" w:cs="Arial"/>
            <w:color w:val="0000FF"/>
            <w:sz w:val="20"/>
            <w:szCs w:val="20"/>
          </w:rPr>
          <w:t>N 1330</w:t>
        </w:r>
      </w:hyperlink>
      <w:r>
        <w:rPr>
          <w:rFonts w:ascii="Arial" w:hAnsi="Arial" w:cs="Arial"/>
          <w:sz w:val="20"/>
          <w:szCs w:val="20"/>
        </w:rPr>
        <w:t xml:space="preserve">, от 15.12.2017 </w:t>
      </w:r>
      <w:hyperlink r:id="rId155" w:history="1">
        <w:r>
          <w:rPr>
            <w:rFonts w:ascii="Arial" w:hAnsi="Arial" w:cs="Arial"/>
            <w:color w:val="0000FF"/>
            <w:sz w:val="20"/>
            <w:szCs w:val="20"/>
          </w:rPr>
          <w:t>N 1559</w:t>
        </w:r>
      </w:hyperlink>
      <w:r>
        <w:rPr>
          <w:rFonts w:ascii="Arial" w:hAnsi="Arial" w:cs="Arial"/>
          <w:sz w:val="20"/>
          <w:szCs w:val="20"/>
        </w:rPr>
        <w:t xml:space="preserve">, от 31.12.2019 </w:t>
      </w:r>
      <w:hyperlink r:id="rId156" w:history="1">
        <w:r>
          <w:rPr>
            <w:rFonts w:ascii="Arial" w:hAnsi="Arial" w:cs="Arial"/>
            <w:color w:val="0000FF"/>
            <w:sz w:val="20"/>
            <w:szCs w:val="20"/>
          </w:rPr>
          <w:t>N 1948</w:t>
        </w:r>
      </w:hyperlink>
      <w:r>
        <w:rPr>
          <w:rFonts w:ascii="Arial" w:hAnsi="Arial" w:cs="Arial"/>
          <w:sz w:val="20"/>
          <w:szCs w:val="20"/>
        </w:rPr>
        <w:t>)</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36" w:name="Par190"/>
      <w:bookmarkEnd w:id="36"/>
      <w:r>
        <w:rPr>
          <w:rFonts w:ascii="Arial" w:hAnsi="Arial" w:cs="Arial"/>
          <w:sz w:val="20"/>
          <w:szCs w:val="20"/>
        </w:rPr>
        <w:t xml:space="preserve">15. Для проведения государственной экспертизы одновременно проектной документации, подготовленной с использованием проектной документации повторного использования, и результатов инженерных изысканий, выполненных для подготовки такой проектной документации, представляются документы, указанные в </w:t>
      </w:r>
      <w:hyperlink w:anchor="Par134" w:history="1">
        <w:r>
          <w:rPr>
            <w:rFonts w:ascii="Arial" w:hAnsi="Arial" w:cs="Arial"/>
            <w:color w:val="0000FF"/>
            <w:sz w:val="20"/>
            <w:szCs w:val="20"/>
          </w:rPr>
          <w:t>пункте 13</w:t>
        </w:r>
      </w:hyperlink>
      <w:r>
        <w:rPr>
          <w:rFonts w:ascii="Arial" w:hAnsi="Arial" w:cs="Arial"/>
          <w:sz w:val="20"/>
          <w:szCs w:val="20"/>
        </w:rPr>
        <w:t xml:space="preserve"> настоящего Положения, а также:</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12.11.2016 N 1169)</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утратил силу. - </w:t>
      </w:r>
      <w:hyperlink r:id="rId158"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12.11.2016 N 1169;</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37" w:name="Par193"/>
      <w:bookmarkEnd w:id="37"/>
      <w:r>
        <w:rPr>
          <w:rFonts w:ascii="Arial" w:hAnsi="Arial" w:cs="Arial"/>
          <w:sz w:val="20"/>
          <w:szCs w:val="20"/>
        </w:rPr>
        <w:t>б)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w:t>
      </w:r>
      <w:hyperlink r:id="rId15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12.11.2016 N 1169)</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утратил силу. - </w:t>
      </w:r>
      <w:hyperlink r:id="rId16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38" w:name="Par196"/>
      <w:bookmarkEnd w:id="38"/>
      <w:r>
        <w:rPr>
          <w:rFonts w:ascii="Arial" w:hAnsi="Arial" w:cs="Arial"/>
          <w:sz w:val="20"/>
          <w:szCs w:val="20"/>
        </w:rPr>
        <w:t xml:space="preserve">г) </w:t>
      </w:r>
      <w:hyperlink r:id="rId161" w:history="1">
        <w:r>
          <w:rPr>
            <w:rFonts w:ascii="Arial" w:hAnsi="Arial" w:cs="Arial"/>
            <w:color w:val="0000FF"/>
            <w:sz w:val="20"/>
            <w:szCs w:val="20"/>
          </w:rPr>
          <w:t>документ</w:t>
        </w:r>
      </w:hyperlink>
      <w:r>
        <w:rPr>
          <w:rFonts w:ascii="Arial" w:hAnsi="Arial" w:cs="Arial"/>
          <w:sz w:val="20"/>
          <w:szCs w:val="20"/>
        </w:rPr>
        <w:t>,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 ред. </w:t>
      </w:r>
      <w:hyperlink r:id="rId16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12.11.2016 N 1169)</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утратил силу. - </w:t>
      </w:r>
      <w:hyperlink r:id="rId163"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12.11.2016 N 1169.</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39" w:name="Par199"/>
      <w:bookmarkEnd w:id="39"/>
      <w:r>
        <w:rPr>
          <w:rFonts w:ascii="Arial" w:hAnsi="Arial" w:cs="Arial"/>
          <w:sz w:val="20"/>
          <w:szCs w:val="20"/>
        </w:rPr>
        <w:t xml:space="preserve">16.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ar134" w:history="1">
        <w:r>
          <w:rPr>
            <w:rFonts w:ascii="Arial" w:hAnsi="Arial" w:cs="Arial"/>
            <w:color w:val="0000FF"/>
            <w:sz w:val="20"/>
            <w:szCs w:val="20"/>
          </w:rPr>
          <w:t>пункте 13</w:t>
        </w:r>
      </w:hyperlink>
      <w:r>
        <w:rPr>
          <w:rFonts w:ascii="Arial" w:hAnsi="Arial" w:cs="Arial"/>
          <w:sz w:val="20"/>
          <w:szCs w:val="20"/>
        </w:rPr>
        <w:t xml:space="preserve"> настоящего Положения (за исключением задания на выполнение инженерных изысканий, а также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проектной документации повторного использования также представляются документы, указанные в </w:t>
      </w:r>
      <w:hyperlink w:anchor="Par190" w:history="1">
        <w:r>
          <w:rPr>
            <w:rFonts w:ascii="Arial" w:hAnsi="Arial" w:cs="Arial"/>
            <w:color w:val="0000FF"/>
            <w:sz w:val="20"/>
            <w:szCs w:val="20"/>
          </w:rPr>
          <w:t>пункте 15</w:t>
        </w:r>
      </w:hyperlink>
      <w:r>
        <w:rPr>
          <w:rFonts w:ascii="Arial" w:hAnsi="Arial" w:cs="Arial"/>
          <w:sz w:val="20"/>
          <w:szCs w:val="20"/>
        </w:rPr>
        <w:t xml:space="preserve"> настоящего Положения.</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31.03.2012 </w:t>
      </w:r>
      <w:hyperlink r:id="rId164" w:history="1">
        <w:r>
          <w:rPr>
            <w:rFonts w:ascii="Arial" w:hAnsi="Arial" w:cs="Arial"/>
            <w:color w:val="0000FF"/>
            <w:sz w:val="20"/>
            <w:szCs w:val="20"/>
          </w:rPr>
          <w:t>N 270</w:t>
        </w:r>
      </w:hyperlink>
      <w:r>
        <w:rPr>
          <w:rFonts w:ascii="Arial" w:hAnsi="Arial" w:cs="Arial"/>
          <w:sz w:val="20"/>
          <w:szCs w:val="20"/>
        </w:rPr>
        <w:t xml:space="preserve">, от 12.11.2016 </w:t>
      </w:r>
      <w:hyperlink r:id="rId165" w:history="1">
        <w:r>
          <w:rPr>
            <w:rFonts w:ascii="Arial" w:hAnsi="Arial" w:cs="Arial"/>
            <w:color w:val="0000FF"/>
            <w:sz w:val="20"/>
            <w:szCs w:val="20"/>
          </w:rPr>
          <w:t>N 1169</w:t>
        </w:r>
      </w:hyperlink>
      <w:r>
        <w:rPr>
          <w:rFonts w:ascii="Arial" w:hAnsi="Arial" w:cs="Arial"/>
          <w:sz w:val="20"/>
          <w:szCs w:val="20"/>
        </w:rPr>
        <w:t xml:space="preserve">, от 15.12.2017 </w:t>
      </w:r>
      <w:hyperlink r:id="rId166" w:history="1">
        <w:r>
          <w:rPr>
            <w:rFonts w:ascii="Arial" w:hAnsi="Arial" w:cs="Arial"/>
            <w:color w:val="0000FF"/>
            <w:sz w:val="20"/>
            <w:szCs w:val="20"/>
          </w:rPr>
          <w:t>N 1559</w:t>
        </w:r>
      </w:hyperlink>
      <w:r>
        <w:rPr>
          <w:rFonts w:ascii="Arial" w:hAnsi="Arial" w:cs="Arial"/>
          <w:sz w:val="20"/>
          <w:szCs w:val="20"/>
        </w:rPr>
        <w:t xml:space="preserve">, от 31.12.2019 </w:t>
      </w:r>
      <w:hyperlink r:id="rId167" w:history="1">
        <w:r>
          <w:rPr>
            <w:rFonts w:ascii="Arial" w:hAnsi="Arial" w:cs="Arial"/>
            <w:color w:val="0000FF"/>
            <w:sz w:val="20"/>
            <w:szCs w:val="20"/>
          </w:rPr>
          <w:t>N 1948</w:t>
        </w:r>
      </w:hyperlink>
      <w:r>
        <w:rPr>
          <w:rFonts w:ascii="Arial" w:hAnsi="Arial" w:cs="Arial"/>
          <w:sz w:val="20"/>
          <w:szCs w:val="20"/>
        </w:rPr>
        <w:t>)</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16(1). Для проведения государственной экспертизы проектной документации в части, предусмотренной </w:t>
      </w:r>
      <w:hyperlink w:anchor="Par323" w:history="1">
        <w:r>
          <w:rPr>
            <w:rFonts w:ascii="Arial" w:hAnsi="Arial" w:cs="Arial"/>
            <w:color w:val="0000FF"/>
            <w:sz w:val="20"/>
            <w:szCs w:val="20"/>
          </w:rPr>
          <w:t>подпунктом "а" пункта 27</w:t>
        </w:r>
      </w:hyperlink>
      <w:r>
        <w:rPr>
          <w:rFonts w:ascii="Arial" w:hAnsi="Arial" w:cs="Arial"/>
          <w:sz w:val="20"/>
          <w:szCs w:val="20"/>
        </w:rPr>
        <w:t xml:space="preserve"> настоящего Положения,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ar135" w:history="1">
        <w:r>
          <w:rPr>
            <w:rFonts w:ascii="Arial" w:hAnsi="Arial" w:cs="Arial"/>
            <w:color w:val="0000FF"/>
            <w:sz w:val="20"/>
            <w:szCs w:val="20"/>
          </w:rPr>
          <w:t>подпунктах "а"</w:t>
        </w:r>
      </w:hyperlink>
      <w:r>
        <w:rPr>
          <w:rFonts w:ascii="Arial" w:hAnsi="Arial" w:cs="Arial"/>
          <w:sz w:val="20"/>
          <w:szCs w:val="20"/>
        </w:rPr>
        <w:t xml:space="preserve">, </w:t>
      </w:r>
      <w:hyperlink w:anchor="Par144" w:history="1">
        <w:r>
          <w:rPr>
            <w:rFonts w:ascii="Arial" w:hAnsi="Arial" w:cs="Arial"/>
            <w:color w:val="0000FF"/>
            <w:sz w:val="20"/>
            <w:szCs w:val="20"/>
          </w:rPr>
          <w:t>"г"</w:t>
        </w:r>
      </w:hyperlink>
      <w:r>
        <w:rPr>
          <w:rFonts w:ascii="Arial" w:hAnsi="Arial" w:cs="Arial"/>
          <w:sz w:val="20"/>
          <w:szCs w:val="20"/>
        </w:rPr>
        <w:t xml:space="preserve">, </w:t>
      </w:r>
      <w:hyperlink w:anchor="Par148" w:history="1">
        <w:r>
          <w:rPr>
            <w:rFonts w:ascii="Arial" w:hAnsi="Arial" w:cs="Arial"/>
            <w:color w:val="0000FF"/>
            <w:sz w:val="20"/>
            <w:szCs w:val="20"/>
          </w:rPr>
          <w:t>"д"</w:t>
        </w:r>
      </w:hyperlink>
      <w:r>
        <w:rPr>
          <w:rFonts w:ascii="Arial" w:hAnsi="Arial" w:cs="Arial"/>
          <w:sz w:val="20"/>
          <w:szCs w:val="20"/>
        </w:rPr>
        <w:t xml:space="preserve">, </w:t>
      </w:r>
      <w:hyperlink w:anchor="Par153" w:history="1">
        <w:r>
          <w:rPr>
            <w:rFonts w:ascii="Arial" w:hAnsi="Arial" w:cs="Arial"/>
            <w:color w:val="0000FF"/>
            <w:sz w:val="20"/>
            <w:szCs w:val="20"/>
          </w:rPr>
          <w:t>"ж(1)"</w:t>
        </w:r>
      </w:hyperlink>
      <w:r>
        <w:rPr>
          <w:rFonts w:ascii="Arial" w:hAnsi="Arial" w:cs="Arial"/>
          <w:sz w:val="20"/>
          <w:szCs w:val="20"/>
        </w:rPr>
        <w:t xml:space="preserve"> - </w:t>
      </w:r>
      <w:hyperlink w:anchor="Par166" w:history="1">
        <w:r>
          <w:rPr>
            <w:rFonts w:ascii="Arial" w:hAnsi="Arial" w:cs="Arial"/>
            <w:color w:val="0000FF"/>
            <w:sz w:val="20"/>
            <w:szCs w:val="20"/>
          </w:rPr>
          <w:t>"к(2)"</w:t>
        </w:r>
      </w:hyperlink>
      <w:r>
        <w:rPr>
          <w:rFonts w:ascii="Arial" w:hAnsi="Arial" w:cs="Arial"/>
          <w:sz w:val="20"/>
          <w:szCs w:val="20"/>
        </w:rPr>
        <w:t xml:space="preserve"> и </w:t>
      </w:r>
      <w:hyperlink w:anchor="Par182" w:history="1">
        <w:r>
          <w:rPr>
            <w:rFonts w:ascii="Arial" w:hAnsi="Arial" w:cs="Arial"/>
            <w:color w:val="0000FF"/>
            <w:sz w:val="20"/>
            <w:szCs w:val="20"/>
          </w:rPr>
          <w:t>"м"</w:t>
        </w:r>
      </w:hyperlink>
      <w:r>
        <w:rPr>
          <w:rFonts w:ascii="Arial" w:hAnsi="Arial" w:cs="Arial"/>
          <w:sz w:val="20"/>
          <w:szCs w:val="20"/>
        </w:rPr>
        <w:t xml:space="preserve">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пункта 13 настоящего Положения,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Для проведения </w:t>
      </w:r>
      <w:r>
        <w:rPr>
          <w:rFonts w:ascii="Arial" w:hAnsi="Arial" w:cs="Arial"/>
          <w:sz w:val="20"/>
          <w:szCs w:val="20"/>
        </w:rPr>
        <w:lastRenderedPageBreak/>
        <w:t xml:space="preserve">государственной экспертизы проектной документации, подготовленной с использованием проектной документации повторного использования, также представляются документы, указанные в </w:t>
      </w:r>
      <w:hyperlink w:anchor="Par190" w:history="1">
        <w:r>
          <w:rPr>
            <w:rFonts w:ascii="Arial" w:hAnsi="Arial" w:cs="Arial"/>
            <w:color w:val="0000FF"/>
            <w:sz w:val="20"/>
            <w:szCs w:val="20"/>
          </w:rPr>
          <w:t>пункте 15</w:t>
        </w:r>
      </w:hyperlink>
      <w:r>
        <w:rPr>
          <w:rFonts w:ascii="Arial" w:hAnsi="Arial" w:cs="Arial"/>
          <w:sz w:val="20"/>
          <w:szCs w:val="20"/>
        </w:rPr>
        <w:t xml:space="preserve"> настоящего Положения.</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16(1) введен </w:t>
      </w:r>
      <w:hyperlink r:id="rId16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16(2). 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объектов капитального строительства представляются документы, указанные в </w:t>
      </w:r>
      <w:hyperlink w:anchor="Par135" w:history="1">
        <w:r>
          <w:rPr>
            <w:rFonts w:ascii="Arial" w:hAnsi="Arial" w:cs="Arial"/>
            <w:color w:val="0000FF"/>
            <w:sz w:val="20"/>
            <w:szCs w:val="20"/>
          </w:rPr>
          <w:t>подпунктах "а"</w:t>
        </w:r>
      </w:hyperlink>
      <w:r>
        <w:rPr>
          <w:rFonts w:ascii="Arial" w:hAnsi="Arial" w:cs="Arial"/>
          <w:sz w:val="20"/>
          <w:szCs w:val="20"/>
        </w:rPr>
        <w:t xml:space="preserve">, </w:t>
      </w:r>
      <w:hyperlink w:anchor="Par144" w:history="1">
        <w:r>
          <w:rPr>
            <w:rFonts w:ascii="Arial" w:hAnsi="Arial" w:cs="Arial"/>
            <w:color w:val="0000FF"/>
            <w:sz w:val="20"/>
            <w:szCs w:val="20"/>
          </w:rPr>
          <w:t>"г"</w:t>
        </w:r>
      </w:hyperlink>
      <w:r>
        <w:rPr>
          <w:rFonts w:ascii="Arial" w:hAnsi="Arial" w:cs="Arial"/>
          <w:sz w:val="20"/>
          <w:szCs w:val="20"/>
        </w:rPr>
        <w:t xml:space="preserve">, </w:t>
      </w:r>
      <w:hyperlink w:anchor="Par146" w:history="1">
        <w:r>
          <w:rPr>
            <w:rFonts w:ascii="Arial" w:hAnsi="Arial" w:cs="Arial"/>
            <w:color w:val="0000FF"/>
            <w:sz w:val="20"/>
            <w:szCs w:val="20"/>
          </w:rPr>
          <w:t>"г(1)"</w:t>
        </w:r>
      </w:hyperlink>
      <w:r>
        <w:rPr>
          <w:rFonts w:ascii="Arial" w:hAnsi="Arial" w:cs="Arial"/>
          <w:sz w:val="20"/>
          <w:szCs w:val="20"/>
        </w:rPr>
        <w:t xml:space="preserve">, </w:t>
      </w:r>
      <w:hyperlink w:anchor="Par148" w:history="1">
        <w:r>
          <w:rPr>
            <w:rFonts w:ascii="Arial" w:hAnsi="Arial" w:cs="Arial"/>
            <w:color w:val="0000FF"/>
            <w:sz w:val="20"/>
            <w:szCs w:val="20"/>
          </w:rPr>
          <w:t>"д"</w:t>
        </w:r>
      </w:hyperlink>
      <w:r>
        <w:rPr>
          <w:rFonts w:ascii="Arial" w:hAnsi="Arial" w:cs="Arial"/>
          <w:sz w:val="20"/>
          <w:szCs w:val="20"/>
        </w:rPr>
        <w:t xml:space="preserve">, </w:t>
      </w:r>
      <w:hyperlink w:anchor="Par153" w:history="1">
        <w:r>
          <w:rPr>
            <w:rFonts w:ascii="Arial" w:hAnsi="Arial" w:cs="Arial"/>
            <w:color w:val="0000FF"/>
            <w:sz w:val="20"/>
            <w:szCs w:val="20"/>
          </w:rPr>
          <w:t>"ж(1)"</w:t>
        </w:r>
      </w:hyperlink>
      <w:r>
        <w:rPr>
          <w:rFonts w:ascii="Arial" w:hAnsi="Arial" w:cs="Arial"/>
          <w:sz w:val="20"/>
          <w:szCs w:val="20"/>
        </w:rPr>
        <w:t xml:space="preserve">, </w:t>
      </w:r>
      <w:hyperlink w:anchor="Par159" w:history="1">
        <w:r>
          <w:rPr>
            <w:rFonts w:ascii="Arial" w:hAnsi="Arial" w:cs="Arial"/>
            <w:color w:val="0000FF"/>
            <w:sz w:val="20"/>
            <w:szCs w:val="20"/>
          </w:rPr>
          <w:t>"и"</w:t>
        </w:r>
      </w:hyperlink>
      <w:r>
        <w:rPr>
          <w:rFonts w:ascii="Arial" w:hAnsi="Arial" w:cs="Arial"/>
          <w:sz w:val="20"/>
          <w:szCs w:val="20"/>
        </w:rPr>
        <w:t xml:space="preserve"> - </w:t>
      </w:r>
      <w:hyperlink w:anchor="Par180" w:history="1">
        <w:r>
          <w:rPr>
            <w:rFonts w:ascii="Arial" w:hAnsi="Arial" w:cs="Arial"/>
            <w:color w:val="0000FF"/>
            <w:sz w:val="20"/>
            <w:szCs w:val="20"/>
          </w:rPr>
          <w:t>"л(6)"</w:t>
        </w:r>
      </w:hyperlink>
      <w:r>
        <w:rPr>
          <w:rFonts w:ascii="Arial" w:hAnsi="Arial" w:cs="Arial"/>
          <w:sz w:val="20"/>
          <w:szCs w:val="20"/>
        </w:rPr>
        <w:t xml:space="preserve"> и </w:t>
      </w:r>
      <w:hyperlink w:anchor="Par184" w:history="1">
        <w:r>
          <w:rPr>
            <w:rFonts w:ascii="Arial" w:hAnsi="Arial" w:cs="Arial"/>
            <w:color w:val="0000FF"/>
            <w:sz w:val="20"/>
            <w:szCs w:val="20"/>
          </w:rPr>
          <w:t>"н" пункта 13</w:t>
        </w:r>
      </w:hyperlink>
      <w:r>
        <w:rPr>
          <w:rFonts w:ascii="Arial" w:hAnsi="Arial" w:cs="Arial"/>
          <w:sz w:val="20"/>
          <w:szCs w:val="20"/>
        </w:rPr>
        <w:t xml:space="preserve">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такая проверка проводится после государственной экспертизы проектной документации, проведенной в части оценки, предусмотренной </w:t>
      </w:r>
      <w:hyperlink w:anchor="Par323" w:history="1">
        <w:r>
          <w:rPr>
            <w:rFonts w:ascii="Arial" w:hAnsi="Arial" w:cs="Arial"/>
            <w:color w:val="0000FF"/>
            <w:sz w:val="20"/>
            <w:szCs w:val="20"/>
          </w:rPr>
          <w:t>подпунктом "а" пункта 27</w:t>
        </w:r>
      </w:hyperlink>
      <w:r>
        <w:rPr>
          <w:rFonts w:ascii="Arial" w:hAnsi="Arial" w:cs="Arial"/>
          <w:sz w:val="20"/>
          <w:szCs w:val="20"/>
        </w:rPr>
        <w:t xml:space="preserve"> настоящего Положения, также представляется соответствующее положительное заключение государственной экспертизы.</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16(2) введен </w:t>
      </w:r>
      <w:hyperlink r:id="rId16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16(3). Для проведения государственной экспертизы проектной документации в части проверки достоверности определения сметной стоимости сноса объекта капитального строительства (в случае, если снос не связан со строительством или реконструкцией объекта капитального строительства) представляются документы, указанные в </w:t>
      </w:r>
      <w:hyperlink w:anchor="Par135" w:history="1">
        <w:r>
          <w:rPr>
            <w:rFonts w:ascii="Arial" w:hAnsi="Arial" w:cs="Arial"/>
            <w:color w:val="0000FF"/>
            <w:sz w:val="20"/>
            <w:szCs w:val="20"/>
          </w:rPr>
          <w:t>подпунктах "а"</w:t>
        </w:r>
      </w:hyperlink>
      <w:r>
        <w:rPr>
          <w:rFonts w:ascii="Arial" w:hAnsi="Arial" w:cs="Arial"/>
          <w:sz w:val="20"/>
          <w:szCs w:val="20"/>
        </w:rPr>
        <w:t xml:space="preserve">, </w:t>
      </w:r>
      <w:hyperlink w:anchor="Par146" w:history="1">
        <w:r>
          <w:rPr>
            <w:rFonts w:ascii="Arial" w:hAnsi="Arial" w:cs="Arial"/>
            <w:color w:val="0000FF"/>
            <w:sz w:val="20"/>
            <w:szCs w:val="20"/>
          </w:rPr>
          <w:t>"г(1)"</w:t>
        </w:r>
      </w:hyperlink>
      <w:r>
        <w:rPr>
          <w:rFonts w:ascii="Arial" w:hAnsi="Arial" w:cs="Arial"/>
          <w:sz w:val="20"/>
          <w:szCs w:val="20"/>
        </w:rPr>
        <w:t xml:space="preserve">, </w:t>
      </w:r>
      <w:hyperlink w:anchor="Par153" w:history="1">
        <w:r>
          <w:rPr>
            <w:rFonts w:ascii="Arial" w:hAnsi="Arial" w:cs="Arial"/>
            <w:color w:val="0000FF"/>
            <w:sz w:val="20"/>
            <w:szCs w:val="20"/>
          </w:rPr>
          <w:t>"ж(1)"</w:t>
        </w:r>
      </w:hyperlink>
      <w:r>
        <w:rPr>
          <w:rFonts w:ascii="Arial" w:hAnsi="Arial" w:cs="Arial"/>
          <w:sz w:val="20"/>
          <w:szCs w:val="20"/>
        </w:rPr>
        <w:t xml:space="preserve"> и </w:t>
      </w:r>
      <w:hyperlink w:anchor="Par159" w:history="1">
        <w:r>
          <w:rPr>
            <w:rFonts w:ascii="Arial" w:hAnsi="Arial" w:cs="Arial"/>
            <w:color w:val="0000FF"/>
            <w:sz w:val="20"/>
            <w:szCs w:val="20"/>
          </w:rPr>
          <w:t>"и"</w:t>
        </w:r>
      </w:hyperlink>
      <w:r>
        <w:rPr>
          <w:rFonts w:ascii="Arial" w:hAnsi="Arial" w:cs="Arial"/>
          <w:sz w:val="20"/>
          <w:szCs w:val="20"/>
        </w:rPr>
        <w:t xml:space="preserve"> - </w:t>
      </w:r>
      <w:hyperlink w:anchor="Par161" w:history="1">
        <w:r>
          <w:rPr>
            <w:rFonts w:ascii="Arial" w:hAnsi="Arial" w:cs="Arial"/>
            <w:color w:val="0000FF"/>
            <w:sz w:val="20"/>
            <w:szCs w:val="20"/>
          </w:rPr>
          <w:t>"к" пункта 13</w:t>
        </w:r>
      </w:hyperlink>
      <w:r>
        <w:rPr>
          <w:rFonts w:ascii="Arial" w:hAnsi="Arial" w:cs="Arial"/>
          <w:sz w:val="20"/>
          <w:szCs w:val="20"/>
        </w:rPr>
        <w:t xml:space="preserve"> настоящего Положения, а также:</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проект организации работ по сносу объекта капитального строительства;</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смета на снос объекта капитального строительства;</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16(3) введен </w:t>
      </w:r>
      <w:hyperlink r:id="rId17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16(4). Для проведения государственной экспертизы проектной документации в части проверки достоверности определения сметной стоимости капитального ремонта объектов капитального строительства (в случае, если такие работы не связаны со строительством или реконструкцией объекта капитального строительства) представляются документы, указанные в </w:t>
      </w:r>
      <w:hyperlink w:anchor="Par135" w:history="1">
        <w:r>
          <w:rPr>
            <w:rFonts w:ascii="Arial" w:hAnsi="Arial" w:cs="Arial"/>
            <w:color w:val="0000FF"/>
            <w:sz w:val="20"/>
            <w:szCs w:val="20"/>
          </w:rPr>
          <w:t>подпунктах "а"</w:t>
        </w:r>
      </w:hyperlink>
      <w:r>
        <w:rPr>
          <w:rFonts w:ascii="Arial" w:hAnsi="Arial" w:cs="Arial"/>
          <w:sz w:val="20"/>
          <w:szCs w:val="20"/>
        </w:rPr>
        <w:t xml:space="preserve"> - </w:t>
      </w:r>
      <w:hyperlink w:anchor="Par148" w:history="1">
        <w:r>
          <w:rPr>
            <w:rFonts w:ascii="Arial" w:hAnsi="Arial" w:cs="Arial"/>
            <w:color w:val="0000FF"/>
            <w:sz w:val="20"/>
            <w:szCs w:val="20"/>
          </w:rPr>
          <w:t>"д"</w:t>
        </w:r>
      </w:hyperlink>
      <w:r>
        <w:rPr>
          <w:rFonts w:ascii="Arial" w:hAnsi="Arial" w:cs="Arial"/>
          <w:sz w:val="20"/>
          <w:szCs w:val="20"/>
        </w:rPr>
        <w:t xml:space="preserve">, </w:t>
      </w:r>
      <w:hyperlink w:anchor="Par153" w:history="1">
        <w:r>
          <w:rPr>
            <w:rFonts w:ascii="Arial" w:hAnsi="Arial" w:cs="Arial"/>
            <w:color w:val="0000FF"/>
            <w:sz w:val="20"/>
            <w:szCs w:val="20"/>
          </w:rPr>
          <w:t>"ж(1)"</w:t>
        </w:r>
      </w:hyperlink>
      <w:r>
        <w:rPr>
          <w:rFonts w:ascii="Arial" w:hAnsi="Arial" w:cs="Arial"/>
          <w:sz w:val="20"/>
          <w:szCs w:val="20"/>
        </w:rPr>
        <w:t xml:space="preserve">, </w:t>
      </w:r>
      <w:hyperlink w:anchor="Par159" w:history="1">
        <w:r>
          <w:rPr>
            <w:rFonts w:ascii="Arial" w:hAnsi="Arial" w:cs="Arial"/>
            <w:color w:val="0000FF"/>
            <w:sz w:val="20"/>
            <w:szCs w:val="20"/>
          </w:rPr>
          <w:t>"и"</w:t>
        </w:r>
      </w:hyperlink>
      <w:r>
        <w:rPr>
          <w:rFonts w:ascii="Arial" w:hAnsi="Arial" w:cs="Arial"/>
          <w:sz w:val="20"/>
          <w:szCs w:val="20"/>
        </w:rPr>
        <w:t xml:space="preserve"> - </w:t>
      </w:r>
      <w:hyperlink w:anchor="Par166" w:history="1">
        <w:r>
          <w:rPr>
            <w:rFonts w:ascii="Arial" w:hAnsi="Arial" w:cs="Arial"/>
            <w:color w:val="0000FF"/>
            <w:sz w:val="20"/>
            <w:szCs w:val="20"/>
          </w:rPr>
          <w:t>"к(2)"</w:t>
        </w:r>
      </w:hyperlink>
      <w:r>
        <w:rPr>
          <w:rFonts w:ascii="Arial" w:hAnsi="Arial" w:cs="Arial"/>
          <w:sz w:val="20"/>
          <w:szCs w:val="20"/>
        </w:rPr>
        <w:t xml:space="preserve"> и </w:t>
      </w:r>
      <w:hyperlink w:anchor="Par184" w:history="1">
        <w:r>
          <w:rPr>
            <w:rFonts w:ascii="Arial" w:hAnsi="Arial" w:cs="Arial"/>
            <w:color w:val="0000FF"/>
            <w:sz w:val="20"/>
            <w:szCs w:val="20"/>
          </w:rPr>
          <w:t>"н" пункта 13</w:t>
        </w:r>
      </w:hyperlink>
      <w:r>
        <w:rPr>
          <w:rFonts w:ascii="Arial" w:hAnsi="Arial" w:cs="Arial"/>
          <w:sz w:val="20"/>
          <w:szCs w:val="20"/>
        </w:rPr>
        <w:t xml:space="preserve"> настоящего Положения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а также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16(4) введен </w:t>
      </w:r>
      <w:hyperlink r:id="rId17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не позднее 3 рабочих дней со дня получения соответствующего запроса.</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организация по проведению государственной экспертизы также вправе направить заявителю мотивированный запрос о необходимости представления дополнительных расчетных обоснований включенных в сметную стоимость затрат, для расчета которых не установлены сметные нормы, либо конструктивных, технологических и других решений, </w:t>
      </w:r>
      <w:r>
        <w:rPr>
          <w:rFonts w:ascii="Arial" w:hAnsi="Arial" w:cs="Arial"/>
          <w:sz w:val="20"/>
          <w:szCs w:val="20"/>
        </w:rPr>
        <w:lastRenderedPageBreak/>
        <w:t>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стоимость. Указанные обоснования и материалы представляются заявителем не позднее 3 рабочих дней со дня получения соответствующего запроса.</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ранее документы представлялись на государственную экспертизу на бумажном носителе при проведении повторной государственной экспертизы проектной документации, получившей положительное заключение государственной экспертизы, в том числе заключение государственной экспертизы, проводимой в случае, предусмотренном </w:t>
      </w:r>
      <w:hyperlink r:id="rId172" w:history="1">
        <w:r>
          <w:rPr>
            <w:rFonts w:ascii="Arial" w:hAnsi="Arial" w:cs="Arial"/>
            <w:color w:val="0000FF"/>
            <w:sz w:val="20"/>
            <w:szCs w:val="20"/>
          </w:rPr>
          <w:t>частью 3.10 статьи 49</w:t>
        </w:r>
      </w:hyperlink>
      <w:r>
        <w:rPr>
          <w:rFonts w:ascii="Arial" w:hAnsi="Arial" w:cs="Arial"/>
          <w:sz w:val="20"/>
          <w:szCs w:val="20"/>
        </w:rPr>
        <w:t xml:space="preserve"> Градостроительного кодекса Российской Федерации, организация по проведению государственной экспертизы в целях оценки совместимости внесенных изменений с проектной документацией, в отношении которой была ранее проведена государственная экспертиза, вправе дополнительно истребовать от заявителя представление материалов проектной документации, в которые изменения не вносились. Указанные материалы проектной документации представляются заявителем не позднее 3 рабочих дней со дня получения соответствующего запроса в порядке, установленном договором.</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допускается истребование от заявителей иных сведений и документов.</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 ред. </w:t>
      </w:r>
      <w:hyperlink r:id="rId17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17(1). Направление проектной документации объектов капитального строительства, указанных в </w:t>
      </w:r>
      <w:hyperlink w:anchor="Par40" w:history="1">
        <w:r>
          <w:rPr>
            <w:rFonts w:ascii="Arial" w:hAnsi="Arial" w:cs="Arial"/>
            <w:color w:val="0000FF"/>
            <w:sz w:val="20"/>
            <w:szCs w:val="20"/>
          </w:rPr>
          <w:t>абзаце восьмом подпункта "б" пункта 2</w:t>
        </w:r>
      </w:hyperlink>
      <w:r>
        <w:rPr>
          <w:rFonts w:ascii="Arial" w:hAnsi="Arial" w:cs="Arial"/>
          <w:sz w:val="20"/>
          <w:szCs w:val="20"/>
        </w:rP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для проведения оценки, предусмотренной </w:t>
      </w:r>
      <w:hyperlink w:anchor="Par323" w:history="1">
        <w:r>
          <w:rPr>
            <w:rFonts w:ascii="Arial" w:hAnsi="Arial" w:cs="Arial"/>
            <w:color w:val="0000FF"/>
            <w:sz w:val="20"/>
            <w:szCs w:val="20"/>
          </w:rPr>
          <w:t>подпунктом "а" пункта 27</w:t>
        </w:r>
      </w:hyperlink>
      <w:r>
        <w:rPr>
          <w:rFonts w:ascii="Arial" w:hAnsi="Arial" w:cs="Arial"/>
          <w:sz w:val="20"/>
          <w:szCs w:val="20"/>
        </w:rPr>
        <w:t xml:space="preserve"> настоящего Положения, и для проведения проверки, предусмотренной </w:t>
      </w:r>
      <w:hyperlink w:anchor="Par324" w:history="1">
        <w:r>
          <w:rPr>
            <w:rFonts w:ascii="Arial" w:hAnsi="Arial" w:cs="Arial"/>
            <w:color w:val="0000FF"/>
            <w:sz w:val="20"/>
            <w:szCs w:val="20"/>
          </w:rPr>
          <w:t>подпунктом "б" пункта 27</w:t>
        </w:r>
      </w:hyperlink>
      <w:r>
        <w:rPr>
          <w:rFonts w:ascii="Arial" w:hAnsi="Arial" w:cs="Arial"/>
          <w:sz w:val="20"/>
          <w:szCs w:val="20"/>
        </w:rPr>
        <w:t xml:space="preserve"> настоящего Положения, в разные организации по проведению государственной экспертизы не допускается.</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17(1) введен </w:t>
      </w:r>
      <w:hyperlink r:id="rId17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40" w:name="Par220"/>
      <w:bookmarkEnd w:id="40"/>
      <w:r>
        <w:rPr>
          <w:rFonts w:ascii="Arial" w:hAnsi="Arial" w:cs="Arial"/>
          <w:sz w:val="20"/>
          <w:szCs w:val="20"/>
        </w:rPr>
        <w:t xml:space="preserve">17(2). С целью заключения договора об экспертном сопровождении в организацию, проводившую государственную экспертизу проектной документации и результатов инженерных изысканий, представляются документы, предусмотренные </w:t>
      </w:r>
      <w:hyperlink w:anchor="Par135" w:history="1">
        <w:r>
          <w:rPr>
            <w:rFonts w:ascii="Arial" w:hAnsi="Arial" w:cs="Arial"/>
            <w:color w:val="0000FF"/>
            <w:sz w:val="20"/>
            <w:szCs w:val="20"/>
          </w:rPr>
          <w:t>подпунктом "а"</w:t>
        </w:r>
      </w:hyperlink>
      <w:r>
        <w:rPr>
          <w:rFonts w:ascii="Arial" w:hAnsi="Arial" w:cs="Arial"/>
          <w:sz w:val="20"/>
          <w:szCs w:val="20"/>
        </w:rPr>
        <w:t xml:space="preserve"> (кроме сведений, указанных в </w:t>
      </w:r>
      <w:hyperlink w:anchor="Par139" w:history="1">
        <w:r>
          <w:rPr>
            <w:rFonts w:ascii="Arial" w:hAnsi="Arial" w:cs="Arial"/>
            <w:color w:val="0000FF"/>
            <w:sz w:val="20"/>
            <w:szCs w:val="20"/>
          </w:rPr>
          <w:t>абзацах пятом</w:t>
        </w:r>
      </w:hyperlink>
      <w:r>
        <w:rPr>
          <w:rFonts w:ascii="Arial" w:hAnsi="Arial" w:cs="Arial"/>
          <w:sz w:val="20"/>
          <w:szCs w:val="20"/>
        </w:rPr>
        <w:t xml:space="preserve"> - </w:t>
      </w:r>
      <w:hyperlink w:anchor="Par141" w:history="1">
        <w:r>
          <w:rPr>
            <w:rFonts w:ascii="Arial" w:hAnsi="Arial" w:cs="Arial"/>
            <w:color w:val="0000FF"/>
            <w:sz w:val="20"/>
            <w:szCs w:val="20"/>
          </w:rPr>
          <w:t>седьмом</w:t>
        </w:r>
      </w:hyperlink>
      <w:r>
        <w:rPr>
          <w:rFonts w:ascii="Arial" w:hAnsi="Arial" w:cs="Arial"/>
          <w:sz w:val="20"/>
          <w:szCs w:val="20"/>
        </w:rPr>
        <w:t xml:space="preserve">) и </w:t>
      </w:r>
      <w:hyperlink w:anchor="Par159" w:history="1">
        <w:r>
          <w:rPr>
            <w:rFonts w:ascii="Arial" w:hAnsi="Arial" w:cs="Arial"/>
            <w:color w:val="0000FF"/>
            <w:sz w:val="20"/>
            <w:szCs w:val="20"/>
          </w:rPr>
          <w:t>"и" пункта 13</w:t>
        </w:r>
      </w:hyperlink>
      <w:r>
        <w:rPr>
          <w:rFonts w:ascii="Arial" w:hAnsi="Arial" w:cs="Arial"/>
          <w:sz w:val="20"/>
          <w:szCs w:val="20"/>
        </w:rPr>
        <w:t xml:space="preserve"> настоящего Положения.</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17(2) введен </w:t>
      </w:r>
      <w:hyperlink r:id="rId17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41" w:name="Par222"/>
      <w:bookmarkEnd w:id="41"/>
      <w:r>
        <w:rPr>
          <w:rFonts w:ascii="Arial" w:hAnsi="Arial" w:cs="Arial"/>
          <w:sz w:val="20"/>
          <w:szCs w:val="20"/>
        </w:rPr>
        <w:t xml:space="preserve">17(3). Для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 требованиям, установленным </w:t>
      </w:r>
      <w:hyperlink r:id="rId176" w:history="1">
        <w:r>
          <w:rPr>
            <w:rFonts w:ascii="Arial" w:hAnsi="Arial" w:cs="Arial"/>
            <w:color w:val="0000FF"/>
            <w:sz w:val="20"/>
            <w:szCs w:val="20"/>
          </w:rPr>
          <w:t>частью 3.9 статьи 49</w:t>
        </w:r>
      </w:hyperlink>
      <w:r>
        <w:rPr>
          <w:rFonts w:ascii="Arial" w:hAnsi="Arial" w:cs="Arial"/>
          <w:sz w:val="20"/>
          <w:szCs w:val="20"/>
        </w:rPr>
        <w:t xml:space="preserve"> Градостроительного кодекса Российской Федерации, в рамках экспертного сопровождения (далее - оценка соответствия в рамках экспертного сопровождения), представляются:</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часть проектной документации, в которую внесены изменения;</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справка с описанием изменений, внесенных в проектную документацию;</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задание застройщика или технического заказчика на проектирование (в случае внесения в него изменений);</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17(3) введен </w:t>
      </w:r>
      <w:hyperlink r:id="rId17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42" w:name="Par228"/>
      <w:bookmarkEnd w:id="42"/>
      <w:r>
        <w:rPr>
          <w:rFonts w:ascii="Arial" w:hAnsi="Arial" w:cs="Arial"/>
          <w:sz w:val="20"/>
          <w:szCs w:val="20"/>
        </w:rPr>
        <w:t xml:space="preserve">17(4). Для проведения в случае, предусмотренном </w:t>
      </w:r>
      <w:hyperlink r:id="rId178" w:history="1">
        <w:r>
          <w:rPr>
            <w:rFonts w:ascii="Arial" w:hAnsi="Arial" w:cs="Arial"/>
            <w:color w:val="0000FF"/>
            <w:sz w:val="20"/>
            <w:szCs w:val="20"/>
          </w:rPr>
          <w:t>частью 3.10 статьи 49</w:t>
        </w:r>
      </w:hyperlink>
      <w:r>
        <w:rPr>
          <w:rFonts w:ascii="Arial" w:hAnsi="Arial" w:cs="Arial"/>
          <w:sz w:val="20"/>
          <w:szCs w:val="20"/>
        </w:rPr>
        <w:t xml:space="preserve"> Градостроительного кодекса Российской Федерации, государственной экспертизы изменений, внесенных в проектную документацию в ходе экспертного сопровождения (далее - государственная экспертиза по результатам экспертного сопровождения), в рамках срока действия договора об экспертном сопровождении предоставляются:</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43" w:name="Par229"/>
      <w:bookmarkEnd w:id="43"/>
      <w:r>
        <w:rPr>
          <w:rFonts w:ascii="Arial" w:hAnsi="Arial" w:cs="Arial"/>
          <w:sz w:val="20"/>
          <w:szCs w:val="20"/>
        </w:rPr>
        <w:t xml:space="preserve">а)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соответствует установленной в решении о предоставлении бюджетных ассигнований на осуществление </w:t>
      </w:r>
      <w:r>
        <w:rPr>
          <w:rFonts w:ascii="Arial" w:hAnsi="Arial" w:cs="Arial"/>
          <w:sz w:val="20"/>
          <w:szCs w:val="20"/>
        </w:rPr>
        <w:lastRenderedPageBreak/>
        <w:t>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44" w:name="Par230"/>
      <w:bookmarkEnd w:id="44"/>
      <w:r>
        <w:rPr>
          <w:rFonts w:ascii="Arial" w:hAnsi="Arial" w:cs="Arial"/>
          <w:sz w:val="20"/>
          <w:szCs w:val="20"/>
        </w:rPr>
        <w:t>б)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заявление о выдаче заключения государственной экспертизы по результатам экспертного сопровождения, в котором указывается информация о выданных по результатам оценки соответствия в рамках экспертного сопровождения заключениях, о необходимости отражения в выдаваемом заключении выводов в части проверки достоверности определения сметной стоимости строительства, реконструкции, а также смета на строительство, реконструкцию в части, подвергшейся изменениям в результате изменений физических объемов работ, конструктивных, организационных-технологических и других решений, внесенных в проектную документацию в ходе экспертного сопровождения, откорректированную с учетом утвержденных сметных нормативов, федеральных единичных расценок, в том числе их отдельных составляющих, к сметным нормам, информация о которых включена в федеральный реестр сметных нормативов,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17(4) введен </w:t>
      </w:r>
      <w:hyperlink r:id="rId17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45" w:name="Par232"/>
      <w:bookmarkEnd w:id="45"/>
      <w:r>
        <w:rPr>
          <w:rFonts w:ascii="Arial" w:hAnsi="Arial" w:cs="Arial"/>
          <w:sz w:val="20"/>
          <w:szCs w:val="20"/>
        </w:rPr>
        <w:t xml:space="preserve">18. Представление в электронной форме документов, указанных в </w:t>
      </w:r>
      <w:hyperlink w:anchor="Par134" w:history="1">
        <w:r>
          <w:rPr>
            <w:rFonts w:ascii="Arial" w:hAnsi="Arial" w:cs="Arial"/>
            <w:color w:val="0000FF"/>
            <w:sz w:val="20"/>
            <w:szCs w:val="20"/>
          </w:rPr>
          <w:t>пунктах 13</w:t>
        </w:r>
      </w:hyperlink>
      <w:r>
        <w:rPr>
          <w:rFonts w:ascii="Arial" w:hAnsi="Arial" w:cs="Arial"/>
          <w:sz w:val="20"/>
          <w:szCs w:val="20"/>
        </w:rPr>
        <w:t xml:space="preserve"> - </w:t>
      </w:r>
      <w:hyperlink w:anchor="Par199" w:history="1">
        <w:r>
          <w:rPr>
            <w:rFonts w:ascii="Arial" w:hAnsi="Arial" w:cs="Arial"/>
            <w:color w:val="0000FF"/>
            <w:sz w:val="20"/>
            <w:szCs w:val="20"/>
          </w:rPr>
          <w:t>16</w:t>
        </w:r>
      </w:hyperlink>
      <w:r>
        <w:rPr>
          <w:rFonts w:ascii="Arial" w:hAnsi="Arial" w:cs="Arial"/>
          <w:sz w:val="20"/>
          <w:szCs w:val="20"/>
        </w:rPr>
        <w:t xml:space="preserve"> и </w:t>
      </w:r>
      <w:hyperlink w:anchor="Par220" w:history="1">
        <w:r>
          <w:rPr>
            <w:rFonts w:ascii="Arial" w:hAnsi="Arial" w:cs="Arial"/>
            <w:color w:val="0000FF"/>
            <w:sz w:val="20"/>
            <w:szCs w:val="20"/>
          </w:rPr>
          <w:t>17(2)</w:t>
        </w:r>
      </w:hyperlink>
      <w:r>
        <w:rPr>
          <w:rFonts w:ascii="Arial" w:hAnsi="Arial" w:cs="Arial"/>
          <w:sz w:val="20"/>
          <w:szCs w:val="20"/>
        </w:rPr>
        <w:t xml:space="preserve"> - </w:t>
      </w:r>
      <w:hyperlink w:anchor="Par228" w:history="1">
        <w:r>
          <w:rPr>
            <w:rFonts w:ascii="Arial" w:hAnsi="Arial" w:cs="Arial"/>
            <w:color w:val="0000FF"/>
            <w:sz w:val="20"/>
            <w:szCs w:val="20"/>
          </w:rPr>
          <w:t>17(4)</w:t>
        </w:r>
      </w:hyperlink>
      <w:r>
        <w:rPr>
          <w:rFonts w:ascii="Arial" w:hAnsi="Arial" w:cs="Arial"/>
          <w:sz w:val="20"/>
          <w:szCs w:val="20"/>
        </w:rPr>
        <w:t xml:space="preserve"> настоящего Положения,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До наступления сроков, предусмотренных </w:t>
      </w:r>
      <w:hyperlink w:anchor="Par52" w:history="1">
        <w:r>
          <w:rPr>
            <w:rFonts w:ascii="Arial" w:hAnsi="Arial" w:cs="Arial"/>
            <w:color w:val="0000FF"/>
            <w:sz w:val="20"/>
            <w:szCs w:val="20"/>
          </w:rPr>
          <w:t>подпунктами "к"</w:t>
        </w:r>
      </w:hyperlink>
      <w:r>
        <w:rPr>
          <w:rFonts w:ascii="Arial" w:hAnsi="Arial" w:cs="Arial"/>
          <w:sz w:val="20"/>
          <w:szCs w:val="20"/>
        </w:rPr>
        <w:t xml:space="preserve"> и </w:t>
      </w:r>
      <w:hyperlink w:anchor="Par54" w:history="1">
        <w:r>
          <w:rPr>
            <w:rFonts w:ascii="Arial" w:hAnsi="Arial" w:cs="Arial"/>
            <w:color w:val="0000FF"/>
            <w:sz w:val="20"/>
            <w:szCs w:val="20"/>
          </w:rPr>
          <w:t>"л" пункта 2</w:t>
        </w:r>
      </w:hyperlink>
      <w:r>
        <w:rPr>
          <w:rFonts w:ascii="Arial" w:hAnsi="Arial" w:cs="Arial"/>
          <w:sz w:val="20"/>
          <w:szCs w:val="20"/>
        </w:rP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 представляться также в электронной форме.</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w:t>
      </w:r>
      <w:hyperlink r:id="rId181" w:history="1">
        <w:r>
          <w:rPr>
            <w:rFonts w:ascii="Arial" w:hAnsi="Arial" w:cs="Arial"/>
            <w:color w:val="0000FF"/>
            <w:sz w:val="20"/>
            <w:szCs w:val="20"/>
          </w:rPr>
          <w:t>законом</w:t>
        </w:r>
      </w:hyperlink>
      <w:r>
        <w:rPr>
          <w:rFonts w:ascii="Arial" w:hAnsi="Arial" w:cs="Arial"/>
          <w:sz w:val="20"/>
          <w:szCs w:val="20"/>
        </w:rPr>
        <w:t xml:space="preserve"> "Об электронной подписи".</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hyperlink r:id="rId182" w:history="1">
        <w:r>
          <w:rPr>
            <w:rFonts w:ascii="Arial" w:hAnsi="Arial" w:cs="Arial"/>
            <w:color w:val="0000FF"/>
            <w:sz w:val="20"/>
            <w:szCs w:val="20"/>
          </w:rPr>
          <w:t>Требования</w:t>
        </w:r>
      </w:hyperlink>
      <w:r>
        <w:rPr>
          <w:rFonts w:ascii="Arial" w:hAnsi="Arial" w:cs="Arial"/>
          <w:sz w:val="20"/>
          <w:szCs w:val="20"/>
        </w:rPr>
        <w:t xml:space="preserve">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46" w:name="Par236"/>
      <w:bookmarkEnd w:id="46"/>
      <w:r>
        <w:rPr>
          <w:rFonts w:ascii="Arial" w:hAnsi="Arial" w:cs="Arial"/>
          <w:sz w:val="20"/>
          <w:szCs w:val="20"/>
        </w:rPr>
        <w:t>В случае если проектная документация и (или) результаты инженерных изысканий содержат сведения, составляющие государственную тайну, документы, необходимые для проведения государственной экспертизы проектной документации и (или) результатов инженерных изысканий, представляются на бумажном и (или) электронном носителе с соблюдением требований законодательства Российской Федерации о защите государственной тайны.</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8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направлении на государственную экспертизу в соответствии с законодательством Российской Федерации документов на бумажном носителе допускается представление заверенных застройщиком (техническим заказчиком) копий документов, указанных </w:t>
      </w:r>
      <w:hyperlink w:anchor="Par148" w:history="1">
        <w:r>
          <w:rPr>
            <w:rFonts w:ascii="Arial" w:hAnsi="Arial" w:cs="Arial"/>
            <w:color w:val="0000FF"/>
            <w:sz w:val="20"/>
            <w:szCs w:val="20"/>
          </w:rPr>
          <w:t>подпунктах "д"</w:t>
        </w:r>
      </w:hyperlink>
      <w:r>
        <w:rPr>
          <w:rFonts w:ascii="Arial" w:hAnsi="Arial" w:cs="Arial"/>
          <w:sz w:val="20"/>
          <w:szCs w:val="20"/>
        </w:rPr>
        <w:t xml:space="preserve">, </w:t>
      </w:r>
      <w:hyperlink w:anchor="Par151" w:history="1">
        <w:r>
          <w:rPr>
            <w:rFonts w:ascii="Arial" w:hAnsi="Arial" w:cs="Arial"/>
            <w:color w:val="0000FF"/>
            <w:sz w:val="20"/>
            <w:szCs w:val="20"/>
          </w:rPr>
          <w:t>"ж"</w:t>
        </w:r>
      </w:hyperlink>
      <w:r>
        <w:rPr>
          <w:rFonts w:ascii="Arial" w:hAnsi="Arial" w:cs="Arial"/>
          <w:sz w:val="20"/>
          <w:szCs w:val="20"/>
        </w:rPr>
        <w:t xml:space="preserve">, </w:t>
      </w:r>
      <w:hyperlink w:anchor="Par153" w:history="1">
        <w:r>
          <w:rPr>
            <w:rFonts w:ascii="Arial" w:hAnsi="Arial" w:cs="Arial"/>
            <w:color w:val="0000FF"/>
            <w:sz w:val="20"/>
            <w:szCs w:val="20"/>
          </w:rPr>
          <w:t>"ж(1)"</w:t>
        </w:r>
      </w:hyperlink>
      <w:r>
        <w:rPr>
          <w:rFonts w:ascii="Arial" w:hAnsi="Arial" w:cs="Arial"/>
          <w:sz w:val="20"/>
          <w:szCs w:val="20"/>
        </w:rPr>
        <w:t xml:space="preserve">, </w:t>
      </w:r>
      <w:hyperlink w:anchor="Par155" w:history="1">
        <w:r>
          <w:rPr>
            <w:rFonts w:ascii="Arial" w:hAnsi="Arial" w:cs="Arial"/>
            <w:color w:val="0000FF"/>
            <w:sz w:val="20"/>
            <w:szCs w:val="20"/>
          </w:rPr>
          <w:t>"з"</w:t>
        </w:r>
      </w:hyperlink>
      <w:r>
        <w:rPr>
          <w:rFonts w:ascii="Arial" w:hAnsi="Arial" w:cs="Arial"/>
          <w:sz w:val="20"/>
          <w:szCs w:val="20"/>
        </w:rPr>
        <w:t xml:space="preserve">, </w:t>
      </w:r>
      <w:hyperlink w:anchor="Par157" w:history="1">
        <w:r>
          <w:rPr>
            <w:rFonts w:ascii="Arial" w:hAnsi="Arial" w:cs="Arial"/>
            <w:color w:val="0000FF"/>
            <w:sz w:val="20"/>
            <w:szCs w:val="20"/>
          </w:rPr>
          <w:t>"з(1)"</w:t>
        </w:r>
      </w:hyperlink>
      <w:r>
        <w:rPr>
          <w:rFonts w:ascii="Arial" w:hAnsi="Arial" w:cs="Arial"/>
          <w:sz w:val="20"/>
          <w:szCs w:val="20"/>
        </w:rPr>
        <w:t xml:space="preserve">, </w:t>
      </w:r>
      <w:hyperlink w:anchor="Par161" w:history="1">
        <w:r>
          <w:rPr>
            <w:rFonts w:ascii="Arial" w:hAnsi="Arial" w:cs="Arial"/>
            <w:color w:val="0000FF"/>
            <w:sz w:val="20"/>
            <w:szCs w:val="20"/>
          </w:rPr>
          <w:t>"к"</w:t>
        </w:r>
      </w:hyperlink>
      <w:r>
        <w:rPr>
          <w:rFonts w:ascii="Arial" w:hAnsi="Arial" w:cs="Arial"/>
          <w:sz w:val="20"/>
          <w:szCs w:val="20"/>
        </w:rPr>
        <w:t xml:space="preserve">, </w:t>
      </w:r>
      <w:hyperlink w:anchor="Par166" w:history="1">
        <w:r>
          <w:rPr>
            <w:rFonts w:ascii="Arial" w:hAnsi="Arial" w:cs="Arial"/>
            <w:color w:val="0000FF"/>
            <w:sz w:val="20"/>
            <w:szCs w:val="20"/>
          </w:rPr>
          <w:t>"к(2)"</w:t>
        </w:r>
      </w:hyperlink>
      <w:r>
        <w:rPr>
          <w:rFonts w:ascii="Arial" w:hAnsi="Arial" w:cs="Arial"/>
          <w:sz w:val="20"/>
          <w:szCs w:val="20"/>
        </w:rPr>
        <w:t xml:space="preserve"> и </w:t>
      </w:r>
      <w:hyperlink w:anchor="Par182" w:history="1">
        <w:r>
          <w:rPr>
            <w:rFonts w:ascii="Arial" w:hAnsi="Arial" w:cs="Arial"/>
            <w:color w:val="0000FF"/>
            <w:sz w:val="20"/>
            <w:szCs w:val="20"/>
          </w:rPr>
          <w:t>"м" пункта 13</w:t>
        </w:r>
      </w:hyperlink>
      <w:r>
        <w:rPr>
          <w:rFonts w:ascii="Arial" w:hAnsi="Arial" w:cs="Arial"/>
          <w:sz w:val="20"/>
          <w:szCs w:val="20"/>
        </w:rPr>
        <w:t xml:space="preserve"> настоящего Положения.</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8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 ред. </w:t>
      </w:r>
      <w:hyperlink r:id="rId18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07.12.2015 N 1330)</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19. В случае обоснованной возможности строительства, реконструкции объекта по этапам строительства проектная документация на объект капитального строительства представляется применительно к отдельным этапам строительства, реконструкции объекта капитального строительства.</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одного комплекта в отношении такой документации заключается один договор на проведение государственной экспертизы и подготавливается одно заключение государственной экспертизы, в котором отражается информация об этапах строительства.</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представления проектной документации, предполагающей строительство, реконструкцию объекта капитального строительства по этапам строительства, в виде отдельных комплектов на каждый из этапов строительства в отношении такой документации заключаются договоры на проведение государственной экспертизы и подготавливаются заключения государственной экспертизы на каждый из этапов строительства.</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 ред. </w:t>
      </w:r>
      <w:hyperlink r:id="rId18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187"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31.03.2012 N 270.</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20(1). В случае если после определения сметной стоимости строительства, реконструкции, капитального ремонта, сноса, работ по сохранению объектов культурного наследия (памятников истории и культуры) народов Российской Федерации (далее - сметная стоимость) сметные нормативы, федеральные единичные расценки, в том числе их отдельные составляющие, к сметным нормам, информация о которых включена в федеральный реестр сметных нормативов, и (или) сметные цены строительных ресурсов, с учетом которых были осуществлены расчеты сметной стоимости, изменились, представление сметы для проведения проверки достоверности определения сметной стоимости осуществляется после корректировки сметы с учетом цен, сложившихся на дату ее представления застройщику (техническому заказчику).</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20(1) введен </w:t>
      </w:r>
      <w:hyperlink r:id="rId18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III. Проверка документов, представленных</w:t>
      </w:r>
    </w:p>
    <w:p w:rsidR="004B5F14" w:rsidRDefault="004B5F14" w:rsidP="004B5F1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проведения государственной экспертизы</w:t>
      </w: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autoSpaceDE w:val="0"/>
        <w:autoSpaceDN w:val="0"/>
        <w:adjustRightInd w:val="0"/>
        <w:spacing w:after="0" w:line="240" w:lineRule="auto"/>
        <w:ind w:firstLine="540"/>
        <w:jc w:val="both"/>
        <w:rPr>
          <w:rFonts w:ascii="Arial" w:hAnsi="Arial" w:cs="Arial"/>
          <w:sz w:val="20"/>
          <w:szCs w:val="20"/>
        </w:rPr>
      </w:pPr>
      <w:bookmarkStart w:id="47" w:name="Par253"/>
      <w:bookmarkEnd w:id="47"/>
      <w:r>
        <w:rPr>
          <w:rFonts w:ascii="Arial" w:hAnsi="Arial" w:cs="Arial"/>
          <w:sz w:val="20"/>
          <w:szCs w:val="20"/>
        </w:rPr>
        <w:t xml:space="preserve">21. Организация по проведению государственной экспертизы в течение 3 рабочих дней со дня получения от заявителя документов, указанных в </w:t>
      </w:r>
      <w:hyperlink w:anchor="Par134" w:history="1">
        <w:r>
          <w:rPr>
            <w:rFonts w:ascii="Arial" w:hAnsi="Arial" w:cs="Arial"/>
            <w:color w:val="0000FF"/>
            <w:sz w:val="20"/>
            <w:szCs w:val="20"/>
          </w:rPr>
          <w:t>пунктах 13</w:t>
        </w:r>
      </w:hyperlink>
      <w:r>
        <w:rPr>
          <w:rFonts w:ascii="Arial" w:hAnsi="Arial" w:cs="Arial"/>
          <w:sz w:val="20"/>
          <w:szCs w:val="20"/>
        </w:rPr>
        <w:t xml:space="preserve"> - </w:t>
      </w:r>
      <w:hyperlink w:anchor="Par199" w:history="1">
        <w:r>
          <w:rPr>
            <w:rFonts w:ascii="Arial" w:hAnsi="Arial" w:cs="Arial"/>
            <w:color w:val="0000FF"/>
            <w:sz w:val="20"/>
            <w:szCs w:val="20"/>
          </w:rPr>
          <w:t>16</w:t>
        </w:r>
      </w:hyperlink>
      <w:r>
        <w:rPr>
          <w:rFonts w:ascii="Arial" w:hAnsi="Arial" w:cs="Arial"/>
          <w:sz w:val="20"/>
          <w:szCs w:val="20"/>
        </w:rPr>
        <w:t xml:space="preserve"> настоящего Положения, осуществляет их проверку. Срок проведения проверки в отношении объектов, указанных в </w:t>
      </w:r>
      <w:hyperlink w:anchor="Par127" w:history="1">
        <w:r>
          <w:rPr>
            <w:rFonts w:ascii="Arial" w:hAnsi="Arial" w:cs="Arial"/>
            <w:color w:val="0000FF"/>
            <w:sz w:val="20"/>
            <w:szCs w:val="20"/>
          </w:rPr>
          <w:t>пункте 9</w:t>
        </w:r>
      </w:hyperlink>
      <w:r>
        <w:rPr>
          <w:rFonts w:ascii="Arial" w:hAnsi="Arial" w:cs="Arial"/>
          <w:sz w:val="20"/>
          <w:szCs w:val="20"/>
        </w:rPr>
        <w:t xml:space="preserve"> настоящего Положения, не должен превышать 10 рабочих дней.</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29.12.2007 N 970)</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В срок, указанный в </w:t>
      </w:r>
      <w:hyperlink w:anchor="Par253" w:history="1">
        <w:r>
          <w:rPr>
            <w:rFonts w:ascii="Arial" w:hAnsi="Arial" w:cs="Arial"/>
            <w:color w:val="0000FF"/>
            <w:sz w:val="20"/>
            <w:szCs w:val="20"/>
          </w:rPr>
          <w:t>пункте 21</w:t>
        </w:r>
      </w:hyperlink>
      <w:r>
        <w:rPr>
          <w:rFonts w:ascii="Arial" w:hAnsi="Arial" w:cs="Arial"/>
          <w:sz w:val="20"/>
          <w:szCs w:val="20"/>
        </w:rPr>
        <w:t xml:space="preserve"> настоящего Положения, заявителю представляется (направляется) проект договора с расчетом размера платы за проведение государственной экспертизы проектной документации и результатов инженерных изысканий, подписанный со стороны организации по проведению государственной экспертизы, либо мотивированный отказ (уведомление) в принятии документов, представленных для проведения государственной экспертизы проектной документации и результатов инженерных изысканий, или в отношении указанных документов принимается решение об оставлении их без рассмотрения.</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 ред. </w:t>
      </w:r>
      <w:hyperlink r:id="rId19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22(1). Организация по проведению государственной экспертизы в течение 3 рабочих дней со дня получения документов, указанных в </w:t>
      </w:r>
      <w:hyperlink w:anchor="Par220" w:history="1">
        <w:r>
          <w:rPr>
            <w:rFonts w:ascii="Arial" w:hAnsi="Arial" w:cs="Arial"/>
            <w:color w:val="0000FF"/>
            <w:sz w:val="20"/>
            <w:szCs w:val="20"/>
          </w:rPr>
          <w:t>пункте 17(2)</w:t>
        </w:r>
      </w:hyperlink>
      <w:r>
        <w:rPr>
          <w:rFonts w:ascii="Arial" w:hAnsi="Arial" w:cs="Arial"/>
          <w:sz w:val="20"/>
          <w:szCs w:val="20"/>
        </w:rPr>
        <w:t xml:space="preserve"> настоящего Положения, осуществляет их проверку и представляет заявителю проект договора об экспертном сопровождении с расчетом платы за проведение экспертного сопровождения, подписанный со стороны организации по проведению государственной экспертизы, или в отношении указанных документов принимается решение об оставлении их без рассмотрения.</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22(1) введен </w:t>
      </w:r>
      <w:hyperlink r:id="rId19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23. Решение об оставлении без рассмотрения документов, представленных для проведения государственной экспертизы проектной документации и результатов инженерных изысканий, принимается при наличии следующих оснований:</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утратил силу. - </w:t>
      </w:r>
      <w:hyperlink r:id="rId193"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документы представлены с нарушением требований, предусмотренных </w:t>
      </w:r>
      <w:hyperlink w:anchor="Par52" w:history="1">
        <w:r>
          <w:rPr>
            <w:rFonts w:ascii="Arial" w:hAnsi="Arial" w:cs="Arial"/>
            <w:color w:val="0000FF"/>
            <w:sz w:val="20"/>
            <w:szCs w:val="20"/>
          </w:rPr>
          <w:t>подпунктами "к"</w:t>
        </w:r>
      </w:hyperlink>
      <w:r>
        <w:rPr>
          <w:rFonts w:ascii="Arial" w:hAnsi="Arial" w:cs="Arial"/>
          <w:sz w:val="20"/>
          <w:szCs w:val="20"/>
        </w:rPr>
        <w:t xml:space="preserve"> и </w:t>
      </w:r>
      <w:hyperlink w:anchor="Par54" w:history="1">
        <w:r>
          <w:rPr>
            <w:rFonts w:ascii="Arial" w:hAnsi="Arial" w:cs="Arial"/>
            <w:color w:val="0000FF"/>
            <w:sz w:val="20"/>
            <w:szCs w:val="20"/>
          </w:rPr>
          <w:t>"л" пункта 2</w:t>
        </w:r>
      </w:hyperlink>
      <w:r>
        <w:rPr>
          <w:rFonts w:ascii="Arial" w:hAnsi="Arial" w:cs="Arial"/>
          <w:sz w:val="20"/>
          <w:szCs w:val="20"/>
        </w:rP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или требований, утвержденных Министерством строительства и жилищно-коммунального хозяйства Российской Федерации в соответствии с </w:t>
      </w:r>
      <w:hyperlink w:anchor="Par232" w:history="1">
        <w:r>
          <w:rPr>
            <w:rFonts w:ascii="Arial" w:hAnsi="Arial" w:cs="Arial"/>
            <w:color w:val="0000FF"/>
            <w:sz w:val="20"/>
            <w:szCs w:val="20"/>
          </w:rPr>
          <w:t>пунктом 18</w:t>
        </w:r>
      </w:hyperlink>
      <w:r>
        <w:rPr>
          <w:rFonts w:ascii="Arial" w:hAnsi="Arial" w:cs="Arial"/>
          <w:sz w:val="20"/>
          <w:szCs w:val="20"/>
        </w:rPr>
        <w:t xml:space="preserve"> настоящего Положения, к формату документов, представляемых в электронной форме.</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 ред. </w:t>
      </w:r>
      <w:hyperlink r:id="rId19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07.12.2015 N 1330)</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23(1). Решение об оставлении без рассмотрения заявления о проведении экспертного сопровождения принимается при наличии следующих оснований:</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представлены не все документы, указанные в </w:t>
      </w:r>
      <w:hyperlink w:anchor="Par220" w:history="1">
        <w:r>
          <w:rPr>
            <w:rFonts w:ascii="Arial" w:hAnsi="Arial" w:cs="Arial"/>
            <w:color w:val="0000FF"/>
            <w:sz w:val="20"/>
            <w:szCs w:val="20"/>
          </w:rPr>
          <w:t>пункте 17(2)</w:t>
        </w:r>
      </w:hyperlink>
      <w:r>
        <w:rPr>
          <w:rFonts w:ascii="Arial" w:hAnsi="Arial" w:cs="Arial"/>
          <w:sz w:val="20"/>
          <w:szCs w:val="20"/>
        </w:rPr>
        <w:t xml:space="preserve"> настоящего Положения;</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заявление, предусмотренное подпунктом "а" </w:t>
      </w:r>
      <w:hyperlink w:anchor="Par220" w:history="1">
        <w:r>
          <w:rPr>
            <w:rFonts w:ascii="Arial" w:hAnsi="Arial" w:cs="Arial"/>
            <w:color w:val="0000FF"/>
            <w:sz w:val="20"/>
            <w:szCs w:val="20"/>
          </w:rPr>
          <w:t>пункта 17(2)</w:t>
        </w:r>
      </w:hyperlink>
      <w:r>
        <w:rPr>
          <w:rFonts w:ascii="Arial" w:hAnsi="Arial" w:cs="Arial"/>
          <w:sz w:val="20"/>
          <w:szCs w:val="20"/>
        </w:rPr>
        <w:t xml:space="preserve"> настоящего Положения, представлено неуполномоченным лицом.</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23(1) в ред. </w:t>
      </w:r>
      <w:hyperlink r:id="rId19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48" w:name="Par269"/>
      <w:bookmarkEnd w:id="48"/>
      <w:r>
        <w:rPr>
          <w:rFonts w:ascii="Arial" w:hAnsi="Arial" w:cs="Arial"/>
          <w:sz w:val="20"/>
          <w:szCs w:val="20"/>
        </w:rPr>
        <w:t>23(2).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23(2) введен </w:t>
      </w:r>
      <w:hyperlink r:id="rId19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Основаниями для отказа в принятии проектной документации и (или) результатов инженерных изысканий, представленных на государственную экспертизу проектной документации и результатов инженерных изысканий, являются:</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отсутствие в проектной документации разделов, которые подлежат включению в состав такой документации в соответствии с требованиями, установленными </w:t>
      </w:r>
      <w:hyperlink r:id="rId199" w:history="1">
        <w:r>
          <w:rPr>
            <w:rFonts w:ascii="Arial" w:hAnsi="Arial" w:cs="Arial"/>
            <w:color w:val="0000FF"/>
            <w:sz w:val="20"/>
            <w:szCs w:val="20"/>
          </w:rPr>
          <w:t>Положением</w:t>
        </w:r>
      </w:hyperlink>
      <w:r>
        <w:rPr>
          <w:rFonts w:ascii="Arial" w:hAnsi="Arial" w:cs="Arial"/>
          <w:sz w:val="20"/>
          <w:szCs w:val="20"/>
        </w:rP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"а" в ред. </w:t>
      </w:r>
      <w:hyperlink r:id="rId20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несоответствие разделов проектной документации требованиям к содержанию разделов проектной документации, установленным в соответствии с частью 13 </w:t>
      </w:r>
      <w:hyperlink r:id="rId201" w:history="1">
        <w:r>
          <w:rPr>
            <w:rFonts w:ascii="Arial" w:hAnsi="Arial" w:cs="Arial"/>
            <w:color w:val="0000FF"/>
            <w:sz w:val="20"/>
            <w:szCs w:val="20"/>
          </w:rPr>
          <w:t>статьи 48</w:t>
        </w:r>
      </w:hyperlink>
      <w:r>
        <w:rPr>
          <w:rFonts w:ascii="Arial" w:hAnsi="Arial" w:cs="Arial"/>
          <w:sz w:val="20"/>
          <w:szCs w:val="20"/>
        </w:rPr>
        <w:t xml:space="preserve"> Градостроительного кодекса Российской Федерации;</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несоответствие результатов инженерных изысканий составу и форме, установленным в соответствии с частью 6 </w:t>
      </w:r>
      <w:hyperlink r:id="rId202" w:history="1">
        <w:r>
          <w:rPr>
            <w:rFonts w:ascii="Arial" w:hAnsi="Arial" w:cs="Arial"/>
            <w:color w:val="0000FF"/>
            <w:sz w:val="20"/>
            <w:szCs w:val="20"/>
          </w:rPr>
          <w:t>статьи 47</w:t>
        </w:r>
      </w:hyperlink>
      <w:r>
        <w:rPr>
          <w:rFonts w:ascii="Arial" w:hAnsi="Arial" w:cs="Arial"/>
          <w:sz w:val="20"/>
          <w:szCs w:val="20"/>
        </w:rPr>
        <w:t xml:space="preserve"> Градостроительного кодекса Российской Федерации;</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представление не всех документов, указанных в </w:t>
      </w:r>
      <w:hyperlink w:anchor="Par134" w:history="1">
        <w:r>
          <w:rPr>
            <w:rFonts w:ascii="Arial" w:hAnsi="Arial" w:cs="Arial"/>
            <w:color w:val="0000FF"/>
            <w:sz w:val="20"/>
            <w:szCs w:val="20"/>
          </w:rPr>
          <w:t>пунктах 13</w:t>
        </w:r>
      </w:hyperlink>
      <w:r>
        <w:rPr>
          <w:rFonts w:ascii="Arial" w:hAnsi="Arial" w:cs="Arial"/>
          <w:sz w:val="20"/>
          <w:szCs w:val="20"/>
        </w:rPr>
        <w:t xml:space="preserve"> - </w:t>
      </w:r>
      <w:hyperlink w:anchor="Par199" w:history="1">
        <w:r>
          <w:rPr>
            <w:rFonts w:ascii="Arial" w:hAnsi="Arial" w:cs="Arial"/>
            <w:color w:val="0000FF"/>
            <w:sz w:val="20"/>
            <w:szCs w:val="20"/>
          </w:rPr>
          <w:t>16</w:t>
        </w:r>
      </w:hyperlink>
      <w:r>
        <w:rPr>
          <w:rFonts w:ascii="Arial" w:hAnsi="Arial" w:cs="Arial"/>
          <w:sz w:val="20"/>
          <w:szCs w:val="20"/>
        </w:rPr>
        <w:t xml:space="preserve"> настоящего Положения, необходимых для проведения государственной экспертизы проектной документации и результатов инженерных изысканий, в том числе несоответствие состава, формы материалов и результатов инженерных изысканий составу, форме материалов и результатов, установленных в соответствии с </w:t>
      </w:r>
      <w:hyperlink r:id="rId203" w:history="1">
        <w:r>
          <w:rPr>
            <w:rFonts w:ascii="Arial" w:hAnsi="Arial" w:cs="Arial"/>
            <w:color w:val="0000FF"/>
            <w:sz w:val="20"/>
            <w:szCs w:val="20"/>
          </w:rPr>
          <w:t>частью 6 статьи 47</w:t>
        </w:r>
      </w:hyperlink>
      <w:r>
        <w:rPr>
          <w:rFonts w:ascii="Arial" w:hAnsi="Arial" w:cs="Arial"/>
          <w:sz w:val="20"/>
          <w:szCs w:val="20"/>
        </w:rPr>
        <w:t xml:space="preserve"> Градостроительного кодекса Российской Федерации, или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 ред. </w:t>
      </w:r>
      <w:hyperlink r:id="rId20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подготовка проектной документации, представленной на государственную экспертизу, лицом, которое не соответствует требованиям, указанным в </w:t>
      </w:r>
      <w:hyperlink r:id="rId205" w:history="1">
        <w:r>
          <w:rPr>
            <w:rFonts w:ascii="Arial" w:hAnsi="Arial" w:cs="Arial"/>
            <w:color w:val="0000FF"/>
            <w:sz w:val="20"/>
            <w:szCs w:val="20"/>
          </w:rPr>
          <w:t>частях 4</w:t>
        </w:r>
      </w:hyperlink>
      <w:r>
        <w:rPr>
          <w:rFonts w:ascii="Arial" w:hAnsi="Arial" w:cs="Arial"/>
          <w:sz w:val="20"/>
          <w:szCs w:val="20"/>
        </w:rPr>
        <w:t xml:space="preserve"> и </w:t>
      </w:r>
      <w:hyperlink r:id="rId206" w:history="1">
        <w:r>
          <w:rPr>
            <w:rFonts w:ascii="Arial" w:hAnsi="Arial" w:cs="Arial"/>
            <w:color w:val="0000FF"/>
            <w:sz w:val="20"/>
            <w:szCs w:val="20"/>
          </w:rPr>
          <w:t>5 статьи 48</w:t>
        </w:r>
      </w:hyperlink>
      <w:r>
        <w:rPr>
          <w:rFonts w:ascii="Arial" w:hAnsi="Arial" w:cs="Arial"/>
          <w:sz w:val="20"/>
          <w:szCs w:val="20"/>
        </w:rPr>
        <w:t xml:space="preserve"> Градостроительного кодекса Российской Федерации;</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(пп. "д" введен </w:t>
      </w:r>
      <w:hyperlink r:id="rId20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31.03.2012 N 270)</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r:id="rId208" w:history="1">
        <w:r>
          <w:rPr>
            <w:rFonts w:ascii="Arial" w:hAnsi="Arial" w:cs="Arial"/>
            <w:color w:val="0000FF"/>
            <w:sz w:val="20"/>
            <w:szCs w:val="20"/>
          </w:rPr>
          <w:t>частях 2</w:t>
        </w:r>
      </w:hyperlink>
      <w:r>
        <w:rPr>
          <w:rFonts w:ascii="Arial" w:hAnsi="Arial" w:cs="Arial"/>
          <w:sz w:val="20"/>
          <w:szCs w:val="20"/>
        </w:rPr>
        <w:t xml:space="preserve"> и </w:t>
      </w:r>
      <w:hyperlink r:id="rId209" w:history="1">
        <w:r>
          <w:rPr>
            <w:rFonts w:ascii="Arial" w:hAnsi="Arial" w:cs="Arial"/>
            <w:color w:val="0000FF"/>
            <w:sz w:val="20"/>
            <w:szCs w:val="20"/>
          </w:rPr>
          <w:t>3 статьи 47</w:t>
        </w:r>
      </w:hyperlink>
      <w:r>
        <w:rPr>
          <w:rFonts w:ascii="Arial" w:hAnsi="Arial" w:cs="Arial"/>
          <w:sz w:val="20"/>
          <w:szCs w:val="20"/>
        </w:rPr>
        <w:t xml:space="preserve"> Градостроительного кодекса Российской Федерации;</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введен </w:t>
      </w:r>
      <w:hyperlink r:id="rId21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31.03.2012 N 270)</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государственная экспертиза должна осуществляться иной организацией по проведению государственной экспертизы.</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"ж" введен </w:t>
      </w:r>
      <w:hyperlink r:id="rId21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24(1). Основаниями для отказа в принятии документов, представленных для проведения оценки соответствия в рамках экспертного сопровождения, являются:</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представление не всех документов, указанных в </w:t>
      </w:r>
      <w:hyperlink w:anchor="Par222" w:history="1">
        <w:r>
          <w:rPr>
            <w:rFonts w:ascii="Arial" w:hAnsi="Arial" w:cs="Arial"/>
            <w:color w:val="0000FF"/>
            <w:sz w:val="20"/>
            <w:szCs w:val="20"/>
          </w:rPr>
          <w:t>пункте 17(3</w:t>
        </w:r>
      </w:hyperlink>
      <w:r>
        <w:rPr>
          <w:rFonts w:ascii="Arial" w:hAnsi="Arial" w:cs="Arial"/>
          <w:sz w:val="20"/>
          <w:szCs w:val="20"/>
        </w:rPr>
        <w:t>) настоящего Положения, необходимых для проведения экспертного сопровождения;</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представление документов с нарушением требований, утвержденных Министерством строительства и жилищно-коммунального хозяйства Российской Федерации в соответствии с </w:t>
      </w:r>
      <w:hyperlink w:anchor="Par232" w:history="1">
        <w:r>
          <w:rPr>
            <w:rFonts w:ascii="Arial" w:hAnsi="Arial" w:cs="Arial"/>
            <w:color w:val="0000FF"/>
            <w:sz w:val="20"/>
            <w:szCs w:val="20"/>
          </w:rPr>
          <w:t>пунктом 18</w:t>
        </w:r>
      </w:hyperlink>
      <w:r>
        <w:rPr>
          <w:rFonts w:ascii="Arial" w:hAnsi="Arial" w:cs="Arial"/>
          <w:sz w:val="20"/>
          <w:szCs w:val="20"/>
        </w:rPr>
        <w:t xml:space="preserve"> настоящего Положения, к формату документов, представляемых в электронной форме;</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нахождение на дату представления документов, указанных в </w:t>
      </w:r>
      <w:hyperlink w:anchor="Par222" w:history="1">
        <w:r>
          <w:rPr>
            <w:rFonts w:ascii="Arial" w:hAnsi="Arial" w:cs="Arial"/>
            <w:color w:val="0000FF"/>
            <w:sz w:val="20"/>
            <w:szCs w:val="20"/>
          </w:rPr>
          <w:t>пункте 17(3)</w:t>
        </w:r>
      </w:hyperlink>
      <w:r>
        <w:rPr>
          <w:rFonts w:ascii="Arial" w:hAnsi="Arial" w:cs="Arial"/>
          <w:sz w:val="20"/>
          <w:szCs w:val="20"/>
        </w:rP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экспертное сопровождение должно осуществляться иной организацией по проведению государственной экспертизы.</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24(1) введен </w:t>
      </w:r>
      <w:hyperlink r:id="rId21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49" w:name="Par291"/>
      <w:bookmarkEnd w:id="49"/>
      <w:r>
        <w:rPr>
          <w:rFonts w:ascii="Arial" w:hAnsi="Arial" w:cs="Arial"/>
          <w:sz w:val="20"/>
          <w:szCs w:val="20"/>
        </w:rPr>
        <w:t>24(2). В случае принятия решения об отказе в принятии документов, представленных на государственную экспертизу, заявитель уведомляется о таком решении в течение 2 рабочих дней со дня поступления таких документов в организацию по проведению государственной экспертизы.</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24(2) введен </w:t>
      </w:r>
      <w:hyperlink r:id="rId21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50" w:name="Par293"/>
      <w:bookmarkEnd w:id="50"/>
      <w:r>
        <w:rPr>
          <w:rFonts w:ascii="Arial" w:hAnsi="Arial" w:cs="Arial"/>
          <w:sz w:val="20"/>
          <w:szCs w:val="20"/>
        </w:rPr>
        <w:t>24(3). Основаниями для отказа в выдаче заключения государственной экспертизы по результатам экспертного сопровождения являются:</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представление не всех документов, указанных в </w:t>
      </w:r>
      <w:hyperlink w:anchor="Par228" w:history="1">
        <w:r>
          <w:rPr>
            <w:rFonts w:ascii="Arial" w:hAnsi="Arial" w:cs="Arial"/>
            <w:color w:val="0000FF"/>
            <w:sz w:val="20"/>
            <w:szCs w:val="20"/>
          </w:rPr>
          <w:t>пункте 17(4)</w:t>
        </w:r>
      </w:hyperlink>
      <w:r>
        <w:rPr>
          <w:rFonts w:ascii="Arial" w:hAnsi="Arial" w:cs="Arial"/>
          <w:sz w:val="20"/>
          <w:szCs w:val="20"/>
        </w:rPr>
        <w:t xml:space="preserve"> настоящего Положения, необходимых для выдачи заключения государственной экспертизы по результатам экспертного сопровождения;</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представление заявления неуполномоченным лицом;</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отсутствие положительного заключения (положительных заключений), выданного по результатам оценки соответствия в рамках экспертного сопровождения, с учетом которого необходима выдача заключения государственной экспертизы по результатам экспертного сопровождения;</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указание в заявлении о выдаче заключения государственной экспертизы по результатам экспертного сопровождения недостоверных сведений в отношении изменений проектной документации, с учетом которых необходима выдача такого заключения;</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нахождение на дату представления заявлений, указанных в </w:t>
      </w:r>
      <w:hyperlink w:anchor="Par229" w:history="1">
        <w:r>
          <w:rPr>
            <w:rFonts w:ascii="Arial" w:hAnsi="Arial" w:cs="Arial"/>
            <w:color w:val="0000FF"/>
            <w:sz w:val="20"/>
            <w:szCs w:val="20"/>
          </w:rPr>
          <w:t>подпунктах "а"</w:t>
        </w:r>
      </w:hyperlink>
      <w:r>
        <w:rPr>
          <w:rFonts w:ascii="Arial" w:hAnsi="Arial" w:cs="Arial"/>
          <w:sz w:val="20"/>
          <w:szCs w:val="20"/>
        </w:rPr>
        <w:t xml:space="preserve"> и </w:t>
      </w:r>
      <w:hyperlink w:anchor="Par230" w:history="1">
        <w:r>
          <w:rPr>
            <w:rFonts w:ascii="Arial" w:hAnsi="Arial" w:cs="Arial"/>
            <w:color w:val="0000FF"/>
            <w:sz w:val="20"/>
            <w:szCs w:val="20"/>
          </w:rPr>
          <w:t>"б" пункта 17(4)</w:t>
        </w:r>
      </w:hyperlink>
      <w:r>
        <w:rPr>
          <w:rFonts w:ascii="Arial" w:hAnsi="Arial" w:cs="Arial"/>
          <w:sz w:val="20"/>
          <w:szCs w:val="20"/>
        </w:rPr>
        <w:t xml:space="preserve"> настоящего Положения, на рассмотрении в организации по проведению государственной экспертизы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сопровождения, представленных в рамках соответствующего договора об экспертном сопровождении.</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24(3) введен </w:t>
      </w:r>
      <w:hyperlink r:id="rId21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51" w:name="Par300"/>
      <w:bookmarkEnd w:id="51"/>
      <w:r>
        <w:rPr>
          <w:rFonts w:ascii="Arial" w:hAnsi="Arial" w:cs="Arial"/>
          <w:sz w:val="20"/>
          <w:szCs w:val="20"/>
        </w:rPr>
        <w:t xml:space="preserve">24(4). При наличии оснований, указанных в </w:t>
      </w:r>
      <w:hyperlink w:anchor="Par293" w:history="1">
        <w:r>
          <w:rPr>
            <w:rFonts w:ascii="Arial" w:hAnsi="Arial" w:cs="Arial"/>
            <w:color w:val="0000FF"/>
            <w:sz w:val="20"/>
            <w:szCs w:val="20"/>
          </w:rPr>
          <w:t>пункте 24(3)</w:t>
        </w:r>
      </w:hyperlink>
      <w:r>
        <w:rPr>
          <w:rFonts w:ascii="Arial" w:hAnsi="Arial" w:cs="Arial"/>
          <w:sz w:val="20"/>
          <w:szCs w:val="20"/>
        </w:rPr>
        <w:t xml:space="preserve"> настоящего Положения, организация по проведению государственной экспертизы принимает решение об отказе в выдаче заключения </w:t>
      </w:r>
      <w:r>
        <w:rPr>
          <w:rFonts w:ascii="Arial" w:hAnsi="Arial" w:cs="Arial"/>
          <w:sz w:val="20"/>
          <w:szCs w:val="20"/>
        </w:rPr>
        <w:lastRenderedPageBreak/>
        <w:t>государственной экспертизы по результатам экспертного сопровождения в течение 3 рабочих дней со дня поступления заявления. Заявитель, представивший заявление о выдаче заключения государственной экспертизы по результатам экспертного сопровождения, в день принятия указанного решения уведомляется организацией по проведению государственной экспертизы о таком решении с указанием мотивов его принятия.</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24(4) введен </w:t>
      </w:r>
      <w:hyperlink r:id="rId21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Уведомление заявителя в случаях, установленных </w:t>
      </w:r>
      <w:hyperlink w:anchor="Par269" w:history="1">
        <w:r>
          <w:rPr>
            <w:rFonts w:ascii="Arial" w:hAnsi="Arial" w:cs="Arial"/>
            <w:color w:val="0000FF"/>
            <w:sz w:val="20"/>
            <w:szCs w:val="20"/>
          </w:rPr>
          <w:t>пунктами 23(2)</w:t>
        </w:r>
      </w:hyperlink>
      <w:r>
        <w:rPr>
          <w:rFonts w:ascii="Arial" w:hAnsi="Arial" w:cs="Arial"/>
          <w:sz w:val="20"/>
          <w:szCs w:val="20"/>
        </w:rPr>
        <w:t xml:space="preserve">, </w:t>
      </w:r>
      <w:hyperlink w:anchor="Par291" w:history="1">
        <w:r>
          <w:rPr>
            <w:rFonts w:ascii="Arial" w:hAnsi="Arial" w:cs="Arial"/>
            <w:color w:val="0000FF"/>
            <w:sz w:val="20"/>
            <w:szCs w:val="20"/>
          </w:rPr>
          <w:t>24(2)</w:t>
        </w:r>
      </w:hyperlink>
      <w:r>
        <w:rPr>
          <w:rFonts w:ascii="Arial" w:hAnsi="Arial" w:cs="Arial"/>
          <w:sz w:val="20"/>
          <w:szCs w:val="20"/>
        </w:rPr>
        <w:t xml:space="preserve"> и </w:t>
      </w:r>
      <w:hyperlink w:anchor="Par300" w:history="1">
        <w:r>
          <w:rPr>
            <w:rFonts w:ascii="Arial" w:hAnsi="Arial" w:cs="Arial"/>
            <w:color w:val="0000FF"/>
            <w:sz w:val="20"/>
            <w:szCs w:val="20"/>
          </w:rPr>
          <w:t>24(4)</w:t>
        </w:r>
      </w:hyperlink>
      <w:r>
        <w:rPr>
          <w:rFonts w:ascii="Arial" w:hAnsi="Arial" w:cs="Arial"/>
          <w:sz w:val="20"/>
          <w:szCs w:val="20"/>
        </w:rPr>
        <w:t xml:space="preserve"> настоящего Положения, в отношении документов, представленных в электронной форме, осуществляется организацией по проведению государственной экспертизы в электронной форме с использованием в том числе федеральной государственной информационной системы "Единый портал государственных и муниципальных услуг (функций)".</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представленные в электронной форме (за исключением заявления о проведении государственной экспертизы, а также документов, указанных в </w:t>
      </w:r>
      <w:hyperlink w:anchor="Par236" w:history="1">
        <w:r>
          <w:rPr>
            <w:rFonts w:ascii="Arial" w:hAnsi="Arial" w:cs="Arial"/>
            <w:color w:val="0000FF"/>
            <w:sz w:val="20"/>
            <w:szCs w:val="20"/>
          </w:rPr>
          <w:t>абзаце четвертом пункта 18</w:t>
        </w:r>
      </w:hyperlink>
      <w:r>
        <w:rPr>
          <w:rFonts w:ascii="Arial" w:hAnsi="Arial" w:cs="Arial"/>
          <w:sz w:val="20"/>
          <w:szCs w:val="20"/>
        </w:rPr>
        <w:t xml:space="preserve"> настоящего Положения), подлежат хранению не менее 3 месяцев.</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проектная документация и (или) результаты инженерных изысканий содержат сведения, составляющие государственную тайну, документы, представленные на бумажном и (или) электронном носителе в соответствии с </w:t>
      </w:r>
      <w:hyperlink w:anchor="Par236" w:history="1">
        <w:r>
          <w:rPr>
            <w:rFonts w:ascii="Arial" w:hAnsi="Arial" w:cs="Arial"/>
            <w:color w:val="0000FF"/>
            <w:sz w:val="20"/>
            <w:szCs w:val="20"/>
          </w:rPr>
          <w:t>абзацем четвертым пункта 18</w:t>
        </w:r>
      </w:hyperlink>
      <w:r>
        <w:rPr>
          <w:rFonts w:ascii="Arial" w:hAnsi="Arial" w:cs="Arial"/>
          <w:sz w:val="20"/>
          <w:szCs w:val="20"/>
        </w:rPr>
        <w:t xml:space="preserve"> настоящего Положения, одновременно с уведомлением об оставлении их без рассмотрения или отказом в их принятии возвращаются (за исключением заявления о проведении государственной экспертизы) на руки заявителю или путем направления заказного письма, если иное не установлено законодательством Российской Федерации о государственной тайне.</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в документах, представленных на бумажном и (или) электронном носителе в соответствии с </w:t>
      </w:r>
      <w:hyperlink w:anchor="Par236" w:history="1">
        <w:r>
          <w:rPr>
            <w:rFonts w:ascii="Arial" w:hAnsi="Arial" w:cs="Arial"/>
            <w:color w:val="0000FF"/>
            <w:sz w:val="20"/>
            <w:szCs w:val="20"/>
          </w:rPr>
          <w:t>абзацем четвертым пункта 18</w:t>
        </w:r>
      </w:hyperlink>
      <w:r>
        <w:rPr>
          <w:rFonts w:ascii="Arial" w:hAnsi="Arial" w:cs="Arial"/>
          <w:sz w:val="20"/>
          <w:szCs w:val="20"/>
        </w:rPr>
        <w:t xml:space="preserve"> настоящего Положения, недостатки, послужившие основанием для отказа в принятии документов на государственную экспертизу, устранимы без возврата документов и заявитель не настаивает на их возврате, организация по проведению государственной экспертизы устанавливает срок для устранения заявителем таких недостатков, который не должен превышать 20 рабочих дней.</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 в ред. </w:t>
      </w:r>
      <w:hyperlink r:id="rId21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52" w:name="Par307"/>
      <w:bookmarkEnd w:id="52"/>
      <w:r>
        <w:rPr>
          <w:rFonts w:ascii="Arial" w:hAnsi="Arial" w:cs="Arial"/>
          <w:sz w:val="20"/>
          <w:szCs w:val="20"/>
        </w:rPr>
        <w:t xml:space="preserve">26. Правовое регулирование договора осуществляется по правилам, установленным гражданским </w:t>
      </w:r>
      <w:hyperlink r:id="rId21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применительно к договору возмездного оказания услуг. В договоре определяются:</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предмет договора;</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срок проведения государственной экспертизы и порядок его продления в пределах, установленных Градостроительным </w:t>
      </w:r>
      <w:hyperlink r:id="rId21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настоящим Положением;</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размер платы за проведение государственной экспертизы;</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порядок и сроки возврата заявителю документов, представленных на государственную экспертизу на бумажном и (или) электронном носителе в соответствии с </w:t>
      </w:r>
      <w:hyperlink w:anchor="Par236" w:history="1">
        <w:r>
          <w:rPr>
            <w:rFonts w:ascii="Arial" w:hAnsi="Arial" w:cs="Arial"/>
            <w:color w:val="0000FF"/>
            <w:sz w:val="20"/>
            <w:szCs w:val="20"/>
          </w:rPr>
          <w:t>абзацем четвертым пункта 18</w:t>
        </w:r>
      </w:hyperlink>
      <w:r>
        <w:rPr>
          <w:rFonts w:ascii="Arial" w:hAnsi="Arial" w:cs="Arial"/>
          <w:sz w:val="20"/>
          <w:szCs w:val="20"/>
        </w:rPr>
        <w:t xml:space="preserve"> настоящего Положения;</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 ред. </w:t>
      </w:r>
      <w:hyperlink r:id="rId21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или электронном носителе.</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07.12.2015 </w:t>
      </w:r>
      <w:hyperlink r:id="rId220" w:history="1">
        <w:r>
          <w:rPr>
            <w:rFonts w:ascii="Arial" w:hAnsi="Arial" w:cs="Arial"/>
            <w:color w:val="0000FF"/>
            <w:sz w:val="20"/>
            <w:szCs w:val="20"/>
          </w:rPr>
          <w:t>N 1330</w:t>
        </w:r>
      </w:hyperlink>
      <w:r>
        <w:rPr>
          <w:rFonts w:ascii="Arial" w:hAnsi="Arial" w:cs="Arial"/>
          <w:sz w:val="20"/>
          <w:szCs w:val="20"/>
        </w:rPr>
        <w:t xml:space="preserve">, от 31.12.2019 </w:t>
      </w:r>
      <w:hyperlink r:id="rId221" w:history="1">
        <w:r>
          <w:rPr>
            <w:rFonts w:ascii="Arial" w:hAnsi="Arial" w:cs="Arial"/>
            <w:color w:val="0000FF"/>
            <w:sz w:val="20"/>
            <w:szCs w:val="20"/>
          </w:rPr>
          <w:t>N 1948</w:t>
        </w:r>
      </w:hyperlink>
      <w:r>
        <w:rPr>
          <w:rFonts w:ascii="Arial" w:hAnsi="Arial" w:cs="Arial"/>
          <w:sz w:val="20"/>
          <w:szCs w:val="20"/>
        </w:rPr>
        <w:t>)</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26(1). Правовое регулирование договора об экспертном сопровождении осуществляется по правилам, установленным </w:t>
      </w:r>
      <w:hyperlink w:anchor="Par307" w:history="1">
        <w:r>
          <w:rPr>
            <w:rFonts w:ascii="Arial" w:hAnsi="Arial" w:cs="Arial"/>
            <w:color w:val="0000FF"/>
            <w:sz w:val="20"/>
            <w:szCs w:val="20"/>
          </w:rPr>
          <w:t>пунктом 26</w:t>
        </w:r>
      </w:hyperlink>
      <w:r>
        <w:rPr>
          <w:rFonts w:ascii="Arial" w:hAnsi="Arial" w:cs="Arial"/>
          <w:sz w:val="20"/>
          <w:szCs w:val="20"/>
        </w:rPr>
        <w:t xml:space="preserve"> настоящего Положения, с учетом особенностей, предусмотренных настоящим пунктом. Договор об экспертном сопровождении заключается на 1 год. Не позднее чем за 30 рабочих дней </w:t>
      </w:r>
      <w:r>
        <w:rPr>
          <w:rFonts w:ascii="Arial" w:hAnsi="Arial" w:cs="Arial"/>
          <w:sz w:val="20"/>
          <w:szCs w:val="20"/>
        </w:rPr>
        <w:lastRenderedPageBreak/>
        <w:t>до истечения срока договора об экспертном сопровождении заявитель вправе уведомить организацию по проведению государственной экспертизы о продлении срока действия договора об экспертном сопровождении. В случае такого уведомления организация по проведению государственной экспертизы готовит дополнительное соглашение к договору об экспертном сопровождении, заключенному с заявителем, о продлении срока действия такого договора на срок не более одного года.</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26(1) введен </w:t>
      </w:r>
      <w:hyperlink r:id="rId22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IV. Проведение государственной экспертизы</w:t>
      </w: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27. Предметом государственной экспертизы результатов инженерных изысканий является оценка соответствия таких результатов требованиям технических регламентов. Предметом государственной экспертизы проектной документации являются:</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53" w:name="Par323"/>
      <w:bookmarkEnd w:id="53"/>
      <w:r>
        <w:rPr>
          <w:rFonts w:ascii="Arial" w:hAnsi="Arial" w:cs="Arial"/>
          <w:sz w:val="20"/>
          <w:szCs w:val="20"/>
        </w:rPr>
        <w:t xml:space="preserve">а)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(далее - оценка соответствия проектной документации), за исключением случаев проведения государственной экспертизы проектной документации объектов капитального строительства, указанных в </w:t>
      </w:r>
      <w:hyperlink r:id="rId223" w:history="1">
        <w:r>
          <w:rPr>
            <w:rFonts w:ascii="Arial" w:hAnsi="Arial" w:cs="Arial"/>
            <w:color w:val="0000FF"/>
            <w:sz w:val="20"/>
            <w:szCs w:val="20"/>
          </w:rPr>
          <w:t>части 2 статьи 49</w:t>
        </w:r>
      </w:hyperlink>
      <w:r>
        <w:rPr>
          <w:rFonts w:ascii="Arial" w:hAnsi="Arial" w:cs="Arial"/>
          <w:sz w:val="20"/>
          <w:szCs w:val="20"/>
        </w:rPr>
        <w:t xml:space="preserve"> Градостроительного кодекса Российской Федерации, и проектной документаций, указанной в </w:t>
      </w:r>
      <w:hyperlink r:id="rId224" w:history="1">
        <w:r>
          <w:rPr>
            <w:rFonts w:ascii="Arial" w:hAnsi="Arial" w:cs="Arial"/>
            <w:color w:val="0000FF"/>
            <w:sz w:val="20"/>
            <w:szCs w:val="20"/>
          </w:rPr>
          <w:t>части 3 статьи 49</w:t>
        </w:r>
      </w:hyperlink>
      <w:r>
        <w:rPr>
          <w:rFonts w:ascii="Arial" w:hAnsi="Arial" w:cs="Arial"/>
          <w:sz w:val="20"/>
          <w:szCs w:val="20"/>
        </w:rPr>
        <w:t xml:space="preserve"> Градостроительного кодекса Российской Федерации, в соответствии с </w:t>
      </w:r>
      <w:hyperlink r:id="rId225" w:history="1">
        <w:r>
          <w:rPr>
            <w:rFonts w:ascii="Arial" w:hAnsi="Arial" w:cs="Arial"/>
            <w:color w:val="0000FF"/>
            <w:sz w:val="20"/>
            <w:szCs w:val="20"/>
          </w:rPr>
          <w:t>пунктом 1 части 3.3 статьи 49</w:t>
        </w:r>
      </w:hyperlink>
      <w:r>
        <w:rPr>
          <w:rFonts w:ascii="Arial" w:hAnsi="Arial" w:cs="Arial"/>
          <w:sz w:val="20"/>
          <w:szCs w:val="20"/>
        </w:rPr>
        <w:t xml:space="preserve"> Градостроительного кодекса Российской Федерации.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54" w:name="Par324"/>
      <w:bookmarkEnd w:id="54"/>
      <w:r>
        <w:rPr>
          <w:rFonts w:ascii="Arial" w:hAnsi="Arial" w:cs="Arial"/>
          <w:sz w:val="20"/>
          <w:szCs w:val="20"/>
        </w:rPr>
        <w:t xml:space="preserve">б) проверка достоверности определения сметной стоимости в случаях, установленных </w:t>
      </w:r>
      <w:hyperlink r:id="rId226" w:history="1">
        <w:r>
          <w:rPr>
            <w:rFonts w:ascii="Arial" w:hAnsi="Arial" w:cs="Arial"/>
            <w:color w:val="0000FF"/>
            <w:sz w:val="20"/>
            <w:szCs w:val="20"/>
          </w:rPr>
          <w:t>частью 2 статьи 8.3</w:t>
        </w:r>
      </w:hyperlink>
      <w:r>
        <w:rPr>
          <w:rFonts w:ascii="Arial" w:hAnsi="Arial" w:cs="Arial"/>
          <w:sz w:val="20"/>
          <w:szCs w:val="20"/>
        </w:rPr>
        <w:t xml:space="preserve"> Градостроительного кодекса Российской Федерации (далее - проверка сметной стоимости).</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 ред. </w:t>
      </w:r>
      <w:hyperlink r:id="rId22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27(1). Оценке соответствия проектной документации подлежат все разделы проектной документации, которые представляются для проведения государственной экспертизы.</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представлении на государственную экспертизу проектной документации, разработанной с использованием проектной документации повторного использования, оценка соответствия такой проектной документации не проводится в отношении разделов проектной документации, которые не подвергались изменению и полностью соответствуют проектной документации повторного использования.</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27(1) введен </w:t>
      </w:r>
      <w:hyperlink r:id="rId22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27(2). При проведении государственной экспертизы проектной документации объекта капитального строительства, не являющегося линейным объектом, осуществляется оценка соответствия проектной документации требованиям, указанным в </w:t>
      </w:r>
      <w:hyperlink w:anchor="Par323" w:history="1">
        <w:r>
          <w:rPr>
            <w:rFonts w:ascii="Arial" w:hAnsi="Arial" w:cs="Arial"/>
            <w:color w:val="0000FF"/>
            <w:sz w:val="20"/>
            <w:szCs w:val="20"/>
          </w:rPr>
          <w:t>подпункте "а" пункта 27</w:t>
        </w:r>
      </w:hyperlink>
      <w:r>
        <w:rPr>
          <w:rFonts w:ascii="Arial" w:hAnsi="Arial" w:cs="Arial"/>
          <w:sz w:val="20"/>
          <w:szCs w:val="20"/>
        </w:rPr>
        <w:t xml:space="preserve"> настоящего Положения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1,5 года.</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проведении государственной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соответствия проектной документации требованиям, указанным </w:t>
      </w:r>
      <w:hyperlink w:anchor="Par323" w:history="1">
        <w:r>
          <w:rPr>
            <w:rFonts w:ascii="Arial" w:hAnsi="Arial" w:cs="Arial"/>
            <w:color w:val="0000FF"/>
            <w:sz w:val="20"/>
            <w:szCs w:val="20"/>
          </w:rPr>
          <w:t>подпункте "а" пункта 27</w:t>
        </w:r>
      </w:hyperlink>
      <w:r>
        <w:rPr>
          <w:rFonts w:ascii="Arial" w:hAnsi="Arial" w:cs="Arial"/>
          <w:sz w:val="20"/>
          <w:szCs w:val="20"/>
        </w:rPr>
        <w:t xml:space="preserve"> настоящего Положения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1,5 года.</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с даты выдачи градостроительного плана земельного участка или даты утверждения проекта планировки территории прошло более 1,5 года, при проведении государственной экспертизы проектной документации осуществляется оценка соответствия проектной документации требованиям, указанным в </w:t>
      </w:r>
      <w:hyperlink w:anchor="Par323" w:history="1">
        <w:r>
          <w:rPr>
            <w:rFonts w:ascii="Arial" w:hAnsi="Arial" w:cs="Arial"/>
            <w:color w:val="0000FF"/>
            <w:sz w:val="20"/>
            <w:szCs w:val="20"/>
          </w:rPr>
          <w:t>подпункте "а" пункта 27</w:t>
        </w:r>
      </w:hyperlink>
      <w:r>
        <w:rPr>
          <w:rFonts w:ascii="Arial" w:hAnsi="Arial" w:cs="Arial"/>
          <w:sz w:val="20"/>
          <w:szCs w:val="20"/>
        </w:rPr>
        <w:t xml:space="preserve"> настоящего Положения и действовавшим на дату поступления проектной документации на государственную экспертизу.</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При проведении государственной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такой проектной документации требованиям, указанным в </w:t>
      </w:r>
      <w:hyperlink w:anchor="Par323" w:history="1">
        <w:r>
          <w:rPr>
            <w:rFonts w:ascii="Arial" w:hAnsi="Arial" w:cs="Arial"/>
            <w:color w:val="0000FF"/>
            <w:sz w:val="20"/>
            <w:szCs w:val="20"/>
          </w:rPr>
          <w:t>подпункте "а" пункта 27</w:t>
        </w:r>
      </w:hyperlink>
      <w:r>
        <w:rPr>
          <w:rFonts w:ascii="Arial" w:hAnsi="Arial" w:cs="Arial"/>
          <w:sz w:val="20"/>
          <w:szCs w:val="20"/>
        </w:rPr>
        <w:t xml:space="preserve"> настоящего Положения и действовавшим на дату поступления проектной документации на государственную экспертизу.</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для проведения государственной экспертизы проектной документации, предусматривающей строительство как объектов капитального строительства, не являющихся линейными, так и линейных объектов, одновременно представлены проект планировки территории и градостроительный план земельного участка соответственно, осуществляется оценка соответствия проектной документации требованиям, указанным </w:t>
      </w:r>
      <w:hyperlink w:anchor="Par323" w:history="1">
        <w:r>
          <w:rPr>
            <w:rFonts w:ascii="Arial" w:hAnsi="Arial" w:cs="Arial"/>
            <w:color w:val="0000FF"/>
            <w:sz w:val="20"/>
            <w:szCs w:val="20"/>
          </w:rPr>
          <w:t>подпункте "а" пункта 27</w:t>
        </w:r>
      </w:hyperlink>
      <w:r>
        <w:rPr>
          <w:rFonts w:ascii="Arial" w:hAnsi="Arial" w:cs="Arial"/>
          <w:sz w:val="20"/>
          <w:szCs w:val="20"/>
        </w:rPr>
        <w:t xml:space="preserve"> настоящего Положения и действовавшим на дату утверждения документа, выданного (утвержденного) в отношении объекта, являющегося основным по назначению.</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на государственную экспертизу представлено несколько градостроительных планов земельных участков, выданных в отношении нескольких объектов капитального строительства, предусмотренных проектной документацией, осуществляется оценка соответствия проектной документации требованиям, указанным в </w:t>
      </w:r>
      <w:hyperlink w:anchor="Par323" w:history="1">
        <w:r>
          <w:rPr>
            <w:rFonts w:ascii="Arial" w:hAnsi="Arial" w:cs="Arial"/>
            <w:color w:val="0000FF"/>
            <w:sz w:val="20"/>
            <w:szCs w:val="20"/>
          </w:rPr>
          <w:t>подпункте "а" пункта 27</w:t>
        </w:r>
      </w:hyperlink>
      <w:r>
        <w:rPr>
          <w:rFonts w:ascii="Arial" w:hAnsi="Arial" w:cs="Arial"/>
          <w:sz w:val="20"/>
          <w:szCs w:val="20"/>
        </w:rPr>
        <w:t xml:space="preserve"> настоящего Положения и действовавшим на дату утверждения документа, выданного с наиболее ранней датой (при условии, что с этой даты прошло не более 1,5 года).</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ходе проведения государственной экспертизы заявителем взамен ранее представленного градостроительного плана земельного участка или проекта планировки территории представлен вновь выданный градостроительный план земельного участка или проект планировки территории, то оценка проектной документации осуществляется на соответствие требованиям, действовавшим на дату подготовки (утверждения) вновь представленного документа.</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27(2) введен </w:t>
      </w:r>
      <w:hyperlink r:id="rId22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55" w:name="Par337"/>
      <w:bookmarkEnd w:id="55"/>
      <w:r>
        <w:rPr>
          <w:rFonts w:ascii="Arial" w:hAnsi="Arial" w:cs="Arial"/>
          <w:sz w:val="20"/>
          <w:szCs w:val="20"/>
        </w:rPr>
        <w:t>27(3). Проверка сметной стоимости включает в себя изучение и оценку расчетов, содержащихся в сметной документации, в целях установления их соответствия утвержденным сметным нормативам, федеральным единичным расценкам, в том числе их отдельным составляющим, к сметным нормам, информация о которых включена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а также в целях установления непревышения сметной стоимости строительства, реконструкции над укрупненным нормативом цены строительства.</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реконструкцию, также осуществляются изучение и оценка расчетов, содержащихся в сметной документации, в целях установления непревышения сметной стоимости строительства, реконструкции над предполагаемой (предельной) стоимостью строительства, реконструкции (далее - предполагаемая (предельная) стоимость), рассчитанной на основе документально подтвержденных сведений о сметной стоимости строительства, реконструкции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реконструкцию, указанной в проектной документации на такой объект, получившей положительное заключение государственной экспертизы в части проверки сметной стоимости (далее - проект-аналог).</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принятии Правительством Российской Федерации решения о неприменении критерия экономической эффективности проектной документации в части сметной стоимости строительства, реконструкции объекта капитального строительства, которая не должна превышать предполагаемую (предельную) стоимость, определенную с применением укрупненных нормативов цены строительства или с использованием документально подтвержденной организациями по проведению государственной экспертизы сметной стоимости объектов, аналогичных по назначению, проектной мощности, природным и иным условиям территории, на которой планируется осуществлять строительство, изучение и оценка расчетов, содержащихся в сметной документации, в целях установления непревышения сметной стоимости строительства, реконструкции над укрупненным нормативом цены строительства или предполагаемой (предельной) стоимости, рассчитанной на основе подтвержденной организациями по проведению государственной экспертизы сметной стоимости проектов-аналогов, не производится.</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реконструкцию, а также при отсутствии документально подтвержденных сведений о проектах-аналогах изучение и оценка расчетов, содержащихся в сметной документации, в целях установления непревышения сметной стоимости строительства, реконструкции над укрупненным нормативом цены строительства или предполагаемой (предельной) стоимостью, рассчитанной на основе подтвержденной организациями по проведению государственной экспертизы сметной стоимости проектов-аналогов, не производится.</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проверке сметной стоимости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проводится изучение и оценка соответствия указанных в </w:t>
      </w:r>
      <w:hyperlink w:anchor="Par337" w:history="1">
        <w:r>
          <w:rPr>
            <w:rFonts w:ascii="Arial" w:hAnsi="Arial" w:cs="Arial"/>
            <w:color w:val="0000FF"/>
            <w:sz w:val="20"/>
            <w:szCs w:val="20"/>
          </w:rPr>
          <w:t>абзаце первом</w:t>
        </w:r>
      </w:hyperlink>
      <w:r>
        <w:rPr>
          <w:rFonts w:ascii="Arial" w:hAnsi="Arial" w:cs="Arial"/>
          <w:sz w:val="20"/>
          <w:szCs w:val="20"/>
        </w:rPr>
        <w:t xml:space="preserve"> настоящего пункта расчетов физическим объемам работ, включенным в ведомость объемов работ и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27(3) введен </w:t>
      </w:r>
      <w:hyperlink r:id="rId23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27(4). Проверке сметной стоимости подлежит сметная стоимость капитального ремонта объектов капитального строительства в случае, если такой капитальный ремонт включает:</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замену и (или) восстановление всех видов строительных конструкций (за исключением несущих строительных конструкций) или замену и (или) восстановление всех строительных конструкций (за исключением несущих строительных конструкций) в совокупности с заменой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замену и (или) восстановление всех видов систем инженерно-технического обеспечения или всех видов сетей инженерно-технического обеспечения;</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изменение всех параметров линейного объекта, которое не влечет за собой изменение класса, категории и (или) первоначально установленных показателей функционирования такого объекта и при котором не требуется изменение границ полосы отвода и (или) охранной зоны такого объекта.</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27(4) введен </w:t>
      </w:r>
      <w:hyperlink r:id="rId23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Проведение государственной экспертизы проектной документации и результатов инженерных изысканий в отношении объектов капитального строительства, финансирование строительства, реконструкции или капитального ремонта которых осуществляется с привлечением средств бюджетов бюджетной системы Российской Федерации, средств государственных компаний и корпораций, начинается после заключения договора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отношении иных объектов капитального строительства проведение государственной экспертизы проектной документации и результатов инженерных изысканий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государственной экспертизы,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результатов инженерных изысканий, содержат сведения, составляющие государственную тайну).</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 ред. </w:t>
      </w:r>
      <w:hyperlink r:id="rId23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56" w:name="Par351"/>
      <w:bookmarkEnd w:id="56"/>
      <w:r>
        <w:rPr>
          <w:rFonts w:ascii="Arial" w:hAnsi="Arial" w:cs="Arial"/>
          <w:sz w:val="20"/>
          <w:szCs w:val="20"/>
        </w:rPr>
        <w:t>29. Срок проведения государственной экспертизы проектной документации и результатов инженерных изысканий не должен превышать 42 рабочих дней. В течение 30 рабочих дней проводится государственная экспертиза:</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которых будут осуществляться в особых экономических зонах;</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проектной документации в объеме, предусмотренном </w:t>
      </w:r>
      <w:hyperlink w:anchor="Par324" w:history="1">
        <w:r>
          <w:rPr>
            <w:rFonts w:ascii="Arial" w:hAnsi="Arial" w:cs="Arial"/>
            <w:color w:val="0000FF"/>
            <w:sz w:val="20"/>
            <w:szCs w:val="20"/>
          </w:rPr>
          <w:t>подпунктом "б" пункта 27</w:t>
        </w:r>
      </w:hyperlink>
      <w:r>
        <w:rPr>
          <w:rFonts w:ascii="Arial" w:hAnsi="Arial" w:cs="Arial"/>
          <w:sz w:val="20"/>
          <w:szCs w:val="20"/>
        </w:rPr>
        <w:t xml:space="preserve"> настоящего Положения.</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экспертиза проектной документации и результатов инженерных изысканий в отношении жилых объектов капитального строительства, в том числе со встроенно-пристроенными нежилыми помещениями, не относящихся к уникальным объектам, проводится в течение не более 20 рабочих дней.</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 в ред. </w:t>
      </w:r>
      <w:hyperlink r:id="rId2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29(1). Сроки, указанные в </w:t>
      </w:r>
      <w:hyperlink w:anchor="Par351" w:history="1">
        <w:r>
          <w:rPr>
            <w:rFonts w:ascii="Arial" w:hAnsi="Arial" w:cs="Arial"/>
            <w:color w:val="0000FF"/>
            <w:sz w:val="20"/>
            <w:szCs w:val="20"/>
          </w:rPr>
          <w:t>пункте 29</w:t>
        </w:r>
      </w:hyperlink>
      <w:r>
        <w:rPr>
          <w:rFonts w:ascii="Arial" w:hAnsi="Arial" w:cs="Arial"/>
          <w:sz w:val="20"/>
          <w:szCs w:val="20"/>
        </w:rPr>
        <w:t xml:space="preserve"> настоящего Положения, могут быть продлены по инициативе заявителя не более чем на 20 рабочих дней в порядке, установленном договором.</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29(1) введен </w:t>
      </w:r>
      <w:hyperlink r:id="rId23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12.11.2016 N 1169; в ред. </w:t>
      </w:r>
      <w:hyperlink r:id="rId23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При проведении государственной экспертизы проектной документации и результатов инженерных изысканий может осуществляться оперативное внесение изменений в проектную документацию и (или) результаты инженерных изысканий в сроки и в порядке, которые установлены договором, но не позднее чем за 10 рабочих дней до окончания срока проведения государственной экспертизы.</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 ред. </w:t>
      </w:r>
      <w:hyperlink r:id="rId2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При проведении государственной экспертизы организация по проведению государственной экспертизы вправе:</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истребовать, в том числе в рамках межведомственного информационного взаимодействия (при наличии технической возможности),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Органы государственной власти, органы местного самоуправления и организации не позднее 10 рабочих дней с даты поступления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в том числе рамках межведомственного информационного взаимодействия (при наличии технической возможности), испрашиваемые сведения и (или) документы либо письменно уведомляют о невозможности их представления с указанием причин.</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 ред. </w:t>
      </w:r>
      <w:hyperlink r:id="rId23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 Результат государственной экспертизы.</w:t>
      </w:r>
    </w:p>
    <w:p w:rsidR="004B5F14" w:rsidRDefault="004B5F14" w:rsidP="004B5F1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Выдача заявителю заключения государственной экспертизы</w:t>
      </w: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autoSpaceDE w:val="0"/>
        <w:autoSpaceDN w:val="0"/>
        <w:adjustRightInd w:val="0"/>
        <w:spacing w:after="0" w:line="240" w:lineRule="auto"/>
        <w:ind w:firstLine="540"/>
        <w:jc w:val="both"/>
        <w:rPr>
          <w:rFonts w:ascii="Arial" w:hAnsi="Arial" w:cs="Arial"/>
          <w:sz w:val="20"/>
          <w:szCs w:val="20"/>
        </w:rPr>
      </w:pPr>
      <w:bookmarkStart w:id="57" w:name="Par372"/>
      <w:bookmarkEnd w:id="57"/>
      <w:r>
        <w:rPr>
          <w:rFonts w:ascii="Arial" w:hAnsi="Arial" w:cs="Arial"/>
          <w:sz w:val="20"/>
          <w:szCs w:val="20"/>
        </w:rPr>
        <w:t xml:space="preserve">34. Результатом государственной экспертизы является </w:t>
      </w:r>
      <w:hyperlink r:id="rId239" w:history="1">
        <w:r>
          <w:rPr>
            <w:rFonts w:ascii="Arial" w:hAnsi="Arial" w:cs="Arial"/>
            <w:color w:val="0000FF"/>
            <w:sz w:val="20"/>
            <w:szCs w:val="20"/>
          </w:rPr>
          <w:t>заключение</w:t>
        </w:r>
      </w:hyperlink>
      <w:r>
        <w:rPr>
          <w:rFonts w:ascii="Arial" w:hAnsi="Arial" w:cs="Arial"/>
          <w:sz w:val="20"/>
          <w:szCs w:val="20"/>
        </w:rPr>
        <w:t>.</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государственной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государственной экспертизы проектной документации является заключение:</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 соответствии (положительное заключение) или несоответствии (отрицательное заключение)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 в случае, если осуществлялась оценка соответствия проектной документации;</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достоверности (положительное заключение) или недостоверности (отрицательное заключение) определения сметной стоимости - в случае, если осуществлялась проверка сметной стоимости.</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 ред. </w:t>
      </w:r>
      <w:hyperlink r:id="rId2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34(1). В случае проведения государственной экспертизы проектной документации, подготовленной с использованием проектной документации повторного использования, в заключение не включаются выводы о соответствии или несоответствии разделов проектной документации повторного использования, в которые изменения не вносились, требованиям технических регламентов.</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34(1) введен </w:t>
      </w:r>
      <w:hyperlink r:id="rId24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12.11.2016 N 1169; в ред. </w:t>
      </w:r>
      <w:hyperlink r:id="rId24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w:anchor="Par372" w:history="1">
        <w:r>
          <w:rPr>
            <w:rFonts w:ascii="Arial" w:hAnsi="Arial" w:cs="Arial"/>
            <w:color w:val="0000FF"/>
            <w:sz w:val="20"/>
            <w:szCs w:val="20"/>
          </w:rPr>
          <w:t>пункте 34</w:t>
        </w:r>
      </w:hyperlink>
      <w:r>
        <w:rPr>
          <w:rFonts w:ascii="Arial" w:hAnsi="Arial" w:cs="Arial"/>
          <w:sz w:val="20"/>
          <w:szCs w:val="20"/>
        </w:rPr>
        <w:t xml:space="preserve">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35(1). Вывод о недостоверности определения сметной стоимости должен содержать ссылки на конкретные положения сметных нормативов и перечисление несоответствий, связанных с неправильностью и (или) необоснованностью принятых в расчетах физических объемов работ, конструктивных, организационно-технологических и других решений, предусмотренных проектной документацией. Организация по проведению государственной экспертизы оформляет заключение о недостоверности определения сметной стоимости, если:</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расчеты, содержащиеся в сметной документации, произведены не в соответствии с утвержденными сметными нормативами, федеральными единичными расценками, в том числе их отдельными составляющими, к сметным нормам, информация о которых включена в федеральный реестр сметных нормативов, и (или) укрупненными нормативами цены строительства, размещенными в федеральной государственной информационной системе ценообразования в строительстве;</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сметной документации выявлены ошибки, связанные с неправильностью и (или)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расчеты, содержащиеся в сметной документации, произведены в соответствии с укрупненными нормативами цены строительства, не подлежащими применению к объекту капитального строительства, проектная документация которого представлена на государственную экспертизу, и (или) на основе документально подтвержденных сведений о проектах-аналогах, не являющихся аналогичными по назначению, проектной мощности, природным и иным условиям территории, на которой планируется осуществлять строительство, реконструкцию, капитальный ремонт, снос объекта капитального строительства, работы по сохранению объекта культурного наследия (памятников истории и культуры) народов Российской Федерации, и (или) без применения стоимости проектов-аналогов при их наличии;</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сметная стоимость превышает укрупненные нормативы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или предполагаемую (предельную) стоимость, рассчитанную на основе документально подтвержденных сведений о проектах-аналогах.</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35(1) введен </w:t>
      </w:r>
      <w:hyperlink r:id="rId24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35(2). Не допускается выдача заключения государственной экспертизы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содержат сведения, составляющие государственную тайну.</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35(2) введен </w:t>
      </w:r>
      <w:hyperlink r:id="rId24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Заключение государственной экспертизы готовится и подписывается лицами, </w:t>
      </w:r>
      <w:hyperlink r:id="rId245" w:history="1">
        <w:r>
          <w:rPr>
            <w:rFonts w:ascii="Arial" w:hAnsi="Arial" w:cs="Arial"/>
            <w:color w:val="0000FF"/>
            <w:sz w:val="20"/>
            <w:szCs w:val="20"/>
          </w:rPr>
          <w:t>аттестованными</w:t>
        </w:r>
      </w:hyperlink>
      <w:r>
        <w:rPr>
          <w:rFonts w:ascii="Arial" w:hAnsi="Arial" w:cs="Arial"/>
          <w:sz w:val="20"/>
          <w:szCs w:val="20"/>
        </w:rPr>
        <w:t xml:space="preserve">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07.12.2015 N 1330)</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Эксперт проводит государственную экспертизу и осуществляет подготовку заключения государственной экспертизы по направлению (направлениям) деятельности, указанному в </w:t>
      </w:r>
      <w:hyperlink r:id="rId247" w:history="1">
        <w:r>
          <w:rPr>
            <w:rFonts w:ascii="Arial" w:hAnsi="Arial" w:cs="Arial"/>
            <w:color w:val="0000FF"/>
            <w:sz w:val="20"/>
            <w:szCs w:val="20"/>
          </w:rPr>
          <w:t>квалификационном аттестате</w:t>
        </w:r>
      </w:hyperlink>
      <w:r>
        <w:rPr>
          <w:rFonts w:ascii="Arial" w:hAnsi="Arial" w:cs="Arial"/>
          <w:sz w:val="20"/>
          <w:szCs w:val="20"/>
        </w:rPr>
        <w:t xml:space="preserve"> (квалификационных аттестатах).</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36 в ред. </w:t>
      </w:r>
      <w:hyperlink r:id="rId24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31.03.2012 N 270)</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w:t>
      </w:r>
      <w:hyperlink r:id="rId250" w:history="1">
        <w:r>
          <w:rPr>
            <w:rFonts w:ascii="Arial" w:hAnsi="Arial" w:cs="Arial"/>
            <w:color w:val="0000FF"/>
            <w:sz w:val="20"/>
            <w:szCs w:val="20"/>
          </w:rPr>
          <w:t>Требования</w:t>
        </w:r>
      </w:hyperlink>
      <w:r>
        <w:rPr>
          <w:rFonts w:ascii="Arial" w:hAnsi="Arial" w:cs="Arial"/>
          <w:sz w:val="20"/>
          <w:szCs w:val="20"/>
        </w:rPr>
        <w:t xml:space="preserve">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07.11.2008 </w:t>
      </w:r>
      <w:hyperlink r:id="rId251" w:history="1">
        <w:r>
          <w:rPr>
            <w:rFonts w:ascii="Arial" w:hAnsi="Arial" w:cs="Arial"/>
            <w:color w:val="0000FF"/>
            <w:sz w:val="20"/>
            <w:szCs w:val="20"/>
          </w:rPr>
          <w:t>N 821</w:t>
        </w:r>
      </w:hyperlink>
      <w:r>
        <w:rPr>
          <w:rFonts w:ascii="Arial" w:hAnsi="Arial" w:cs="Arial"/>
          <w:sz w:val="20"/>
          <w:szCs w:val="20"/>
        </w:rPr>
        <w:t xml:space="preserve">, от 23.09.2013 </w:t>
      </w:r>
      <w:hyperlink r:id="rId252" w:history="1">
        <w:r>
          <w:rPr>
            <w:rFonts w:ascii="Arial" w:hAnsi="Arial" w:cs="Arial"/>
            <w:color w:val="0000FF"/>
            <w:sz w:val="20"/>
            <w:szCs w:val="20"/>
          </w:rPr>
          <w:t>N 840</w:t>
        </w:r>
      </w:hyperlink>
      <w:r>
        <w:rPr>
          <w:rFonts w:ascii="Arial" w:hAnsi="Arial" w:cs="Arial"/>
          <w:sz w:val="20"/>
          <w:szCs w:val="20"/>
        </w:rPr>
        <w:t xml:space="preserve">, от 22.03.2014 </w:t>
      </w:r>
      <w:hyperlink r:id="rId253" w:history="1">
        <w:r>
          <w:rPr>
            <w:rFonts w:ascii="Arial" w:hAnsi="Arial" w:cs="Arial"/>
            <w:color w:val="0000FF"/>
            <w:sz w:val="20"/>
            <w:szCs w:val="20"/>
          </w:rPr>
          <w:t>N 219</w:t>
        </w:r>
      </w:hyperlink>
      <w:r>
        <w:rPr>
          <w:rFonts w:ascii="Arial" w:hAnsi="Arial" w:cs="Arial"/>
          <w:sz w:val="20"/>
          <w:szCs w:val="20"/>
        </w:rPr>
        <w:t>)</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31.03.2012 N 270)</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Отрицательное заключение государственной экспертизы может быть оспорено застройщиком или техническим заказчиком в судебном порядке.</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31.03.2012 N 270)</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w:t>
      </w:r>
      <w:hyperlink r:id="rId256" w:history="1">
        <w:r>
          <w:rPr>
            <w:rFonts w:ascii="Arial" w:hAnsi="Arial" w:cs="Arial"/>
            <w:color w:val="0000FF"/>
            <w:sz w:val="20"/>
            <w:szCs w:val="20"/>
          </w:rPr>
          <w:t>порядке</w:t>
        </w:r>
      </w:hyperlink>
      <w:r>
        <w:rPr>
          <w:rFonts w:ascii="Arial" w:hAnsi="Arial" w:cs="Arial"/>
          <w:sz w:val="20"/>
          <w:szCs w:val="20"/>
        </w:rPr>
        <w:t>, установленном Министерством строительства и жилищно-коммунального хозяйства Российской Федерации, в экспертной комиссии, созданной указанным Министерством. Решение такой экспертной комиссии о подтверждении или неподтверждении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31.03.2012 </w:t>
      </w:r>
      <w:hyperlink r:id="rId257" w:history="1">
        <w:r>
          <w:rPr>
            <w:rFonts w:ascii="Arial" w:hAnsi="Arial" w:cs="Arial"/>
            <w:color w:val="0000FF"/>
            <w:sz w:val="20"/>
            <w:szCs w:val="20"/>
          </w:rPr>
          <w:t>N 270</w:t>
        </w:r>
      </w:hyperlink>
      <w:r>
        <w:rPr>
          <w:rFonts w:ascii="Arial" w:hAnsi="Arial" w:cs="Arial"/>
          <w:sz w:val="20"/>
          <w:szCs w:val="20"/>
        </w:rPr>
        <w:t xml:space="preserve">, от 23.09.2013 </w:t>
      </w:r>
      <w:hyperlink r:id="rId258" w:history="1">
        <w:r>
          <w:rPr>
            <w:rFonts w:ascii="Arial" w:hAnsi="Arial" w:cs="Arial"/>
            <w:color w:val="0000FF"/>
            <w:sz w:val="20"/>
            <w:szCs w:val="20"/>
          </w:rPr>
          <w:t>N 840</w:t>
        </w:r>
      </w:hyperlink>
      <w:r>
        <w:rPr>
          <w:rFonts w:ascii="Arial" w:hAnsi="Arial" w:cs="Arial"/>
          <w:sz w:val="20"/>
          <w:szCs w:val="20"/>
        </w:rPr>
        <w:t xml:space="preserve">, от 22.03.2014 </w:t>
      </w:r>
      <w:hyperlink r:id="rId259" w:history="1">
        <w:r>
          <w:rPr>
            <w:rFonts w:ascii="Arial" w:hAnsi="Arial" w:cs="Arial"/>
            <w:color w:val="0000FF"/>
            <w:sz w:val="20"/>
            <w:szCs w:val="20"/>
          </w:rPr>
          <w:t>N 219</w:t>
        </w:r>
      </w:hyperlink>
      <w:r>
        <w:rPr>
          <w:rFonts w:ascii="Arial" w:hAnsi="Arial" w:cs="Arial"/>
          <w:sz w:val="20"/>
          <w:szCs w:val="20"/>
        </w:rPr>
        <w:t>)</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экспертной комиссии о подтверждении или неподтверждении заключения государственной экспертизы проектной документации и (или) результатов инженерных изысканий может быть обжаловано в судебном порядке.</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31.03.2012 N 270)</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Выдача заключения государственной экспертизы осуществляется в электронной форме. В случае, предусмотренном </w:t>
      </w:r>
      <w:hyperlink w:anchor="Par236" w:history="1">
        <w:r>
          <w:rPr>
            <w:rFonts w:ascii="Arial" w:hAnsi="Arial" w:cs="Arial"/>
            <w:color w:val="0000FF"/>
            <w:sz w:val="20"/>
            <w:szCs w:val="20"/>
          </w:rPr>
          <w:t>абзацем четвертым пункта 18</w:t>
        </w:r>
      </w:hyperlink>
      <w:r>
        <w:rPr>
          <w:rFonts w:ascii="Arial" w:hAnsi="Arial" w:cs="Arial"/>
          <w:sz w:val="20"/>
          <w:szCs w:val="20"/>
        </w:rPr>
        <w:t xml:space="preserve"> настоящего Положения, выдача заключения государственной экспертизы осуществляется на бумажном носителе на руки заявителю или путем направления заказного письма, если иное не установлено законодательством Российской Федерации о государственной тайне. Положительное заключение государственной экспертизы на бумажном носителе выдается в 4 экземплярах, отрицательное - в одном.</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Документы, представленные на бумажном и (или) электронном носителе, в случае, предусмотренном </w:t>
      </w:r>
      <w:hyperlink w:anchor="Par236" w:history="1">
        <w:r>
          <w:rPr>
            <w:rFonts w:ascii="Arial" w:hAnsi="Arial" w:cs="Arial"/>
            <w:color w:val="0000FF"/>
            <w:sz w:val="20"/>
            <w:szCs w:val="20"/>
          </w:rPr>
          <w:t>абзацем четвертым пункта 18</w:t>
        </w:r>
      </w:hyperlink>
      <w:r>
        <w:rPr>
          <w:rFonts w:ascii="Arial" w:hAnsi="Arial" w:cs="Arial"/>
          <w:sz w:val="20"/>
          <w:szCs w:val="20"/>
        </w:rPr>
        <w:t xml:space="preserve"> настоящего Положения, подлежат возврату заявителю в сроки и в порядке, которые определены договором.</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39 в ред. </w:t>
      </w:r>
      <w:hyperlink r:id="rId26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идентификационные сведения об исполнителях работ;</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идентификационные сведения о застройщике и техническом заказчике;</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31.03.2012 N 270)</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сведения о результате государственной экспертизы (отрицательное или положительное заключение);</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дата выдачи и реквизиты заключения.</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hyperlink r:id="rId263" w:history="1">
        <w:r>
          <w:rPr>
            <w:rFonts w:ascii="Arial" w:hAnsi="Arial" w:cs="Arial"/>
            <w:color w:val="0000FF"/>
            <w:sz w:val="20"/>
            <w:szCs w:val="20"/>
          </w:rPr>
          <w:t>Порядок</w:t>
        </w:r>
      </w:hyperlink>
      <w:r>
        <w:rPr>
          <w:rFonts w:ascii="Arial" w:hAnsi="Arial" w:cs="Arial"/>
          <w:sz w:val="20"/>
          <w:szCs w:val="20"/>
        </w:rPr>
        <w:t xml:space="preserve">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07.11.2008 </w:t>
      </w:r>
      <w:hyperlink r:id="rId264" w:history="1">
        <w:r>
          <w:rPr>
            <w:rFonts w:ascii="Arial" w:hAnsi="Arial" w:cs="Arial"/>
            <w:color w:val="0000FF"/>
            <w:sz w:val="20"/>
            <w:szCs w:val="20"/>
          </w:rPr>
          <w:t>N 821</w:t>
        </w:r>
      </w:hyperlink>
      <w:r>
        <w:rPr>
          <w:rFonts w:ascii="Arial" w:hAnsi="Arial" w:cs="Arial"/>
          <w:sz w:val="20"/>
          <w:szCs w:val="20"/>
        </w:rPr>
        <w:t xml:space="preserve">, от 23.09.2013 </w:t>
      </w:r>
      <w:hyperlink r:id="rId265" w:history="1">
        <w:r>
          <w:rPr>
            <w:rFonts w:ascii="Arial" w:hAnsi="Arial" w:cs="Arial"/>
            <w:color w:val="0000FF"/>
            <w:sz w:val="20"/>
            <w:szCs w:val="20"/>
          </w:rPr>
          <w:t>N 840</w:t>
        </w:r>
      </w:hyperlink>
      <w:r>
        <w:rPr>
          <w:rFonts w:ascii="Arial" w:hAnsi="Arial" w:cs="Arial"/>
          <w:sz w:val="20"/>
          <w:szCs w:val="20"/>
        </w:rPr>
        <w:t xml:space="preserve">, от 22.03.2014 </w:t>
      </w:r>
      <w:hyperlink r:id="rId266" w:history="1">
        <w:r>
          <w:rPr>
            <w:rFonts w:ascii="Arial" w:hAnsi="Arial" w:cs="Arial"/>
            <w:color w:val="0000FF"/>
            <w:sz w:val="20"/>
            <w:szCs w:val="20"/>
          </w:rPr>
          <w:t>N 219</w:t>
        </w:r>
      </w:hyperlink>
      <w:r>
        <w:rPr>
          <w:rFonts w:ascii="Arial" w:hAnsi="Arial" w:cs="Arial"/>
          <w:sz w:val="20"/>
          <w:szCs w:val="20"/>
        </w:rPr>
        <w:t>)</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заявления о проведении государственной экспертизы (первичной и повторной), о выдаче заключения государственной экспертизы по результатам экспертного сопровождения;</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копии договора и договора об экспертном сопровождении;</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w:t>
      </w:r>
      <w:hyperlink r:id="rId26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документы, содержащие выводы, сделанные привлеченными на договорной основе к проведению экспертизы организациями и (или) специалистами;</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заключения государственной экспертизы (первичные и повторные), заключения государственной экспертизы по результатам экспертного сопровождения;</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42(1) введен </w:t>
      </w:r>
      <w:hyperlink r:id="rId27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07.12.2015 N 1330)</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58" w:name="Par428"/>
      <w:bookmarkEnd w:id="58"/>
      <w:r>
        <w:rPr>
          <w:rFonts w:ascii="Arial" w:hAnsi="Arial" w:cs="Arial"/>
          <w:sz w:val="20"/>
          <w:szCs w:val="20"/>
        </w:rPr>
        <w:t>43. В случае утраты заключения государственной экспертизы, подготовленного в форме бумажного документа, заявитель вправе получить в организации по проведению государственной экспертизы заверенную копию этого заключения. Выдача заверенной копии осуществляется бесплатно в течение 7 рабочих дней со дня получения указанной организацией письменного обращения.</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случае утраты заключения государственной экспертизы, подготовленного в электронной форме, заявитель вправе получить в организации по проведению государственной экспертизы экземпляр этого заключения в порядке, предусмотренном </w:t>
      </w:r>
      <w:hyperlink w:anchor="Par428" w:history="1">
        <w:r>
          <w:rPr>
            <w:rFonts w:ascii="Arial" w:hAnsi="Arial" w:cs="Arial"/>
            <w:color w:val="0000FF"/>
            <w:sz w:val="20"/>
            <w:szCs w:val="20"/>
          </w:rPr>
          <w:t>абзацем первым</w:t>
        </w:r>
      </w:hyperlink>
      <w:r>
        <w:rPr>
          <w:rFonts w:ascii="Arial" w:hAnsi="Arial" w:cs="Arial"/>
          <w:sz w:val="20"/>
          <w:szCs w:val="20"/>
        </w:rPr>
        <w:t xml:space="preserve"> настоящего пункта.</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 ред. </w:t>
      </w:r>
      <w:hyperlink r:id="rId27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VI. Повторное проведение государственной экспертизы</w:t>
      </w: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44. Проектная документация (часть проектной документации в случае, предусмотренном </w:t>
      </w:r>
      <w:hyperlink w:anchor="Par144" w:history="1">
        <w:r>
          <w:rPr>
            <w:rFonts w:ascii="Arial" w:hAnsi="Arial" w:cs="Arial"/>
            <w:color w:val="0000FF"/>
            <w:sz w:val="20"/>
            <w:szCs w:val="20"/>
          </w:rPr>
          <w:t>подпунктом "г" пункта 13</w:t>
        </w:r>
      </w:hyperlink>
      <w:r>
        <w:rPr>
          <w:rFonts w:ascii="Arial" w:hAnsi="Arial" w:cs="Arial"/>
          <w:sz w:val="20"/>
          <w:szCs w:val="20"/>
        </w:rPr>
        <w:t xml:space="preserve"> настоящего Положения) и (или) результаты инженерных изысканий направляются повторно (2 раза и более) на государственную экспертизу:</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после устранения недостатков, указанных в отрицательном заключении государственной экспертизы;</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при внесении изменений в проектную документацию, получившую положительное заключение государственной экспертизы, не предусмотренных </w:t>
      </w:r>
      <w:hyperlink r:id="rId272" w:history="1">
        <w:r>
          <w:rPr>
            <w:rFonts w:ascii="Arial" w:hAnsi="Arial" w:cs="Arial"/>
            <w:color w:val="0000FF"/>
            <w:sz w:val="20"/>
            <w:szCs w:val="20"/>
          </w:rPr>
          <w:t>частью 3.8 статьи 49</w:t>
        </w:r>
      </w:hyperlink>
      <w:r>
        <w:rPr>
          <w:rFonts w:ascii="Arial" w:hAnsi="Arial" w:cs="Arial"/>
          <w:sz w:val="20"/>
          <w:szCs w:val="20"/>
        </w:rPr>
        <w:t xml:space="preserve"> Градостроительного кодекса Российской Федерации;</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при внесении изменений в проектную документацию, получившую положительное заключение государственной экспертизы, предусмотренных </w:t>
      </w:r>
      <w:hyperlink r:id="rId273" w:history="1">
        <w:r>
          <w:rPr>
            <w:rFonts w:ascii="Arial" w:hAnsi="Arial" w:cs="Arial"/>
            <w:color w:val="0000FF"/>
            <w:sz w:val="20"/>
            <w:szCs w:val="20"/>
          </w:rPr>
          <w:t>частью 3.8 статьи 49</w:t>
        </w:r>
      </w:hyperlink>
      <w:r>
        <w:rPr>
          <w:rFonts w:ascii="Arial" w:hAnsi="Arial" w:cs="Arial"/>
          <w:sz w:val="20"/>
          <w:szCs w:val="20"/>
        </w:rPr>
        <w:t xml:space="preserve"> Градостроительного кодекса Российской Федерации, - по инициативе заявителя.</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44 в ред. </w:t>
      </w:r>
      <w:hyperlink r:id="rId27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44(1). Повторная государственная экспертиза осуществляется в порядке, предусмотренном настоящим Положением для проведения первичной государственной экспертизы, за исключением проведения экспертного сопровождения, которое осуществляется в порядке, предусмотренном </w:t>
      </w:r>
      <w:hyperlink w:anchor="Par449" w:history="1">
        <w:r>
          <w:rPr>
            <w:rFonts w:ascii="Arial" w:hAnsi="Arial" w:cs="Arial"/>
            <w:color w:val="0000FF"/>
            <w:sz w:val="20"/>
            <w:szCs w:val="20"/>
          </w:rPr>
          <w:t>пунктами 45(2)</w:t>
        </w:r>
      </w:hyperlink>
      <w:r>
        <w:rPr>
          <w:rFonts w:ascii="Arial" w:hAnsi="Arial" w:cs="Arial"/>
          <w:sz w:val="20"/>
          <w:szCs w:val="20"/>
        </w:rPr>
        <w:t xml:space="preserve"> - </w:t>
      </w:r>
      <w:hyperlink w:anchor="Par466" w:history="1">
        <w:r>
          <w:rPr>
            <w:rFonts w:ascii="Arial" w:hAnsi="Arial" w:cs="Arial"/>
            <w:color w:val="0000FF"/>
            <w:sz w:val="20"/>
            <w:szCs w:val="20"/>
          </w:rPr>
          <w:t>45(10)</w:t>
        </w:r>
      </w:hyperlink>
      <w:r>
        <w:rPr>
          <w:rFonts w:ascii="Arial" w:hAnsi="Arial" w:cs="Arial"/>
          <w:sz w:val="20"/>
          <w:szCs w:val="20"/>
        </w:rPr>
        <w:t xml:space="preserve"> настоящего Положения.</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44(1) введен </w:t>
      </w:r>
      <w:hyperlink r:id="rId27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44(2). К заявлению о проведении повторной государственной экспертизы прилагается справка, подписанная главным инженером проекта, в которой описываются внесенные изменения в проектную документацию и (или) результаты инженерных изысканий.</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недостатки, послужившие основанием для отрицательного заключения государственной экспертизы, устранимы без возврата документов, представленных на бумажном и (или) электронном носителе, в случае, предусмотренном </w:t>
      </w:r>
      <w:hyperlink w:anchor="Par236" w:history="1">
        <w:r>
          <w:rPr>
            <w:rFonts w:ascii="Arial" w:hAnsi="Arial" w:cs="Arial"/>
            <w:color w:val="0000FF"/>
            <w:sz w:val="20"/>
            <w:szCs w:val="20"/>
          </w:rPr>
          <w:t>абзацем четвертым пункта 18</w:t>
        </w:r>
      </w:hyperlink>
      <w:r>
        <w:rPr>
          <w:rFonts w:ascii="Arial" w:hAnsi="Arial" w:cs="Arial"/>
          <w:sz w:val="20"/>
          <w:szCs w:val="20"/>
        </w:rPr>
        <w:t xml:space="preserve"> настоящего Положения, и заявитель не настаивает на возврате таких документов, организация по проведению государственной экспертизы в порядке и сроки, которые определены договором,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в порядке, определенном договором,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44(2) введен </w:t>
      </w:r>
      <w:hyperlink r:id="rId27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 за исключением случаев, установленных в </w:t>
      </w:r>
      <w:hyperlink w:anchor="Par447" w:history="1">
        <w:r>
          <w:rPr>
            <w:rFonts w:ascii="Arial" w:hAnsi="Arial" w:cs="Arial"/>
            <w:color w:val="0000FF"/>
            <w:sz w:val="20"/>
            <w:szCs w:val="20"/>
          </w:rPr>
          <w:t>пункте 45(1)</w:t>
        </w:r>
      </w:hyperlink>
      <w:r>
        <w:rPr>
          <w:rFonts w:ascii="Arial" w:hAnsi="Arial" w:cs="Arial"/>
          <w:sz w:val="20"/>
          <w:szCs w:val="20"/>
        </w:rPr>
        <w:t xml:space="preserve"> настоящего Положения.</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второй - третий утратили силу. - </w:t>
      </w:r>
      <w:hyperlink r:id="rId278"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59" w:name="Par447"/>
      <w:bookmarkEnd w:id="59"/>
      <w:r>
        <w:rPr>
          <w:rFonts w:ascii="Arial" w:hAnsi="Arial" w:cs="Arial"/>
          <w:sz w:val="20"/>
          <w:szCs w:val="20"/>
        </w:rPr>
        <w:t>45(1). Проектная документация и (или) результаты инженерных изысканий подлежат экспертной оценке в полном объеме в случае, если после проведения первичной (предыдущей повторной) государственной экспертизы такой проектной документации и (или) результатов инженерных изысканий в законодательство Российской Федерации внесены изменения, в соответствии с которыми государственная экспертиза должна осуществляться иной организацией по проведению государственной экспертизы.</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45(1) введен </w:t>
      </w:r>
      <w:hyperlink r:id="rId27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60" w:name="Par449"/>
      <w:bookmarkEnd w:id="60"/>
      <w:r>
        <w:rPr>
          <w:rFonts w:ascii="Arial" w:hAnsi="Arial" w:cs="Arial"/>
          <w:sz w:val="20"/>
          <w:szCs w:val="20"/>
        </w:rPr>
        <w:lastRenderedPageBreak/>
        <w:t xml:space="preserve">45(2). При проведении оценки соответствия в рамках экспертного сопровождения осуществляется оценка соответствия изменений, внесенных в проектную документацию, получившую положительное заключение государственной экспертизы (в том числе изменений, не предусмотренных </w:t>
      </w:r>
      <w:hyperlink r:id="rId280" w:history="1">
        <w:r>
          <w:rPr>
            <w:rFonts w:ascii="Arial" w:hAnsi="Arial" w:cs="Arial"/>
            <w:color w:val="0000FF"/>
            <w:sz w:val="20"/>
            <w:szCs w:val="20"/>
          </w:rPr>
          <w:t>частью 3.8 статьи 49</w:t>
        </w:r>
      </w:hyperlink>
      <w:r>
        <w:rPr>
          <w:rFonts w:ascii="Arial" w:hAnsi="Arial" w:cs="Arial"/>
          <w:sz w:val="20"/>
          <w:szCs w:val="20"/>
        </w:rPr>
        <w:t xml:space="preserve"> Градостроительного кодекса Российской Федерации),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оценку совместимости изменений, внесенных в проектную документацию, с частью проектной документацией, в которую указанные изменения не вносились.</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45(2) введен </w:t>
      </w:r>
      <w:hyperlink r:id="rId28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45(3). При выдаче заключения государственной экспертизы по результатам экспертного сопровождения в случае, установленном в </w:t>
      </w:r>
      <w:hyperlink w:anchor="Par230" w:history="1">
        <w:r>
          <w:rPr>
            <w:rFonts w:ascii="Arial" w:hAnsi="Arial" w:cs="Arial"/>
            <w:color w:val="0000FF"/>
            <w:sz w:val="20"/>
            <w:szCs w:val="20"/>
          </w:rPr>
          <w:t>подпункте "б" пункта 17(4)</w:t>
        </w:r>
      </w:hyperlink>
      <w:r>
        <w:rPr>
          <w:rFonts w:ascii="Arial" w:hAnsi="Arial" w:cs="Arial"/>
          <w:sz w:val="20"/>
          <w:szCs w:val="20"/>
        </w:rPr>
        <w:t xml:space="preserve"> настоящего Положения, осуществляется проверка сметной стоимости.</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45(3) введен </w:t>
      </w:r>
      <w:hyperlink r:id="rId28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45(4). Экспертное сопровождение начинается после заключения договора об экспертном сопровождении и представления заявителем документов, подтверждающих внесение платы в соответствии с договором об экспертном сопровождении.</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Оценка соответствия в рамках экспертного сопровождения начинается после представления заявителем документов, указанных в </w:t>
      </w:r>
      <w:hyperlink w:anchor="Par222" w:history="1">
        <w:r>
          <w:rPr>
            <w:rFonts w:ascii="Arial" w:hAnsi="Arial" w:cs="Arial"/>
            <w:color w:val="0000FF"/>
            <w:sz w:val="20"/>
            <w:szCs w:val="20"/>
          </w:rPr>
          <w:t>пункте 17(3)</w:t>
        </w:r>
      </w:hyperlink>
      <w:r>
        <w:rPr>
          <w:rFonts w:ascii="Arial" w:hAnsi="Arial" w:cs="Arial"/>
          <w:sz w:val="20"/>
          <w:szCs w:val="20"/>
        </w:rPr>
        <w:t xml:space="preserve"> настоящего Положения, и завершается направлением (вручением) заявителю заключения по результатам оценки соответствия в рамках экспертного сопровождения.</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45(4) введен </w:t>
      </w:r>
      <w:hyperlink r:id="rId28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45(5). Подготовка заключения государственной экспертизы по результатам экспертного сопровождения начинается со дня представления документов, указанных в </w:t>
      </w:r>
      <w:hyperlink w:anchor="Par228" w:history="1">
        <w:r>
          <w:rPr>
            <w:rFonts w:ascii="Arial" w:hAnsi="Arial" w:cs="Arial"/>
            <w:color w:val="0000FF"/>
            <w:sz w:val="20"/>
            <w:szCs w:val="20"/>
          </w:rPr>
          <w:t>пункте 17(4)</w:t>
        </w:r>
      </w:hyperlink>
      <w:r>
        <w:rPr>
          <w:rFonts w:ascii="Arial" w:hAnsi="Arial" w:cs="Arial"/>
          <w:sz w:val="20"/>
          <w:szCs w:val="20"/>
        </w:rPr>
        <w:t xml:space="preserve"> настоящего Положения, и завершается направлением (вручением) заявителю заключения государственной экспертизы по результатам экспертного сопровождения, включенного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45(5) введен </w:t>
      </w:r>
      <w:hyperlink r:id="rId28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45(6). При подготовке заключения государственной экспертизы по результатам экспертного сопровождения в случае, указанном в </w:t>
      </w:r>
      <w:hyperlink w:anchor="Par230" w:history="1">
        <w:r>
          <w:rPr>
            <w:rFonts w:ascii="Arial" w:hAnsi="Arial" w:cs="Arial"/>
            <w:color w:val="0000FF"/>
            <w:sz w:val="20"/>
            <w:szCs w:val="20"/>
          </w:rPr>
          <w:t>подпункте "б" пункта 17(4)</w:t>
        </w:r>
      </w:hyperlink>
      <w:r>
        <w:rPr>
          <w:rFonts w:ascii="Arial" w:hAnsi="Arial" w:cs="Arial"/>
          <w:sz w:val="20"/>
          <w:szCs w:val="20"/>
        </w:rPr>
        <w:t xml:space="preserve"> настоящего Положения, может осуществляться оперативное внесение изменений в смету на строительство, реконструкцию, но не позднее чем за 10 рабочих дней до окончания срока проведения государственной экспертизы.</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45(6) введен </w:t>
      </w:r>
      <w:hyperlink r:id="rId28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45(7). Срок проведения оценки соответствия в рамках экспертного сопровождения составляет не более 10 рабочих дней со дня представления документов, указанных в </w:t>
      </w:r>
      <w:hyperlink w:anchor="Par222" w:history="1">
        <w:r>
          <w:rPr>
            <w:rFonts w:ascii="Arial" w:hAnsi="Arial" w:cs="Arial"/>
            <w:color w:val="0000FF"/>
            <w:sz w:val="20"/>
            <w:szCs w:val="20"/>
          </w:rPr>
          <w:t>пункте 17(3)</w:t>
        </w:r>
      </w:hyperlink>
      <w:r>
        <w:rPr>
          <w:rFonts w:ascii="Arial" w:hAnsi="Arial" w:cs="Arial"/>
          <w:sz w:val="20"/>
          <w:szCs w:val="20"/>
        </w:rPr>
        <w:t xml:space="preserve"> настоящего Положения. Указанный срок может быть продлен организацией по проведению государственной экспертизы в случае, если изменения в проектную документацию, представляемые на оценку соответствия, внесены в 2 и более раздела проектной документации, но не более чем на 10 рабочих дней.</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45(7) введен </w:t>
      </w:r>
      <w:hyperlink r:id="rId28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45(8). Срок направления (вручения) заключения государственной экспертизы по результатам экспертного сопровождения не может превышать 15 рабочих дней со дня представления в организацию по проведению государственной экспертизы заявления, указанного в </w:t>
      </w:r>
      <w:hyperlink w:anchor="Par229" w:history="1">
        <w:r>
          <w:rPr>
            <w:rFonts w:ascii="Arial" w:hAnsi="Arial" w:cs="Arial"/>
            <w:color w:val="0000FF"/>
            <w:sz w:val="20"/>
            <w:szCs w:val="20"/>
          </w:rPr>
          <w:t>подпункте "а" пункта 17(4)</w:t>
        </w:r>
      </w:hyperlink>
      <w:r>
        <w:rPr>
          <w:rFonts w:ascii="Arial" w:hAnsi="Arial" w:cs="Arial"/>
          <w:sz w:val="20"/>
          <w:szCs w:val="20"/>
        </w:rPr>
        <w:t xml:space="preserve"> настоящего Положения, и 35 рабочих дней со дня представления в организацию по проведению государственной экспертизы документов, указанных в </w:t>
      </w:r>
      <w:hyperlink w:anchor="Par230" w:history="1">
        <w:r>
          <w:rPr>
            <w:rFonts w:ascii="Arial" w:hAnsi="Arial" w:cs="Arial"/>
            <w:color w:val="0000FF"/>
            <w:sz w:val="20"/>
            <w:szCs w:val="20"/>
          </w:rPr>
          <w:t>подпункте "б" пункта 17(4)</w:t>
        </w:r>
      </w:hyperlink>
      <w:r>
        <w:rPr>
          <w:rFonts w:ascii="Arial" w:hAnsi="Arial" w:cs="Arial"/>
          <w:sz w:val="20"/>
          <w:szCs w:val="20"/>
        </w:rPr>
        <w:t xml:space="preserve"> настоящего Положения.</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45(8) введен </w:t>
      </w:r>
      <w:hyperlink r:id="rId28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45(9). Результатом оценки соответствия в рамках экспертного сопровождения является заключение, содержащее выводы о подтверждении (положительное заключение) или неподтверждении (отрицательное заключение) соответствия изменений, внесенных в проектную документацию, требованиям технических </w:t>
      </w:r>
      <w:r>
        <w:rPr>
          <w:rFonts w:ascii="Arial" w:hAnsi="Arial" w:cs="Arial"/>
          <w:sz w:val="20"/>
          <w:szCs w:val="20"/>
        </w:rPr>
        <w:lastRenderedPageBreak/>
        <w:t>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45(9) введен </w:t>
      </w:r>
      <w:hyperlink r:id="rId28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61" w:name="Par466"/>
      <w:bookmarkEnd w:id="61"/>
      <w:r>
        <w:rPr>
          <w:rFonts w:ascii="Arial" w:hAnsi="Arial" w:cs="Arial"/>
          <w:sz w:val="20"/>
          <w:szCs w:val="20"/>
        </w:rPr>
        <w:t xml:space="preserve">45(10). В случае представления заявления, указанного в </w:t>
      </w:r>
      <w:hyperlink w:anchor="Par229" w:history="1">
        <w:r>
          <w:rPr>
            <w:rFonts w:ascii="Arial" w:hAnsi="Arial" w:cs="Arial"/>
            <w:color w:val="0000FF"/>
            <w:sz w:val="20"/>
            <w:szCs w:val="20"/>
          </w:rPr>
          <w:t>подпункте "а" пункта 17(4)</w:t>
        </w:r>
      </w:hyperlink>
      <w:r>
        <w:rPr>
          <w:rFonts w:ascii="Arial" w:hAnsi="Arial" w:cs="Arial"/>
          <w:sz w:val="20"/>
          <w:szCs w:val="20"/>
        </w:rP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представления заявления, указанного в </w:t>
      </w:r>
      <w:hyperlink w:anchor="Par230" w:history="1">
        <w:r>
          <w:rPr>
            <w:rFonts w:ascii="Arial" w:hAnsi="Arial" w:cs="Arial"/>
            <w:color w:val="0000FF"/>
            <w:sz w:val="20"/>
            <w:szCs w:val="20"/>
          </w:rPr>
          <w:t>подпункте "б" пункта 17(4)</w:t>
        </w:r>
      </w:hyperlink>
      <w:r>
        <w:rPr>
          <w:rFonts w:ascii="Arial" w:hAnsi="Arial" w:cs="Arial"/>
          <w:sz w:val="20"/>
          <w:szCs w:val="20"/>
        </w:rPr>
        <w:t xml:space="preserve"> настоящего Положения, заявителю выдается заключение государственной экспертизы по результатам экспертного сопровождения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 а также о достоверности или недостоверности определения сметной стоимости строительства, реконструкции.</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45(10) введен </w:t>
      </w:r>
      <w:hyperlink r:id="rId28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45(11). В случае внесения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результатов инженерных изысканий, проводится оценка таких изменений на предмет их соответствия требованиям, на соответствие которым оценивалась проектная документация и (или) результаты инженерных изысканий при первоначальном проведении государственной экспертизы, по результатам которой было получено положительное заключение государственной экспертизы.</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когда в соответствии с заданием застройщика или технического заказчика на проектирование внесение изменений в проектную документацию и (или) результаты инженерных изысканий, получившие положительное заключение государственной экспертизы проектной документации и (или) государственной экспертизы результатов инженерных изысканий, осуществлено в соответствии с требованиями, вступившими в силу после выдачи указанного положительного заключения государственной экспертизы, проводится оценка изменений, внесенных в проектную документацию и (или) результаты инженерных изысканий, на предмет соответствия требованиям, вступившим в силу после выдачи положительного заключения государственной экспертизы.</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45(11) введен </w:t>
      </w:r>
      <w:hyperlink r:id="rId29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45(12). В случае если после получения положительного заключения государственной экспертизы сметные нормативы, федеральные единичные расценки, в том числе их отдельные составляющие, к сметным нормам и (или) сметные цены строительных ресурсов, с учетом которых были осуществлены </w:t>
      </w:r>
      <w:r>
        <w:rPr>
          <w:rFonts w:ascii="Arial" w:hAnsi="Arial" w:cs="Arial"/>
          <w:sz w:val="20"/>
          <w:szCs w:val="20"/>
        </w:rPr>
        <w:lastRenderedPageBreak/>
        <w:t xml:space="preserve">расчеты сметной стоимости, изменились, представление документов для проведения повторной проверки сметной стоимости в соответствии с </w:t>
      </w:r>
      <w:hyperlink w:anchor="Par324" w:history="1">
        <w:r>
          <w:rPr>
            <w:rFonts w:ascii="Arial" w:hAnsi="Arial" w:cs="Arial"/>
            <w:color w:val="0000FF"/>
            <w:sz w:val="20"/>
            <w:szCs w:val="20"/>
          </w:rPr>
          <w:t>подпунктом "б" пункта 27</w:t>
        </w:r>
      </w:hyperlink>
      <w:r>
        <w:rPr>
          <w:rFonts w:ascii="Arial" w:hAnsi="Arial" w:cs="Arial"/>
          <w:sz w:val="20"/>
          <w:szCs w:val="20"/>
        </w:rPr>
        <w:t xml:space="preserve"> настоящего Положения осуществляется после корректировки сметной документации в части, подвергшейся изменениям в результате изменения физических объемов работ, конструктивных, организационных-технологических и других решений, предусмотренных проектной документацией, с учетом утвержденных сметных нормативов федеральных единичных расценок, в том числе их отдельных составляющих, к сметным нормам, и (или)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документов для проведения повторной государственной экспертизы, при этом остальная часть сметной документации не корректируется.</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45(12) введен </w:t>
      </w:r>
      <w:hyperlink r:id="rId29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45(13). В случае если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по решению застройщика внесены изменения в сметную документацию без изменений физических объемов работ, конструктивных, организационных-технологических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в связи с применением:</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новых сметных норм, федеральных единичных расценок, в том числе их отдельных составляющих, к сметным нормам, утвержденных в установленном порядке после даты получения положительного заключения государственной экспертизы, а также индексов изменения сметной стоимости к таким федеральным единичным расценкам или сметных цен строительных ресурсов, такая сметная документация подлежит направлению на повторную государственную экспертизу проектной документации в части проверки сметной стоимости;</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индексов изменения сметной стоимости строительства или сметных цен строительных ресурсов, действующих на дату пересчета сметной стоимости, проверка сметной стоимости не проводится. Такая сметная документация может быть направлена на повторную государственную экспертизу проектной документации в части проверки сметной стоимости по решению застройщика.</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45(13) введен </w:t>
      </w:r>
      <w:hyperlink r:id="rId29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62" w:name="Par479"/>
      <w:bookmarkEnd w:id="62"/>
      <w:r>
        <w:rPr>
          <w:rFonts w:ascii="Arial" w:eastAsiaTheme="minorHAnsi" w:hAnsi="Arial" w:cs="Arial"/>
          <w:color w:val="auto"/>
          <w:sz w:val="20"/>
          <w:szCs w:val="20"/>
        </w:rPr>
        <w:t>VII. Государственные эксперты</w:t>
      </w: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 силу. - </w:t>
      </w:r>
      <w:hyperlink r:id="rId293"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31.03.2012 N 270.</w:t>
      </w: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VIII. Размер платы за проведение государственной экспертизы</w:t>
      </w:r>
    </w:p>
    <w:p w:rsidR="004B5F14" w:rsidRDefault="004B5F14" w:rsidP="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Постановлений Правительства РФ от 12.11.2016 </w:t>
      </w:r>
      <w:hyperlink r:id="rId294" w:history="1">
        <w:r>
          <w:rPr>
            <w:rFonts w:ascii="Arial" w:hAnsi="Arial" w:cs="Arial"/>
            <w:color w:val="0000FF"/>
            <w:sz w:val="20"/>
            <w:szCs w:val="20"/>
          </w:rPr>
          <w:t>N 1169</w:t>
        </w:r>
      </w:hyperlink>
      <w:r>
        <w:rPr>
          <w:rFonts w:ascii="Arial" w:hAnsi="Arial" w:cs="Arial"/>
          <w:sz w:val="20"/>
          <w:szCs w:val="20"/>
        </w:rPr>
        <w:t>,</w:t>
      </w:r>
    </w:p>
    <w:p w:rsidR="004B5F14" w:rsidRDefault="004B5F14" w:rsidP="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31.12.2019 </w:t>
      </w:r>
      <w:hyperlink r:id="rId295" w:history="1">
        <w:r>
          <w:rPr>
            <w:rFonts w:ascii="Arial" w:hAnsi="Arial" w:cs="Arial"/>
            <w:color w:val="0000FF"/>
            <w:sz w:val="20"/>
            <w:szCs w:val="20"/>
          </w:rPr>
          <w:t>N 1948</w:t>
        </w:r>
      </w:hyperlink>
      <w:r>
        <w:rPr>
          <w:rFonts w:ascii="Arial" w:hAnsi="Arial" w:cs="Arial"/>
          <w:sz w:val="20"/>
          <w:szCs w:val="20"/>
        </w:rPr>
        <w:t>)</w:t>
      </w: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autoSpaceDE w:val="0"/>
        <w:autoSpaceDN w:val="0"/>
        <w:adjustRightInd w:val="0"/>
        <w:spacing w:after="0" w:line="240" w:lineRule="auto"/>
        <w:ind w:firstLine="540"/>
        <w:jc w:val="both"/>
        <w:rPr>
          <w:rFonts w:ascii="Arial" w:hAnsi="Arial" w:cs="Arial"/>
          <w:sz w:val="20"/>
          <w:szCs w:val="20"/>
        </w:rPr>
      </w:pPr>
      <w:bookmarkStart w:id="63" w:name="Par487"/>
      <w:bookmarkEnd w:id="63"/>
      <w:r>
        <w:rPr>
          <w:rFonts w:ascii="Arial" w:hAnsi="Arial" w:cs="Arial"/>
          <w:sz w:val="20"/>
          <w:szCs w:val="20"/>
        </w:rPr>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(РПиж), определяется по формуле:</w:t>
      </w: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РПиж = БСиж x Ki,</w:t>
      </w: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БСиж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w:t>
      </w:r>
      <w:hyperlink r:id="rId296" w:history="1">
        <w:r>
          <w:rPr>
            <w:rFonts w:ascii="Arial" w:hAnsi="Arial" w:cs="Arial"/>
            <w:color w:val="0000FF"/>
            <w:sz w:val="20"/>
            <w:szCs w:val="20"/>
          </w:rPr>
          <w:t>индексов</w:t>
        </w:r>
      </w:hyperlink>
      <w:r>
        <w:rPr>
          <w:rFonts w:ascii="Arial" w:hAnsi="Arial" w:cs="Arial"/>
          <w:sz w:val="20"/>
          <w:szCs w:val="20"/>
        </w:rPr>
        <w:t xml:space="preserve">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(БСиж), определяется по формуле:</w:t>
      </w: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БСиж = Aиж + Bиж x Xж,</w:t>
      </w: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Aиж - первая постоянная величина, равная 13000 рублей;</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Bиж - вторая постоянная величина, равная 5 рублям;</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Xж - площадь земли, измеряемая в пределах периметра жилого объекта капитального строительства (в кв. метрах).</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bookmarkStart w:id="64" w:name="Par502"/>
      <w:bookmarkEnd w:id="64"/>
      <w:r>
        <w:rPr>
          <w:rFonts w:ascii="Arial" w:hAnsi="Arial" w:cs="Arial"/>
          <w:sz w:val="20"/>
          <w:szCs w:val="20"/>
        </w:rPr>
        <w:t>53. Размер платы за проведение государственной экспертизы проектной документации жилых объектов капитального строительства (РПпдж) определяется по формуле:</w:t>
      </w: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РПпдж = БСпдж x Ki,</w:t>
      </w: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БСпдж - базовая стоимость государственной экспертизы проектной документации жилых объектов капитального строительства (в рублях);</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Базовая стоимость государственной экспертизы проектной документации жилых объектов капитального строительства (БСпдж) определяется по формуле:</w:t>
      </w: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БСпдж = (Aпдж + Bпдж x Xж + Cпдж x Yж) x Kн x Kс,</w:t>
      </w: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Апдж - первая постоянная величина, равная 100000 рублей;</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Впдж - вторая постоянная величина, равная 35 рублям;</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Xж - площадь земли, измеряемая в пределах периметра жилого объекта капитального строительства (в кв. метрах);</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Cпдж - третья постоянная величина, равная 3,5 рубля;</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Yж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Kн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Kс - коэффициент сложности проектной документации, равный:</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1,15 - если земельный участок расположен над горными выработками, в зонах сейсмичности 7 баллов, карстовых и оползневых явлений, вечномерзлых, просадочных или набухающих грунтов;</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 если земельный участок расположен в зоне сейсмичности 8 баллов;</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 если земельный участок расположен в зоне сейсмичности 9 баллов;</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 в иных случаях.</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(РПж), определяется по формуле:</w:t>
      </w: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РПж = (РПиж + РПпдж) x 0,9,</w:t>
      </w: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где РПиж и РПпдж - размеры платы за проведение государственной экспертизы, рассчитываемые в соответствии с </w:t>
      </w:r>
      <w:hyperlink w:anchor="Par487" w:history="1">
        <w:r>
          <w:rPr>
            <w:rFonts w:ascii="Arial" w:hAnsi="Arial" w:cs="Arial"/>
            <w:color w:val="0000FF"/>
            <w:sz w:val="20"/>
            <w:szCs w:val="20"/>
          </w:rPr>
          <w:t>пунктами 51</w:t>
        </w:r>
      </w:hyperlink>
      <w:r>
        <w:rPr>
          <w:rFonts w:ascii="Arial" w:hAnsi="Arial" w:cs="Arial"/>
          <w:sz w:val="20"/>
          <w:szCs w:val="20"/>
        </w:rPr>
        <w:t xml:space="preserve"> и </w:t>
      </w:r>
      <w:hyperlink w:anchor="Par502" w:history="1">
        <w:r>
          <w:rPr>
            <w:rFonts w:ascii="Arial" w:hAnsi="Arial" w:cs="Arial"/>
            <w:color w:val="0000FF"/>
            <w:sz w:val="20"/>
            <w:szCs w:val="20"/>
          </w:rPr>
          <w:t>53</w:t>
        </w:r>
      </w:hyperlink>
      <w:r>
        <w:rPr>
          <w:rFonts w:ascii="Arial" w:hAnsi="Arial" w:cs="Arial"/>
          <w:sz w:val="20"/>
          <w:szCs w:val="20"/>
        </w:rPr>
        <w:t xml:space="preserve"> настоящего Положения.</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(РПнж), определяется по формуле:</w:t>
      </w: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РПнж = Спд x П x Ki + Сиж x П х Ki,</w:t>
      </w:r>
    </w:p>
    <w:p w:rsidR="004B5F14" w:rsidRDefault="004B5F14" w:rsidP="004B5F14">
      <w:pPr>
        <w:autoSpaceDE w:val="0"/>
        <w:autoSpaceDN w:val="0"/>
        <w:adjustRightInd w:val="0"/>
        <w:spacing w:after="0" w:line="240" w:lineRule="auto"/>
        <w:jc w:val="center"/>
        <w:rPr>
          <w:rFonts w:ascii="Arial" w:hAnsi="Arial" w:cs="Arial"/>
          <w:sz w:val="20"/>
          <w:szCs w:val="20"/>
        </w:rPr>
      </w:pPr>
    </w:p>
    <w:p w:rsidR="004B5F14" w:rsidRDefault="004B5F14" w:rsidP="004B5F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Спд - стоимость изготовления проектной документации, представленной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07.11.2008 </w:t>
      </w:r>
      <w:hyperlink r:id="rId297" w:history="1">
        <w:r>
          <w:rPr>
            <w:rFonts w:ascii="Arial" w:hAnsi="Arial" w:cs="Arial"/>
            <w:color w:val="0000FF"/>
            <w:sz w:val="20"/>
            <w:szCs w:val="20"/>
          </w:rPr>
          <w:t>N 821</w:t>
        </w:r>
      </w:hyperlink>
      <w:r>
        <w:rPr>
          <w:rFonts w:ascii="Arial" w:hAnsi="Arial" w:cs="Arial"/>
          <w:sz w:val="20"/>
          <w:szCs w:val="20"/>
        </w:rPr>
        <w:t xml:space="preserve">, от 23.09.2013 </w:t>
      </w:r>
      <w:hyperlink r:id="rId298" w:history="1">
        <w:r>
          <w:rPr>
            <w:rFonts w:ascii="Arial" w:hAnsi="Arial" w:cs="Arial"/>
            <w:color w:val="0000FF"/>
            <w:sz w:val="20"/>
            <w:szCs w:val="20"/>
          </w:rPr>
          <w:t>N 840</w:t>
        </w:r>
      </w:hyperlink>
      <w:r>
        <w:rPr>
          <w:rFonts w:ascii="Arial" w:hAnsi="Arial" w:cs="Arial"/>
          <w:sz w:val="20"/>
          <w:szCs w:val="20"/>
        </w:rPr>
        <w:t xml:space="preserve">, от 22.03.2014 </w:t>
      </w:r>
      <w:hyperlink r:id="rId299" w:history="1">
        <w:r>
          <w:rPr>
            <w:rFonts w:ascii="Arial" w:hAnsi="Arial" w:cs="Arial"/>
            <w:color w:val="0000FF"/>
            <w:sz w:val="20"/>
            <w:szCs w:val="20"/>
          </w:rPr>
          <w:t>N 219</w:t>
        </w:r>
      </w:hyperlink>
      <w:r>
        <w:rPr>
          <w:rFonts w:ascii="Arial" w:hAnsi="Arial" w:cs="Arial"/>
          <w:sz w:val="20"/>
          <w:szCs w:val="20"/>
        </w:rPr>
        <w:t>)</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Сиж - стоимость изготовления материалов инженерных изысканий, представленных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07.11.2008 </w:t>
      </w:r>
      <w:hyperlink r:id="rId300" w:history="1">
        <w:r>
          <w:rPr>
            <w:rFonts w:ascii="Arial" w:hAnsi="Arial" w:cs="Arial"/>
            <w:color w:val="0000FF"/>
            <w:sz w:val="20"/>
            <w:szCs w:val="20"/>
          </w:rPr>
          <w:t>N 821</w:t>
        </w:r>
      </w:hyperlink>
      <w:r>
        <w:rPr>
          <w:rFonts w:ascii="Arial" w:hAnsi="Arial" w:cs="Arial"/>
          <w:sz w:val="20"/>
          <w:szCs w:val="20"/>
        </w:rPr>
        <w:t xml:space="preserve">, от 23.09.2013 </w:t>
      </w:r>
      <w:hyperlink r:id="rId301" w:history="1">
        <w:r>
          <w:rPr>
            <w:rFonts w:ascii="Arial" w:hAnsi="Arial" w:cs="Arial"/>
            <w:color w:val="0000FF"/>
            <w:sz w:val="20"/>
            <w:szCs w:val="20"/>
          </w:rPr>
          <w:t>N 840</w:t>
        </w:r>
      </w:hyperlink>
      <w:r>
        <w:rPr>
          <w:rFonts w:ascii="Arial" w:hAnsi="Arial" w:cs="Arial"/>
          <w:sz w:val="20"/>
          <w:szCs w:val="20"/>
        </w:rPr>
        <w:t xml:space="preserve">, от 22.03.2014 </w:t>
      </w:r>
      <w:hyperlink r:id="rId302" w:history="1">
        <w:r>
          <w:rPr>
            <w:rFonts w:ascii="Arial" w:hAnsi="Arial" w:cs="Arial"/>
            <w:color w:val="0000FF"/>
            <w:sz w:val="20"/>
            <w:szCs w:val="20"/>
          </w:rPr>
          <w:t>N 219</w:t>
        </w:r>
      </w:hyperlink>
      <w:r>
        <w:rPr>
          <w:rFonts w:ascii="Arial" w:hAnsi="Arial" w:cs="Arial"/>
          <w:sz w:val="20"/>
          <w:szCs w:val="20"/>
        </w:rPr>
        <w:t>)</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 - процент суммарной стоимости проектных и (или) изыскательских работ, представленных на государственную экспертизу, согласно </w:t>
      </w:r>
      <w:hyperlink w:anchor="Par576" w:history="1">
        <w:r>
          <w:rPr>
            <w:rFonts w:ascii="Arial" w:hAnsi="Arial" w:cs="Arial"/>
            <w:color w:val="0000FF"/>
            <w:sz w:val="20"/>
            <w:szCs w:val="20"/>
          </w:rPr>
          <w:t>приложению</w:t>
        </w:r>
      </w:hyperlink>
      <w:r>
        <w:rPr>
          <w:rFonts w:ascii="Arial" w:hAnsi="Arial" w:cs="Arial"/>
          <w:sz w:val="20"/>
          <w:szCs w:val="20"/>
        </w:rPr>
        <w:t>;</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Ki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При расчете в соответствии с настоящим разделом размера платы за проведение государственной экспертизы учитывается сумма налога на добавленную стоимость, если иное не установлено законодательством Российской Федерации.</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12.11.2016 </w:t>
      </w:r>
      <w:hyperlink r:id="rId303" w:history="1">
        <w:r>
          <w:rPr>
            <w:rFonts w:ascii="Arial" w:hAnsi="Arial" w:cs="Arial"/>
            <w:color w:val="0000FF"/>
            <w:sz w:val="20"/>
            <w:szCs w:val="20"/>
          </w:rPr>
          <w:t>N 1169</w:t>
        </w:r>
      </w:hyperlink>
      <w:r>
        <w:rPr>
          <w:rFonts w:ascii="Arial" w:hAnsi="Arial" w:cs="Arial"/>
          <w:sz w:val="20"/>
          <w:szCs w:val="20"/>
        </w:rPr>
        <w:t xml:space="preserve">, от 31.12.2019 </w:t>
      </w:r>
      <w:hyperlink r:id="rId304" w:history="1">
        <w:r>
          <w:rPr>
            <w:rFonts w:ascii="Arial" w:hAnsi="Arial" w:cs="Arial"/>
            <w:color w:val="0000FF"/>
            <w:sz w:val="20"/>
            <w:szCs w:val="20"/>
          </w:rPr>
          <w:t>N 1948</w:t>
        </w:r>
      </w:hyperlink>
      <w:r>
        <w:rPr>
          <w:rFonts w:ascii="Arial" w:hAnsi="Arial" w:cs="Arial"/>
          <w:sz w:val="20"/>
          <w:szCs w:val="20"/>
        </w:rPr>
        <w:t>)</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57(1). За проведение государственной экспертизы проектной документации в объеме проверки сметной стоимости, осуществляемой без проведения государственной экспертизы результатов инженерных изысканий и оценки соответствия, взимается плата в размере 20 процентов стоимости государственной экспертизы проектной документации и результатов инженерных изысканий, рассчитанной на день представления документов для проведения государственной экспертизы проектной документации в объеме проверки сметной стоимости.</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57(1) введен </w:t>
      </w:r>
      <w:hyperlink r:id="rId30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 рассчитанной на дату заключения договора о проведении повторной государственной экспертизы.</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указанном в </w:t>
      </w:r>
      <w:hyperlink w:anchor="Par447" w:history="1">
        <w:r>
          <w:rPr>
            <w:rFonts w:ascii="Arial" w:hAnsi="Arial" w:cs="Arial"/>
            <w:color w:val="0000FF"/>
            <w:sz w:val="20"/>
            <w:szCs w:val="20"/>
          </w:rPr>
          <w:t>пункте 45(1)</w:t>
        </w:r>
      </w:hyperlink>
      <w:r>
        <w:rPr>
          <w:rFonts w:ascii="Arial" w:hAnsi="Arial" w:cs="Arial"/>
          <w:sz w:val="20"/>
          <w:szCs w:val="20"/>
        </w:rPr>
        <w:t xml:space="preserve"> настоящего Положения, плата за проведение повторной государственной экспертизы рассчитывается как плата за проведение первичной государственной экспертизы, рассчитанная на дату заключения договора о проведении повторной государственной экспертизы.</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представления на государственную экспертизу результатов инженерных изысканий, в отношении которых ранее выдано отрицательное заключение государственной экспертизы, вместе с </w:t>
      </w:r>
      <w:r>
        <w:rPr>
          <w:rFonts w:ascii="Arial" w:hAnsi="Arial" w:cs="Arial"/>
          <w:sz w:val="20"/>
          <w:szCs w:val="20"/>
        </w:rPr>
        <w:lastRenderedPageBreak/>
        <w:t>проектной документацией, которая ранее не направлялась на государственную экспертизу, плата за проведение такой государственной экспертизы рассчитывается как плата за проведение первичной государственной экспертизы проектной документации и (или) результатов инженерных изысканий, рассчитанная на дату заключения договора о проведении повторной государственной экспертизы проектной документации и (или) результатов инженерных изысканий.</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документы на проведение повторной государственной экспертизы в отношении жилых объектов капитального строительства поданы в течение 10 рабочих дней со дня после получения отрицательного заключения, плата за проведение повторной государственной экспертизы не взимается.</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58 в ред. </w:t>
      </w:r>
      <w:hyperlink r:id="rId30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58(1). Утратил силу. - </w:t>
      </w:r>
      <w:hyperlink r:id="rId307"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58(2). За проведение экспертного сопровождения взимается плата за год в размере 30 процентов размера платы за проведение первичной государственной экспертизы, рассчитанной на дату заключения договора об экспертном сопровождении. При продлении договора об экспертном сопровождении размер платы составляет 30 процентов размера платы за проведение первичной государственной экспертизы, рассчитанной на дату, с которой продлевается договор об экспертном сопровождении.</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58(2) введен </w:t>
      </w:r>
      <w:hyperlink r:id="rId30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31.12.2019 N 1948)</w:t>
      </w: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IX. Порядок взимания платы</w:t>
      </w:r>
    </w:p>
    <w:p w:rsidR="004B5F14" w:rsidRDefault="004B5F14" w:rsidP="004B5F1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 проведение государственной экспертизы</w:t>
      </w:r>
    </w:p>
    <w:p w:rsidR="004B5F14" w:rsidRDefault="004B5F14" w:rsidP="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Постановлений Правительства РФ от 12.11.2016 </w:t>
      </w:r>
      <w:hyperlink r:id="rId309" w:history="1">
        <w:r>
          <w:rPr>
            <w:rFonts w:ascii="Arial" w:hAnsi="Arial" w:cs="Arial"/>
            <w:color w:val="0000FF"/>
            <w:sz w:val="20"/>
            <w:szCs w:val="20"/>
          </w:rPr>
          <w:t>N 1169</w:t>
        </w:r>
      </w:hyperlink>
      <w:r>
        <w:rPr>
          <w:rFonts w:ascii="Arial" w:hAnsi="Arial" w:cs="Arial"/>
          <w:sz w:val="20"/>
          <w:szCs w:val="20"/>
        </w:rPr>
        <w:t>,</w:t>
      </w:r>
    </w:p>
    <w:p w:rsidR="004B5F14" w:rsidRDefault="004B5F14" w:rsidP="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31.12.2019 </w:t>
      </w:r>
      <w:hyperlink r:id="rId310" w:history="1">
        <w:r>
          <w:rPr>
            <w:rFonts w:ascii="Arial" w:hAnsi="Arial" w:cs="Arial"/>
            <w:color w:val="0000FF"/>
            <w:sz w:val="20"/>
            <w:szCs w:val="20"/>
          </w:rPr>
          <w:t>N 1948</w:t>
        </w:r>
      </w:hyperlink>
      <w:r>
        <w:rPr>
          <w:rFonts w:ascii="Arial" w:hAnsi="Arial" w:cs="Arial"/>
          <w:sz w:val="20"/>
          <w:szCs w:val="20"/>
        </w:rPr>
        <w:t>)</w:t>
      </w: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59. Государственная экспертиза осуществляется за счет средств заявителя.</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12.11.2016 </w:t>
      </w:r>
      <w:hyperlink r:id="rId311" w:history="1">
        <w:r>
          <w:rPr>
            <w:rFonts w:ascii="Arial" w:hAnsi="Arial" w:cs="Arial"/>
            <w:color w:val="0000FF"/>
            <w:sz w:val="20"/>
            <w:szCs w:val="20"/>
          </w:rPr>
          <w:t>N 1169</w:t>
        </w:r>
      </w:hyperlink>
      <w:r>
        <w:rPr>
          <w:rFonts w:ascii="Arial" w:hAnsi="Arial" w:cs="Arial"/>
          <w:sz w:val="20"/>
          <w:szCs w:val="20"/>
        </w:rPr>
        <w:t xml:space="preserve">, от 31.12.2019 </w:t>
      </w:r>
      <w:hyperlink r:id="rId312" w:history="1">
        <w:r>
          <w:rPr>
            <w:rFonts w:ascii="Arial" w:hAnsi="Arial" w:cs="Arial"/>
            <w:color w:val="0000FF"/>
            <w:sz w:val="20"/>
            <w:szCs w:val="20"/>
          </w:rPr>
          <w:t>N 1948</w:t>
        </w:r>
      </w:hyperlink>
      <w:r>
        <w:rPr>
          <w:rFonts w:ascii="Arial" w:hAnsi="Arial" w:cs="Arial"/>
          <w:sz w:val="20"/>
          <w:szCs w:val="20"/>
        </w:rPr>
        <w:t>)</w:t>
      </w:r>
    </w:p>
    <w:p w:rsidR="004B5F14" w:rsidRDefault="004B5F14" w:rsidP="004B5F1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60. Оплата услуг по проведению государственной экспертизы производится независимо от результата оказанных услуг.</w:t>
      </w:r>
    </w:p>
    <w:p w:rsidR="004B5F14" w:rsidRDefault="004B5F14" w:rsidP="004B5F1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12.11.2016 </w:t>
      </w:r>
      <w:hyperlink r:id="rId313" w:history="1">
        <w:r>
          <w:rPr>
            <w:rFonts w:ascii="Arial" w:hAnsi="Arial" w:cs="Arial"/>
            <w:color w:val="0000FF"/>
            <w:sz w:val="20"/>
            <w:szCs w:val="20"/>
          </w:rPr>
          <w:t>N 1169</w:t>
        </w:r>
      </w:hyperlink>
      <w:r>
        <w:rPr>
          <w:rFonts w:ascii="Arial" w:hAnsi="Arial" w:cs="Arial"/>
          <w:sz w:val="20"/>
          <w:szCs w:val="20"/>
        </w:rPr>
        <w:t xml:space="preserve">, от 31.12.2019 </w:t>
      </w:r>
      <w:hyperlink r:id="rId314" w:history="1">
        <w:r>
          <w:rPr>
            <w:rFonts w:ascii="Arial" w:hAnsi="Arial" w:cs="Arial"/>
            <w:color w:val="0000FF"/>
            <w:sz w:val="20"/>
            <w:szCs w:val="20"/>
          </w:rPr>
          <w:t>N 1948</w:t>
        </w:r>
      </w:hyperlink>
      <w:r>
        <w:rPr>
          <w:rFonts w:ascii="Arial" w:hAnsi="Arial" w:cs="Arial"/>
          <w:sz w:val="20"/>
          <w:szCs w:val="20"/>
        </w:rPr>
        <w:t>)</w:t>
      </w: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w:t>
      </w:r>
    </w:p>
    <w:p w:rsidR="004B5F14" w:rsidRDefault="004B5F14" w:rsidP="004B5F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Положению</w:t>
      </w:r>
    </w:p>
    <w:p w:rsidR="004B5F14" w:rsidRDefault="004B5F14" w:rsidP="004B5F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организации и проведении</w:t>
      </w:r>
    </w:p>
    <w:p w:rsidR="004B5F14" w:rsidRDefault="004B5F14" w:rsidP="004B5F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экспертизы</w:t>
      </w:r>
    </w:p>
    <w:p w:rsidR="004B5F14" w:rsidRDefault="004B5F14" w:rsidP="004B5F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проектной документации</w:t>
      </w:r>
    </w:p>
    <w:p w:rsidR="004B5F14" w:rsidRDefault="004B5F14" w:rsidP="004B5F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результатов инженерных</w:t>
      </w:r>
    </w:p>
    <w:p w:rsidR="004B5F14" w:rsidRDefault="004B5F14" w:rsidP="004B5F1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изысканий</w:t>
      </w: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65" w:name="Par576"/>
      <w:bookmarkEnd w:id="65"/>
      <w:r>
        <w:rPr>
          <w:rFonts w:ascii="Arial" w:eastAsiaTheme="minorHAnsi" w:hAnsi="Arial" w:cs="Arial"/>
          <w:color w:val="auto"/>
          <w:sz w:val="20"/>
          <w:szCs w:val="20"/>
        </w:rPr>
        <w:t>ТАБЛИЦА</w:t>
      </w:r>
    </w:p>
    <w:p w:rsidR="004B5F14" w:rsidRDefault="004B5F14" w:rsidP="004B5F1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ПРОЦЕНТНОГО СООТНОШЕНИЯ, ИСПОЛЬЗУЕМОГО ПРИ РАСЧЕТЕ РАЗМЕРА</w:t>
      </w:r>
    </w:p>
    <w:p w:rsidR="004B5F14" w:rsidRDefault="004B5F14" w:rsidP="004B5F1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ПЛАТЫ ЗА ПРОВЕДЕНИЕ ГОСУДАРСТВЕННОЙ ЭКСПЕРТИЗЫ</w:t>
      </w: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8"/>
        <w:gridCol w:w="4468"/>
      </w:tblGrid>
      <w:tr w:rsidR="004B5F14">
        <w:tc>
          <w:tcPr>
            <w:tcW w:w="4508" w:type="dxa"/>
            <w:tcBorders>
              <w:top w:val="single" w:sz="4" w:space="0" w:color="auto"/>
              <w:bottom w:val="single" w:sz="4" w:space="0" w:color="auto"/>
              <w:right w:val="single" w:sz="4" w:space="0" w:color="auto"/>
            </w:tcBorders>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Сумма Спд и Сиж</w:t>
            </w:r>
          </w:p>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(млн. рублей, в ценах 2001 года)</w:t>
            </w:r>
          </w:p>
        </w:tc>
        <w:tc>
          <w:tcPr>
            <w:tcW w:w="4468" w:type="dxa"/>
            <w:tcBorders>
              <w:top w:val="single" w:sz="4" w:space="0" w:color="auto"/>
              <w:left w:val="single" w:sz="4" w:space="0" w:color="auto"/>
              <w:bottom w:val="single" w:sz="4" w:space="0" w:color="auto"/>
            </w:tcBorders>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Процент от суммы Спд и Сиж</w:t>
            </w:r>
          </w:p>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w:t>
            </w:r>
          </w:p>
        </w:tc>
      </w:tr>
      <w:tr w:rsidR="004B5F14">
        <w:tc>
          <w:tcPr>
            <w:tcW w:w="4508" w:type="dxa"/>
            <w:tcBorders>
              <w:top w:val="single" w:sz="4" w:space="0" w:color="auto"/>
            </w:tcBorders>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0 - 0,15</w:t>
            </w:r>
          </w:p>
        </w:tc>
        <w:tc>
          <w:tcPr>
            <w:tcW w:w="4468" w:type="dxa"/>
            <w:tcBorders>
              <w:top w:val="single" w:sz="4" w:space="0" w:color="auto"/>
            </w:tcBorders>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33,75</w:t>
            </w:r>
          </w:p>
        </w:tc>
      </w:tr>
      <w:tr w:rsidR="004B5F14">
        <w:tc>
          <w:tcPr>
            <w:tcW w:w="450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более 0,15</w:t>
            </w:r>
          </w:p>
        </w:tc>
        <w:tc>
          <w:tcPr>
            <w:tcW w:w="446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29,25</w:t>
            </w:r>
          </w:p>
        </w:tc>
      </w:tr>
      <w:tr w:rsidR="004B5F14">
        <w:tc>
          <w:tcPr>
            <w:tcW w:w="450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более 0,25</w:t>
            </w:r>
          </w:p>
        </w:tc>
        <w:tc>
          <w:tcPr>
            <w:tcW w:w="446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27,3</w:t>
            </w:r>
          </w:p>
        </w:tc>
      </w:tr>
      <w:tr w:rsidR="004B5F14">
        <w:tc>
          <w:tcPr>
            <w:tcW w:w="450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более 0,5</w:t>
            </w:r>
          </w:p>
        </w:tc>
        <w:tc>
          <w:tcPr>
            <w:tcW w:w="446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20,22</w:t>
            </w:r>
          </w:p>
        </w:tc>
      </w:tr>
      <w:tr w:rsidR="004B5F14">
        <w:tc>
          <w:tcPr>
            <w:tcW w:w="450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более 0,75</w:t>
            </w:r>
          </w:p>
        </w:tc>
        <w:tc>
          <w:tcPr>
            <w:tcW w:w="446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16,65</w:t>
            </w:r>
          </w:p>
        </w:tc>
      </w:tr>
      <w:tr w:rsidR="004B5F14">
        <w:tc>
          <w:tcPr>
            <w:tcW w:w="450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более 1</w:t>
            </w:r>
          </w:p>
        </w:tc>
        <w:tc>
          <w:tcPr>
            <w:tcW w:w="446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12,69</w:t>
            </w:r>
          </w:p>
        </w:tc>
      </w:tr>
      <w:tr w:rsidR="004B5F14">
        <w:tc>
          <w:tcPr>
            <w:tcW w:w="450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более 1,5</w:t>
            </w:r>
          </w:p>
        </w:tc>
        <w:tc>
          <w:tcPr>
            <w:tcW w:w="446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11,88</w:t>
            </w:r>
          </w:p>
        </w:tc>
      </w:tr>
      <w:tr w:rsidR="004B5F14">
        <w:tc>
          <w:tcPr>
            <w:tcW w:w="450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более 3</w:t>
            </w:r>
          </w:p>
        </w:tc>
        <w:tc>
          <w:tcPr>
            <w:tcW w:w="446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10,98</w:t>
            </w:r>
          </w:p>
        </w:tc>
      </w:tr>
      <w:tr w:rsidR="004B5F14">
        <w:tc>
          <w:tcPr>
            <w:tcW w:w="450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более 4</w:t>
            </w:r>
          </w:p>
        </w:tc>
        <w:tc>
          <w:tcPr>
            <w:tcW w:w="446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8,77</w:t>
            </w:r>
          </w:p>
        </w:tc>
      </w:tr>
      <w:tr w:rsidR="004B5F14">
        <w:tc>
          <w:tcPr>
            <w:tcW w:w="450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более 6</w:t>
            </w:r>
          </w:p>
        </w:tc>
        <w:tc>
          <w:tcPr>
            <w:tcW w:w="446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7,07</w:t>
            </w:r>
          </w:p>
        </w:tc>
      </w:tr>
      <w:tr w:rsidR="004B5F14">
        <w:tc>
          <w:tcPr>
            <w:tcW w:w="450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более 8</w:t>
            </w:r>
          </w:p>
        </w:tc>
        <w:tc>
          <w:tcPr>
            <w:tcW w:w="446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6,15</w:t>
            </w:r>
          </w:p>
        </w:tc>
      </w:tr>
      <w:tr w:rsidR="004B5F14">
        <w:tc>
          <w:tcPr>
            <w:tcW w:w="450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более 12</w:t>
            </w:r>
          </w:p>
        </w:tc>
        <w:tc>
          <w:tcPr>
            <w:tcW w:w="446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4,76</w:t>
            </w:r>
          </w:p>
        </w:tc>
      </w:tr>
      <w:tr w:rsidR="004B5F14">
        <w:tc>
          <w:tcPr>
            <w:tcW w:w="450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более 18</w:t>
            </w:r>
          </w:p>
        </w:tc>
        <w:tc>
          <w:tcPr>
            <w:tcW w:w="446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4,13</w:t>
            </w:r>
          </w:p>
        </w:tc>
      </w:tr>
      <w:tr w:rsidR="004B5F14">
        <w:tc>
          <w:tcPr>
            <w:tcW w:w="450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более 24</w:t>
            </w:r>
          </w:p>
        </w:tc>
        <w:tc>
          <w:tcPr>
            <w:tcW w:w="446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w:t>
            </w:r>
          </w:p>
        </w:tc>
      </w:tr>
      <w:tr w:rsidR="004B5F14">
        <w:tc>
          <w:tcPr>
            <w:tcW w:w="450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более 30</w:t>
            </w:r>
          </w:p>
        </w:tc>
        <w:tc>
          <w:tcPr>
            <w:tcW w:w="446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3,06</w:t>
            </w:r>
          </w:p>
        </w:tc>
      </w:tr>
      <w:tr w:rsidR="004B5F14">
        <w:tc>
          <w:tcPr>
            <w:tcW w:w="450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более 36</w:t>
            </w:r>
          </w:p>
        </w:tc>
        <w:tc>
          <w:tcPr>
            <w:tcW w:w="446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2,62</w:t>
            </w:r>
          </w:p>
        </w:tc>
      </w:tr>
      <w:tr w:rsidR="004B5F14">
        <w:tc>
          <w:tcPr>
            <w:tcW w:w="450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более 45</w:t>
            </w:r>
          </w:p>
        </w:tc>
        <w:tc>
          <w:tcPr>
            <w:tcW w:w="446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2,33</w:t>
            </w:r>
          </w:p>
        </w:tc>
      </w:tr>
      <w:tr w:rsidR="004B5F14">
        <w:tc>
          <w:tcPr>
            <w:tcW w:w="450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более 52,5</w:t>
            </w:r>
          </w:p>
        </w:tc>
        <w:tc>
          <w:tcPr>
            <w:tcW w:w="446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w:t>
            </w:r>
          </w:p>
        </w:tc>
      </w:tr>
      <w:tr w:rsidR="004B5F14">
        <w:tc>
          <w:tcPr>
            <w:tcW w:w="450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более 60</w:t>
            </w:r>
          </w:p>
        </w:tc>
        <w:tc>
          <w:tcPr>
            <w:tcW w:w="446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1,68</w:t>
            </w:r>
          </w:p>
        </w:tc>
      </w:tr>
      <w:tr w:rsidR="004B5F14">
        <w:tc>
          <w:tcPr>
            <w:tcW w:w="450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более 70</w:t>
            </w:r>
          </w:p>
        </w:tc>
        <w:tc>
          <w:tcPr>
            <w:tcW w:w="446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1,56</w:t>
            </w:r>
          </w:p>
        </w:tc>
      </w:tr>
      <w:tr w:rsidR="004B5F14">
        <w:tc>
          <w:tcPr>
            <w:tcW w:w="450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более 80</w:t>
            </w:r>
          </w:p>
        </w:tc>
        <w:tc>
          <w:tcPr>
            <w:tcW w:w="446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1,22</w:t>
            </w:r>
          </w:p>
        </w:tc>
      </w:tr>
      <w:tr w:rsidR="004B5F14">
        <w:tc>
          <w:tcPr>
            <w:tcW w:w="450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более 100</w:t>
            </w:r>
          </w:p>
        </w:tc>
        <w:tc>
          <w:tcPr>
            <w:tcW w:w="446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1,04</w:t>
            </w:r>
          </w:p>
        </w:tc>
      </w:tr>
      <w:tr w:rsidR="004B5F14">
        <w:tc>
          <w:tcPr>
            <w:tcW w:w="450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более 120</w:t>
            </w:r>
          </w:p>
        </w:tc>
        <w:tc>
          <w:tcPr>
            <w:tcW w:w="446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0,9</w:t>
            </w:r>
          </w:p>
        </w:tc>
      </w:tr>
      <w:tr w:rsidR="004B5F14">
        <w:tc>
          <w:tcPr>
            <w:tcW w:w="450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более 140</w:t>
            </w:r>
          </w:p>
        </w:tc>
        <w:tc>
          <w:tcPr>
            <w:tcW w:w="446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0,8</w:t>
            </w:r>
          </w:p>
        </w:tc>
      </w:tr>
      <w:tr w:rsidR="004B5F14">
        <w:tc>
          <w:tcPr>
            <w:tcW w:w="450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более 160</w:t>
            </w:r>
          </w:p>
        </w:tc>
        <w:tc>
          <w:tcPr>
            <w:tcW w:w="446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0,73</w:t>
            </w:r>
          </w:p>
        </w:tc>
      </w:tr>
      <w:tr w:rsidR="004B5F14">
        <w:tc>
          <w:tcPr>
            <w:tcW w:w="450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более 180</w:t>
            </w:r>
          </w:p>
        </w:tc>
        <w:tc>
          <w:tcPr>
            <w:tcW w:w="446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0,66</w:t>
            </w:r>
          </w:p>
        </w:tc>
      </w:tr>
      <w:tr w:rsidR="004B5F14">
        <w:tc>
          <w:tcPr>
            <w:tcW w:w="450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более 200</w:t>
            </w:r>
          </w:p>
        </w:tc>
        <w:tc>
          <w:tcPr>
            <w:tcW w:w="4468" w:type="dxa"/>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0,61</w:t>
            </w:r>
          </w:p>
        </w:tc>
      </w:tr>
      <w:tr w:rsidR="004B5F14">
        <w:tc>
          <w:tcPr>
            <w:tcW w:w="4508" w:type="dxa"/>
            <w:tcBorders>
              <w:bottom w:val="single" w:sz="4" w:space="0" w:color="auto"/>
            </w:tcBorders>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более 220</w:t>
            </w:r>
          </w:p>
        </w:tc>
        <w:tc>
          <w:tcPr>
            <w:tcW w:w="4468" w:type="dxa"/>
            <w:tcBorders>
              <w:bottom w:val="single" w:sz="4" w:space="0" w:color="auto"/>
            </w:tcBorders>
          </w:tcPr>
          <w:p w:rsidR="004B5F14" w:rsidRDefault="004B5F1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0,58</w:t>
            </w:r>
          </w:p>
        </w:tc>
      </w:tr>
    </w:tbl>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autoSpaceDE w:val="0"/>
        <w:autoSpaceDN w:val="0"/>
        <w:adjustRightInd w:val="0"/>
        <w:spacing w:after="0" w:line="240" w:lineRule="auto"/>
        <w:ind w:firstLine="540"/>
        <w:jc w:val="both"/>
        <w:rPr>
          <w:rFonts w:ascii="Arial" w:hAnsi="Arial" w:cs="Arial"/>
          <w:sz w:val="20"/>
          <w:szCs w:val="20"/>
        </w:rPr>
      </w:pPr>
    </w:p>
    <w:p w:rsidR="004B5F14" w:rsidRDefault="004B5F14" w:rsidP="004B5F14">
      <w:pPr>
        <w:pBdr>
          <w:top w:val="single" w:sz="6" w:space="0" w:color="auto"/>
        </w:pBdr>
        <w:autoSpaceDE w:val="0"/>
        <w:autoSpaceDN w:val="0"/>
        <w:adjustRightInd w:val="0"/>
        <w:spacing w:before="100" w:after="100" w:line="240" w:lineRule="auto"/>
        <w:jc w:val="both"/>
        <w:rPr>
          <w:rFonts w:ascii="Arial" w:hAnsi="Arial" w:cs="Arial"/>
          <w:sz w:val="2"/>
          <w:szCs w:val="2"/>
        </w:rPr>
      </w:pPr>
    </w:p>
    <w:p w:rsidR="00345E51" w:rsidRDefault="00345E51"/>
    <w:sectPr w:rsidR="00345E51" w:rsidSect="00F945F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90"/>
    <w:rsid w:val="00345E51"/>
    <w:rsid w:val="004B5F14"/>
    <w:rsid w:val="00A30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6C6632225A245A43614BCEE075D97CCFF272E1924E794DE762C7E80D1AA1B2A8369963501AA5CD75662D1C105F30810EFDA01CDC4F6D8Ci3a4M" TargetMode="External"/><Relationship Id="rId299" Type="http://schemas.openxmlformats.org/officeDocument/2006/relationships/hyperlink" Target="consultantplus://offline/ref=D46C6632225A245A43614BCEE075D97CCFF272E1924B794DE762C7E80D1AA1B2A8369963501AA5CE7A662D1C105F30810EFDA01CDC4F6D8Ci3a4M" TargetMode="External"/><Relationship Id="rId21" Type="http://schemas.openxmlformats.org/officeDocument/2006/relationships/hyperlink" Target="consultantplus://offline/ref=D46C6632225A245A43614BCEE075D97CCEF776E49049794DE762C7E80D1AA1B2A8369963501AA5CC7A662D1C105F30810EFDA01CDC4F6D8Ci3a4M" TargetMode="External"/><Relationship Id="rId63" Type="http://schemas.openxmlformats.org/officeDocument/2006/relationships/hyperlink" Target="consultantplus://offline/ref=D46C6632225A245A43614BCEE075D97CCBF270E296422447EF3BCBEA0A15FEA5AF7F9562501AA4CC7839280901073F8516E3A80AC04D6Fi8aEM" TargetMode="External"/><Relationship Id="rId159" Type="http://schemas.openxmlformats.org/officeDocument/2006/relationships/hyperlink" Target="consultantplus://offline/ref=D46C6632225A245A43614BCEE075D97CCFF272E19349794DE762C7E80D1AA1B2A8369963501AA5CF70662D1C105F30810EFDA01CDC4F6D8Ci3a4M" TargetMode="External"/><Relationship Id="rId170" Type="http://schemas.openxmlformats.org/officeDocument/2006/relationships/hyperlink" Target="consultantplus://offline/ref=D46C6632225A245A43614BCEE075D97CCFF272E39A4F794DE762C7E80D1AA1B2A8369963501AA4CC77662D1C105F30810EFDA01CDC4F6D8Ci3a4M" TargetMode="External"/><Relationship Id="rId226" Type="http://schemas.openxmlformats.org/officeDocument/2006/relationships/hyperlink" Target="consultantplus://offline/ref=D46C6632225A245A43614BCEE075D97CCFF378EE9A40794DE762C7E80D1AA1B2A83699605813A3C7273C3D1859083B9D08EBBE16C24Fi6aDM" TargetMode="External"/><Relationship Id="rId268" Type="http://schemas.openxmlformats.org/officeDocument/2006/relationships/hyperlink" Target="consultantplus://offline/ref=D46C6632225A245A43614BCEE075D97CCFF272E39A4F794DE762C7E80D1AA1B2A8369963501AA7C872662D1C105F30810EFDA01CDC4F6D8Ci3a4M" TargetMode="External"/><Relationship Id="rId32" Type="http://schemas.openxmlformats.org/officeDocument/2006/relationships/hyperlink" Target="consultantplus://offline/ref=D46C6632225A245A43614BCEE075D97CCFF378EE9A40794DE762C7E80D1AA1B2A83699615112A0C7273C3D1859083B9D08EBBE16C24Fi6aDM" TargetMode="External"/><Relationship Id="rId74" Type="http://schemas.openxmlformats.org/officeDocument/2006/relationships/hyperlink" Target="consultantplus://offline/ref=D46C6632225A245A43614BCEE075D97CCDFE78E59049794DE762C7E80D1AA1B2A8369963501AA5CC7A662D1C105F30810EFDA01CDC4F6D8Ci3a4M" TargetMode="External"/><Relationship Id="rId128" Type="http://schemas.openxmlformats.org/officeDocument/2006/relationships/hyperlink" Target="consultantplus://offline/ref=D46C6632225A245A43614BCEE075D97CCFF272E09B41794DE762C7E80D1AA1B2A8369963501AA5C870662D1C105F30810EFDA01CDC4F6D8Ci3a4M" TargetMode="External"/><Relationship Id="rId5" Type="http://schemas.openxmlformats.org/officeDocument/2006/relationships/hyperlink" Target="consultantplus://offline/ref=D46C6632225A245A43614BCEE075D97CCBF270E296422447EF3BCBEA0A15FEA5AF7F9562501AA5C97839280901073F8516E3A80AC04D6Fi8aEM" TargetMode="External"/><Relationship Id="rId181" Type="http://schemas.openxmlformats.org/officeDocument/2006/relationships/hyperlink" Target="consultantplus://offline/ref=D46C6632225A245A43614BCEE075D97CCFF272E79241794DE762C7E80D1AA1B2BA36C16F521CBBCC7B737B4D56i0aAM" TargetMode="External"/><Relationship Id="rId237" Type="http://schemas.openxmlformats.org/officeDocument/2006/relationships/hyperlink" Target="consultantplus://offline/ref=D46C6632225A245A43614BCEE075D97CCFF272E39A4F794DE762C7E80D1AA1B2A8369963501AA7CD74662D1C105F30810EFDA01CDC4F6D8Ci3a4M" TargetMode="External"/><Relationship Id="rId279" Type="http://schemas.openxmlformats.org/officeDocument/2006/relationships/hyperlink" Target="consultantplus://offline/ref=D46C6632225A245A43614BCEE075D97CCFF272E39A4F794DE762C7E80D1AA1B2A8369963501AA7C97A662D1C105F30810EFDA01CDC4F6D8Ci3a4M" TargetMode="External"/><Relationship Id="rId43" Type="http://schemas.openxmlformats.org/officeDocument/2006/relationships/hyperlink" Target="consultantplus://offline/ref=D46C6632225A245A43614BCEE075D97CCFF378EE9A40794DE762C7E80D1AA1B2A8369966591CAE9822292C40560C238300FDA214C0i4aDM" TargetMode="External"/><Relationship Id="rId139" Type="http://schemas.openxmlformats.org/officeDocument/2006/relationships/hyperlink" Target="consultantplus://offline/ref=D46C6632225A245A43614BCEE075D97CCDFE73E09448794DE762C7E80D1AA1B2A8369963501AA5CC76662D1C105F30810EFDA01CDC4F6D8Ci3a4M" TargetMode="External"/><Relationship Id="rId290" Type="http://schemas.openxmlformats.org/officeDocument/2006/relationships/hyperlink" Target="consultantplus://offline/ref=D46C6632225A245A43614BCEE075D97CCFF272E39A4F794DE762C7E80D1AA1B2A8369963501AA7CB71662D1C105F30810EFDA01CDC4F6D8Ci3a4M" TargetMode="External"/><Relationship Id="rId304" Type="http://schemas.openxmlformats.org/officeDocument/2006/relationships/hyperlink" Target="consultantplus://offline/ref=D46C6632225A245A43614BCEE075D97CCFF272E39A4F794DE762C7E80D1AA1B2A8369963501AA7CB7A662D1C105F30810EFDA01CDC4F6D8Ci3a4M" TargetMode="External"/><Relationship Id="rId85" Type="http://schemas.openxmlformats.org/officeDocument/2006/relationships/hyperlink" Target="consultantplus://offline/ref=D46C6632225A245A43614BCEE075D97CCFF272E39A4F794DE762C7E80D1AA1B2A8369963501AA5C973662D1C105F30810EFDA01CDC4F6D8Ci3a4M" TargetMode="External"/><Relationship Id="rId150" Type="http://schemas.openxmlformats.org/officeDocument/2006/relationships/hyperlink" Target="consultantplus://offline/ref=D46C6632225A245A43614BCEE075D97CCEF776E49049794DE762C7E80D1AA1B2A8369963501AA5CC7A662D1C105F30810EFDA01CDC4F6D8Ci3a4M" TargetMode="External"/><Relationship Id="rId192" Type="http://schemas.openxmlformats.org/officeDocument/2006/relationships/hyperlink" Target="consultantplus://offline/ref=D46C6632225A245A43614BCEE075D97CCFF272E39A4F794DE762C7E80D1AA1B2A8369963501AA4C872662D1C105F30810EFDA01CDC4F6D8Ci3a4M" TargetMode="External"/><Relationship Id="rId206" Type="http://schemas.openxmlformats.org/officeDocument/2006/relationships/hyperlink" Target="consultantplus://offline/ref=D46C6632225A245A43614BCEE075D97CCFF378EE9A40794DE762C7E80D1AA1B2A83699665419AE9822292C40560C238300FDA214C0i4aDM" TargetMode="External"/><Relationship Id="rId248" Type="http://schemas.openxmlformats.org/officeDocument/2006/relationships/hyperlink" Target="consultantplus://offline/ref=D46C6632225A245A43614BCEE075D97CCFF272E39A4F794DE762C7E80D1AA1B2A8369963501AA7CF77662D1C105F30810EFDA01CDC4F6D8Ci3a4M" TargetMode="External"/><Relationship Id="rId12" Type="http://schemas.openxmlformats.org/officeDocument/2006/relationships/hyperlink" Target="consultantplus://offline/ref=D46C6632225A245A43614BCEE075D97CCFF272E19249794DE762C7E80D1AA1B2A8369963501AA5CD77662D1C105F30810EFDA01CDC4F6D8Ci3a4M" TargetMode="External"/><Relationship Id="rId108" Type="http://schemas.openxmlformats.org/officeDocument/2006/relationships/hyperlink" Target="consultantplus://offline/ref=D46C6632225A245A43614BCEE075D97CCFF272E39A4F794DE762C7E80D1AA1B2A8369963501AA5CA73662D1C105F30810EFDA01CDC4F6D8Ci3a4M" TargetMode="External"/><Relationship Id="rId315" Type="http://schemas.openxmlformats.org/officeDocument/2006/relationships/fontTable" Target="fontTable.xml"/><Relationship Id="rId54" Type="http://schemas.openxmlformats.org/officeDocument/2006/relationships/hyperlink" Target="consultantplus://offline/ref=D46C6632225A245A43614BCEE075D97CCFF371E19B4A794DE762C7E80D1AA1B2A8369963501AA5CD7A662D1C105F30810EFDA01CDC4F6D8Ci3a4M" TargetMode="External"/><Relationship Id="rId96" Type="http://schemas.openxmlformats.org/officeDocument/2006/relationships/hyperlink" Target="consultantplus://offline/ref=D46C6632225A245A43614BCEE075D97CCFF272E19349794DE762C7E80D1AA1B2A8369963501AA5CD7A662D1C105F30810EFDA01CDC4F6D8Ci3a4M" TargetMode="External"/><Relationship Id="rId161" Type="http://schemas.openxmlformats.org/officeDocument/2006/relationships/hyperlink" Target="consultantplus://offline/ref=D46C6632225A245A43614BCEE075D97CCEF777E3914B794DE762C7E80D1AA1B2A8369963501AA5CC75662D1C105F30810EFDA01CDC4F6D8Ci3a4M" TargetMode="External"/><Relationship Id="rId217" Type="http://schemas.openxmlformats.org/officeDocument/2006/relationships/hyperlink" Target="consultantplus://offline/ref=D46C6632225A245A43614BCEE075D97CCFF271EE9B4A794DE762C7E80D1AA1B2A8369963501BA6CE75662D1C105F30810EFDA01CDC4F6D8Ci3a4M" TargetMode="External"/><Relationship Id="rId259" Type="http://schemas.openxmlformats.org/officeDocument/2006/relationships/hyperlink" Target="consultantplus://offline/ref=D46C6632225A245A43614BCEE075D97CCFF272E1924B794DE762C7E80D1AA1B2A8369963501AA5CE7B662D1C105F30810EFDA01CDC4F6D8Ci3a4M" TargetMode="External"/><Relationship Id="rId23" Type="http://schemas.openxmlformats.org/officeDocument/2006/relationships/hyperlink" Target="consultantplus://offline/ref=D46C6632225A245A43614BCEE075D97CCFF272E1924A794DE762C7E80D1AA1B2A8369963501AA5CD73662D1C105F30810EFDA01CDC4F6D8Ci3a4M" TargetMode="External"/><Relationship Id="rId119" Type="http://schemas.openxmlformats.org/officeDocument/2006/relationships/hyperlink" Target="consultantplus://offline/ref=D46C6632225A245A43614BCEE075D97CCFF272E1924E794DE762C7E80D1AA1B2A8369963501AA5CD7B662D1C105F30810EFDA01CDC4F6D8Ci3a4M" TargetMode="External"/><Relationship Id="rId270" Type="http://schemas.openxmlformats.org/officeDocument/2006/relationships/hyperlink" Target="consultantplus://offline/ref=D46C6632225A245A43614BCEE075D97CCFF272E1924E794DE762C7E80D1AA1B2A8369963501AA5C87B662D1C105F30810EFDA01CDC4F6D8Ci3a4M" TargetMode="External"/><Relationship Id="rId65" Type="http://schemas.openxmlformats.org/officeDocument/2006/relationships/hyperlink" Target="consultantplus://offline/ref=D46C6632225A245A43614BCEE075D97CCDF071E6904E794DE762C7E80D1AA1B2A8369963501AA5CE71662D1C105F30810EFDA01CDC4F6D8Ci3a4M" TargetMode="External"/><Relationship Id="rId130" Type="http://schemas.openxmlformats.org/officeDocument/2006/relationships/hyperlink" Target="consultantplus://offline/ref=D46C6632225A245A43614BCEE075D97CCFF272E19240794DE762C7E80D1AA1B2A8369963501AA5CD73662D1C105F30810EFDA01CDC4F6D8Ci3a4M" TargetMode="External"/><Relationship Id="rId172" Type="http://schemas.openxmlformats.org/officeDocument/2006/relationships/hyperlink" Target="consultantplus://offline/ref=D46C6632225A245A43614BCEE075D97CCFF378EE9A40794DE762C7E80D1AA1B2A8369961501CA4C7273C3D1859083B9D08EBBE16C24Fi6aDM" TargetMode="External"/><Relationship Id="rId193" Type="http://schemas.openxmlformats.org/officeDocument/2006/relationships/hyperlink" Target="consultantplus://offline/ref=D46C6632225A245A43614BCEE075D97CCFF272E39A4F794DE762C7E80D1AA1B2A8369963501AA4C871662D1C105F30810EFDA01CDC4F6D8Ci3a4M" TargetMode="External"/><Relationship Id="rId207" Type="http://schemas.openxmlformats.org/officeDocument/2006/relationships/hyperlink" Target="consultantplus://offline/ref=D46C6632225A245A43614BCEE075D97CCFF272E09B41794DE762C7E80D1AA1B2A8369963501AA5C97B662D1C105F30810EFDA01CDC4F6D8Ci3a4M" TargetMode="External"/><Relationship Id="rId228" Type="http://schemas.openxmlformats.org/officeDocument/2006/relationships/hyperlink" Target="consultantplus://offline/ref=D46C6632225A245A43614BCEE075D97CCFF272E39A4F794DE762C7E80D1AA1B2A8369963501AA4C474662D1C105F30810EFDA01CDC4F6D8Ci3a4M" TargetMode="External"/><Relationship Id="rId249" Type="http://schemas.openxmlformats.org/officeDocument/2006/relationships/hyperlink" Target="consultantplus://offline/ref=D46C6632225A245A43614BCEE075D97CCFF272E09B41794DE762C7E80D1AA1B2A8369963501AA5CB72662D1C105F30810EFDA01CDC4F6D8Ci3a4M" TargetMode="External"/><Relationship Id="rId13" Type="http://schemas.openxmlformats.org/officeDocument/2006/relationships/hyperlink" Target="consultantplus://offline/ref=D46C6632225A245A43614BCEE075D97CCFF272E1924B794DE762C7E80D1AA1B2A8369963501AA5CC76662D1C105F30810EFDA01CDC4F6D8Ci3a4M" TargetMode="External"/><Relationship Id="rId109" Type="http://schemas.openxmlformats.org/officeDocument/2006/relationships/hyperlink" Target="consultantplus://offline/ref=D46C6632225A245A43614BCEE075D97CCFF272E09B41794DE762C7E80D1AA1B2A8369963501AA5CF76662D1C105F30810EFDA01CDC4F6D8Ci3a4M" TargetMode="External"/><Relationship Id="rId260" Type="http://schemas.openxmlformats.org/officeDocument/2006/relationships/hyperlink" Target="consultantplus://offline/ref=D46C6632225A245A43614BCEE075D97CCFF272E09B41794DE762C7E80D1AA1B2A8369963501AA5CB7A662D1C105F30810EFDA01CDC4F6D8Ci3a4M" TargetMode="External"/><Relationship Id="rId281" Type="http://schemas.openxmlformats.org/officeDocument/2006/relationships/hyperlink" Target="consultantplus://offline/ref=D46C6632225A245A43614BCEE075D97CCFF272E39A4F794DE762C7E80D1AA1B2A8369963501AA7CA72662D1C105F30810EFDA01CDC4F6D8Ci3a4M" TargetMode="External"/><Relationship Id="rId316" Type="http://schemas.openxmlformats.org/officeDocument/2006/relationships/theme" Target="theme/theme1.xml"/><Relationship Id="rId34" Type="http://schemas.openxmlformats.org/officeDocument/2006/relationships/hyperlink" Target="consultantplus://offline/ref=D46C6632225A245A43614BCEE075D97CCBF270E296422447EF3BCBEA0A15FEA5AF7F9562501AA5C57839280901073F8516E3A80AC04D6Fi8aEM" TargetMode="External"/><Relationship Id="rId55" Type="http://schemas.openxmlformats.org/officeDocument/2006/relationships/hyperlink" Target="consultantplus://offline/ref=D46C6632225A245A43614BCEE075D97CCFF371E19B4A794DE762C7E80D1AA1B2A8369963501AA5CD76662D1C105F30810EFDA01CDC4F6D8Ci3a4M" TargetMode="External"/><Relationship Id="rId76" Type="http://schemas.openxmlformats.org/officeDocument/2006/relationships/hyperlink" Target="consultantplus://offline/ref=D46C6632225A245A43614BCEE075D97CCEFE76E4954E794DE762C7E80D1AA1B2A8369963501AA5CD71662D1C105F30810EFDA01CDC4F6D8Ci3a4M" TargetMode="External"/><Relationship Id="rId97" Type="http://schemas.openxmlformats.org/officeDocument/2006/relationships/hyperlink" Target="consultantplus://offline/ref=D46C6632225A245A43614BCEE075D97CCFF272E39A4F794DE762C7E80D1AA1B2A8369963501AA5C976662D1C105F30810EFDA01CDC4F6D8Ci3a4M" TargetMode="External"/><Relationship Id="rId120" Type="http://schemas.openxmlformats.org/officeDocument/2006/relationships/hyperlink" Target="consultantplus://offline/ref=D46C6632225A245A43614BCEE075D97CCFF272E39A4F794DE762C7E80D1AA1B2A8369963501AA5CB76662D1C105F30810EFDA01CDC4F6D8Ci3a4M" TargetMode="External"/><Relationship Id="rId141" Type="http://schemas.openxmlformats.org/officeDocument/2006/relationships/hyperlink" Target="consultantplus://offline/ref=D46C6632225A245A43614BCEE075D97CCFF378EE9749794DE762C7E80D1AA1B2A83699665613A3C7273C3D1859083B9D08EBBE16C24Fi6aDM" TargetMode="External"/><Relationship Id="rId7" Type="http://schemas.openxmlformats.org/officeDocument/2006/relationships/hyperlink" Target="consultantplus://offline/ref=D46C6632225A245A43614BCEE075D97CCFF272E0944D794DE762C7E80D1AA1B2A8369963501AA4CF75662D1C105F30810EFDA01CDC4F6D8Ci3a4M" TargetMode="External"/><Relationship Id="rId162" Type="http://schemas.openxmlformats.org/officeDocument/2006/relationships/hyperlink" Target="consultantplus://offline/ref=D46C6632225A245A43614BCEE075D97CCFF272E19349794DE762C7E80D1AA1B2A8369963501AA5CF75662D1C105F30810EFDA01CDC4F6D8Ci3a4M" TargetMode="External"/><Relationship Id="rId183" Type="http://schemas.openxmlformats.org/officeDocument/2006/relationships/hyperlink" Target="consultantplus://offline/ref=D46C6632225A245A43614BCEE075D97CCFF272E39A4F794DE762C7E80D1AA1B2A8369963501AA4CE74662D1C105F30810EFDA01CDC4F6D8Ci3a4M" TargetMode="External"/><Relationship Id="rId218" Type="http://schemas.openxmlformats.org/officeDocument/2006/relationships/hyperlink" Target="consultantplus://offline/ref=D46C6632225A245A43614BCEE075D97CCFF378EE9A40794DE762C7E80D1AA1B2A8369963501BA5C87A662D1C105F30810EFDA01CDC4F6D8Ci3a4M" TargetMode="External"/><Relationship Id="rId239" Type="http://schemas.openxmlformats.org/officeDocument/2006/relationships/hyperlink" Target="consultantplus://offline/ref=D46C6632225A245A43614BCEE075D97CCFF675E4924A794DE762C7E80D1AA1B2A8369963501AA4CD74662D1C105F30810EFDA01CDC4F6D8Ci3a4M" TargetMode="External"/><Relationship Id="rId250" Type="http://schemas.openxmlformats.org/officeDocument/2006/relationships/hyperlink" Target="consultantplus://offline/ref=D46C6632225A245A43614BCEE075D97CCFF675E4924A794DE762C7E80D1AA1B2A8369963501AA5CD72662D1C105F30810EFDA01CDC4F6D8Ci3a4M" TargetMode="External"/><Relationship Id="rId271" Type="http://schemas.openxmlformats.org/officeDocument/2006/relationships/hyperlink" Target="consultantplus://offline/ref=D46C6632225A245A43614BCEE075D97CCFF272E39A4F794DE762C7E80D1AA1B2A8369963501AA7C877662D1C105F30810EFDA01CDC4F6D8Ci3a4M" TargetMode="External"/><Relationship Id="rId292" Type="http://schemas.openxmlformats.org/officeDocument/2006/relationships/hyperlink" Target="consultantplus://offline/ref=D46C6632225A245A43614BCEE075D97CCFF272E39A4F794DE762C7E80D1AA1B2A8369963501AA7CB76662D1C105F30810EFDA01CDC4F6D8Ci3a4M" TargetMode="External"/><Relationship Id="rId306" Type="http://schemas.openxmlformats.org/officeDocument/2006/relationships/hyperlink" Target="consultantplus://offline/ref=D46C6632225A245A43614BCEE075D97CCFF272E39A4F794DE762C7E80D1AA1B2A8369963501AA7C471662D1C105F30810EFDA01CDC4F6D8Ci3a4M" TargetMode="External"/><Relationship Id="rId24" Type="http://schemas.openxmlformats.org/officeDocument/2006/relationships/hyperlink" Target="consultantplus://offline/ref=D46C6632225A245A43614BCEE075D97CCFF272E09A40794DE762C7E80D1AA1B2A8369963501AA5CC75662D1C105F30810EFDA01CDC4F6D8Ci3a4M" TargetMode="External"/><Relationship Id="rId45" Type="http://schemas.openxmlformats.org/officeDocument/2006/relationships/hyperlink" Target="consultantplus://offline/ref=D46C6632225A245A43614BCEE075D97CCFF272E09B41794DE762C7E80D1AA1B2A8369963501AA5CD71662D1C105F30810EFDA01CDC4F6D8Ci3a4M" TargetMode="External"/><Relationship Id="rId66" Type="http://schemas.openxmlformats.org/officeDocument/2006/relationships/hyperlink" Target="consultantplus://offline/ref=D46C6632225A245A43614BCEE075D97CCFF272E09B41794DE762C7E80D1AA1B2A8369963501AA5CD70662D1C105F30810EFDA01CDC4F6D8Ci3a4M" TargetMode="External"/><Relationship Id="rId87" Type="http://schemas.openxmlformats.org/officeDocument/2006/relationships/hyperlink" Target="consultantplus://offline/ref=D46C6632225A245A43614BCEE075D97CCFF272E09B41794DE762C7E80D1AA1B2A8369963501AA5CD77662D1C105F30810EFDA01CDC4F6D8Ci3a4M" TargetMode="External"/><Relationship Id="rId110" Type="http://schemas.openxmlformats.org/officeDocument/2006/relationships/hyperlink" Target="consultantplus://offline/ref=D46C6632225A245A43614BCEE075D97CCFF272E39A4F794DE762C7E80D1AA1B2A8369963501AA5CA73662D1C105F30810EFDA01CDC4F6D8Ci3a4M" TargetMode="External"/><Relationship Id="rId131" Type="http://schemas.openxmlformats.org/officeDocument/2006/relationships/hyperlink" Target="consultantplus://offline/ref=D46C6632225A245A43614BCEE075D97CCFF272E39A4F794DE762C7E80D1AA1B2A8369963501AA5C471662D1C105F30810EFDA01CDC4F6D8Ci3a4M" TargetMode="External"/><Relationship Id="rId152" Type="http://schemas.openxmlformats.org/officeDocument/2006/relationships/hyperlink" Target="consultantplus://offline/ref=D46C6632225A245A43614BCEE075D97CCFF272E39A4F794DE762C7E80D1AA1B2A8369963501AA5C570662D1C105F30810EFDA01CDC4F6D8Ci3a4M" TargetMode="External"/><Relationship Id="rId173" Type="http://schemas.openxmlformats.org/officeDocument/2006/relationships/hyperlink" Target="consultantplus://offline/ref=D46C6632225A245A43614BCEE075D97CCFF272E39A4F794DE762C7E80D1AA1B2A8369963501AA4CC7A662D1C105F30810EFDA01CDC4F6D8Ci3a4M" TargetMode="External"/><Relationship Id="rId194" Type="http://schemas.openxmlformats.org/officeDocument/2006/relationships/hyperlink" Target="consultantplus://offline/ref=D46C6632225A245A43614BCEE075D97CCFF272E39A4F794DE762C7E80D1AA1B2A8369963501AA4C870662D1C105F30810EFDA01CDC4F6D8Ci3a4M" TargetMode="External"/><Relationship Id="rId208" Type="http://schemas.openxmlformats.org/officeDocument/2006/relationships/hyperlink" Target="consultantplus://offline/ref=D46C6632225A245A43614BCEE075D97CCFF378EE9A40794DE762C7E80D1AA1B2A8369963501BA4CC7B662D1C105F30810EFDA01CDC4F6D8Ci3a4M" TargetMode="External"/><Relationship Id="rId229" Type="http://schemas.openxmlformats.org/officeDocument/2006/relationships/hyperlink" Target="consultantplus://offline/ref=D46C6632225A245A43614BCEE075D97CCFF272E39A4F794DE762C7E80D1AA1B2A8369963501AA4C573662D1C105F30810EFDA01CDC4F6D8Ci3a4M" TargetMode="External"/><Relationship Id="rId240" Type="http://schemas.openxmlformats.org/officeDocument/2006/relationships/hyperlink" Target="consultantplus://offline/ref=D46C6632225A245A43614BCEE075D97CCFF272E39A4F794DE762C7E80D1AA1B2A8369963501AA7CE73662D1C105F30810EFDA01CDC4F6D8Ci3a4M" TargetMode="External"/><Relationship Id="rId261" Type="http://schemas.openxmlformats.org/officeDocument/2006/relationships/hyperlink" Target="consultantplus://offline/ref=D46C6632225A245A43614BCEE075D97CCFF272E39A4F794DE762C7E80D1AA1B2A8369963501AA7CF75662D1C105F30810EFDA01CDC4F6D8Ci3a4M" TargetMode="External"/><Relationship Id="rId14" Type="http://schemas.openxmlformats.org/officeDocument/2006/relationships/hyperlink" Target="consultantplus://offline/ref=D46C6632225A245A43614BCEE075D97CCFF272E09B40794DE762C7E80D1AA1B2A8369963501AA5CD72662D1C105F30810EFDA01CDC4F6D8Ci3a4M" TargetMode="External"/><Relationship Id="rId35" Type="http://schemas.openxmlformats.org/officeDocument/2006/relationships/hyperlink" Target="consultantplus://offline/ref=D46C6632225A245A43614BCEE075D97CCFF378EE9A40794DE762C7E80D1AA1B2A8369961511BADC7273C3D1859083B9D08EBBE16C24Fi6aDM" TargetMode="External"/><Relationship Id="rId56" Type="http://schemas.openxmlformats.org/officeDocument/2006/relationships/hyperlink" Target="consultantplus://offline/ref=D46C6632225A245A43614BCEE075D97CCFF272E1924E794DE762C7E80D1AA1B2A8369963501AA5CD73662D1C105F30810EFDA01CDC4F6D8Ci3a4M" TargetMode="External"/><Relationship Id="rId77" Type="http://schemas.openxmlformats.org/officeDocument/2006/relationships/hyperlink" Target="consultantplus://offline/ref=D46C6632225A245A43614BCEE075D97CCFF272E19349794DE762C7E80D1AA1B2A8369963501AA5CD74662D1C105F30810EFDA01CDC4F6D8Ci3a4M" TargetMode="External"/><Relationship Id="rId100" Type="http://schemas.openxmlformats.org/officeDocument/2006/relationships/hyperlink" Target="consultantplus://offline/ref=D46C6632225A245A43614BCEE075D97CCFF272E39A4F794DE762C7E80D1AA1B2A8369963501AA5C974662D1C105F30810EFDA01CDC4F6D8Ci3a4M" TargetMode="External"/><Relationship Id="rId282" Type="http://schemas.openxmlformats.org/officeDocument/2006/relationships/hyperlink" Target="consultantplus://offline/ref=D46C6632225A245A43614BCEE075D97CCFF272E39A4F794DE762C7E80D1AA1B2A8369963501AA7CA71662D1C105F30810EFDA01CDC4F6D8Ci3a4M" TargetMode="External"/><Relationship Id="rId8" Type="http://schemas.openxmlformats.org/officeDocument/2006/relationships/hyperlink" Target="consultantplus://offline/ref=D46C6632225A245A43614BCEE075D97CCDF071E6904E794DE762C7E80D1AA1B2A8369963501AA5CE71662D1C105F30810EFDA01CDC4F6D8Ci3a4M" TargetMode="External"/><Relationship Id="rId98" Type="http://schemas.openxmlformats.org/officeDocument/2006/relationships/hyperlink" Target="consultantplus://offline/ref=D46C6632225A245A43614BCEE075D97CCFF378EE9A40794DE762C7E80D1AA1B2A8369960591AA2C7273C3D1859083B9D08EBBE16C24Fi6aDM" TargetMode="External"/><Relationship Id="rId121" Type="http://schemas.openxmlformats.org/officeDocument/2006/relationships/hyperlink" Target="consultantplus://offline/ref=D46C6632225A245A43614BCEE075D97CCFF371E4904F794DE762C7E80D1AA1B2BA36C16F521CBBCC7B737B4D56i0aAM" TargetMode="External"/><Relationship Id="rId142" Type="http://schemas.openxmlformats.org/officeDocument/2006/relationships/hyperlink" Target="consultantplus://offline/ref=D46C6632225A245A43614BCEE075D97CCFF378EE9749794DE762C7E80D1AA1B2A8369966571AA5C7273C3D1859083B9D08EBBE16C24Fi6aDM" TargetMode="External"/><Relationship Id="rId163" Type="http://schemas.openxmlformats.org/officeDocument/2006/relationships/hyperlink" Target="consultantplus://offline/ref=D46C6632225A245A43614BCEE075D97CCFF272E19349794DE762C7E80D1AA1B2A8369963501AA5CF7B662D1C105F30810EFDA01CDC4F6D8Ci3a4M" TargetMode="External"/><Relationship Id="rId184" Type="http://schemas.openxmlformats.org/officeDocument/2006/relationships/hyperlink" Target="consultantplus://offline/ref=D46C6632225A245A43614BCEE075D97CCFF272E39A4F794DE762C7E80D1AA1B2A8369963501AA4CE7A662D1C105F30810EFDA01CDC4F6D8Ci3a4M" TargetMode="External"/><Relationship Id="rId219" Type="http://schemas.openxmlformats.org/officeDocument/2006/relationships/hyperlink" Target="consultantplus://offline/ref=D46C6632225A245A43614BCEE075D97CCFF272E39A4F794DE762C7E80D1AA1B2A8369963501AA4CB7B662D1C105F30810EFDA01CDC4F6D8Ci3a4M" TargetMode="External"/><Relationship Id="rId230" Type="http://schemas.openxmlformats.org/officeDocument/2006/relationships/hyperlink" Target="consultantplus://offline/ref=D46C6632225A245A43614BCEE075D97CCFF272E39A4F794DE762C7E80D1AA1B2A8369963501AA4C574662D1C105F30810EFDA01CDC4F6D8Ci3a4M" TargetMode="External"/><Relationship Id="rId251" Type="http://schemas.openxmlformats.org/officeDocument/2006/relationships/hyperlink" Target="consultantplus://offline/ref=D46C6632225A245A43614BCEE075D97CCFF272E0944D794DE762C7E80D1AA1B2A8369963501AA4CF7A662D1C105F30810EFDA01CDC4F6D8Ci3a4M" TargetMode="External"/><Relationship Id="rId25" Type="http://schemas.openxmlformats.org/officeDocument/2006/relationships/hyperlink" Target="consultantplus://offline/ref=D46C6632225A245A43614BCEE075D97CCFF272E1924D794DE762C7E80D1AA1B2A8369963501AA5CD77662D1C105F30810EFDA01CDC4F6D8Ci3a4M" TargetMode="External"/><Relationship Id="rId46" Type="http://schemas.openxmlformats.org/officeDocument/2006/relationships/hyperlink" Target="consultantplus://offline/ref=D46C6632225A245A43614BCEE075D97CCFF272E1924B794DE762C7E80D1AA1B2A8369963501AA5CD70662D1C105F30810EFDA01CDC4F6D8Ci3a4M" TargetMode="External"/><Relationship Id="rId67" Type="http://schemas.openxmlformats.org/officeDocument/2006/relationships/hyperlink" Target="consultantplus://offline/ref=D46C6632225A245A43614BCEE075D97CCDF275EE974E794DE762C7E80D1AA1B2A8369963501AA5CC76662D1C105F30810EFDA01CDC4F6D8Ci3a4M" TargetMode="External"/><Relationship Id="rId272" Type="http://schemas.openxmlformats.org/officeDocument/2006/relationships/hyperlink" Target="consultantplus://offline/ref=D46C6632225A245A43614BCEE075D97CCFF378EE9A40794DE762C7E80D1AA1B2A8369961501FA1C7273C3D1859083B9D08EBBE16C24Fi6aDM" TargetMode="External"/><Relationship Id="rId293" Type="http://schemas.openxmlformats.org/officeDocument/2006/relationships/hyperlink" Target="consultantplus://offline/ref=D46C6632225A245A43614BCEE075D97CCFF272E09B41794DE762C7E80D1AA1B2A8369963501AA5C476662D1C105F30810EFDA01CDC4F6D8Ci3a4M" TargetMode="External"/><Relationship Id="rId307" Type="http://schemas.openxmlformats.org/officeDocument/2006/relationships/hyperlink" Target="consultantplus://offline/ref=D46C6632225A245A43614BCEE075D97CCFF272E39A4F794DE762C7E80D1AA1B2A8369963501AA7C474662D1C105F30810EFDA01CDC4F6D8Ci3a4M" TargetMode="External"/><Relationship Id="rId88" Type="http://schemas.openxmlformats.org/officeDocument/2006/relationships/hyperlink" Target="consultantplus://offline/ref=D46C6632225A245A43614BCEE075D97CCFF272E0944D794DE762C7E80D1AA1B2A8369963501AA4CF7A662D1C105F30810EFDA01CDC4F6D8Ci3a4M" TargetMode="External"/><Relationship Id="rId111" Type="http://schemas.openxmlformats.org/officeDocument/2006/relationships/hyperlink" Target="consultantplus://offline/ref=D46C6632225A245A43614BCEE075D97CCFF378EE9749794DE762C7E80D1AA1B2A836996B521BAE9822292C40560C238300FDA214C0i4aDM" TargetMode="External"/><Relationship Id="rId132" Type="http://schemas.openxmlformats.org/officeDocument/2006/relationships/hyperlink" Target="consultantplus://offline/ref=D46C6632225A245A43614BCEE075D97CCFF378EE9A40794DE762C7E80D1AA1B2A8369963561DA3C7273C3D1859083B9D08EBBE16C24Fi6aDM" TargetMode="External"/><Relationship Id="rId153" Type="http://schemas.openxmlformats.org/officeDocument/2006/relationships/hyperlink" Target="consultantplus://offline/ref=D46C6632225A245A43614BCEE075D97CCFF272E39A4F794DE762C7E80D1AA1B2A8369963501AA5C576662D1C105F30810EFDA01CDC4F6D8Ci3a4M" TargetMode="External"/><Relationship Id="rId174" Type="http://schemas.openxmlformats.org/officeDocument/2006/relationships/hyperlink" Target="consultantplus://offline/ref=D46C6632225A245A43614BCEE075D97CCFF272E39A4F794DE762C7E80D1AA1B2A8369963501AA4CD77662D1C105F30810EFDA01CDC4F6D8Ci3a4M" TargetMode="External"/><Relationship Id="rId195" Type="http://schemas.openxmlformats.org/officeDocument/2006/relationships/hyperlink" Target="consultantplus://offline/ref=D46C6632225A245A43614BCEE075D97CCFF272E1924E794DE762C7E80D1AA1B2A8369963501AA5CF72662D1C105F30810EFDA01CDC4F6D8Ci3a4M" TargetMode="External"/><Relationship Id="rId209" Type="http://schemas.openxmlformats.org/officeDocument/2006/relationships/hyperlink" Target="consultantplus://offline/ref=D46C6632225A245A43614BCEE075D97CCFF378EE9A40794DE762C7E80D1AA1B2A8369966541BAE9822292C40560C238300FDA214C0i4aDM" TargetMode="External"/><Relationship Id="rId220" Type="http://schemas.openxmlformats.org/officeDocument/2006/relationships/hyperlink" Target="consultantplus://offline/ref=D46C6632225A245A43614BCEE075D97CCFF272E1924E794DE762C7E80D1AA1B2A8369963501AA5C870662D1C105F30810EFDA01CDC4F6D8Ci3a4M" TargetMode="External"/><Relationship Id="rId241" Type="http://schemas.openxmlformats.org/officeDocument/2006/relationships/hyperlink" Target="consultantplus://offline/ref=D46C6632225A245A43614BCEE075D97CCFF272E19349794DE762C7E80D1AA1B2A8369963501AA5C877662D1C105F30810EFDA01CDC4F6D8Ci3a4M" TargetMode="External"/><Relationship Id="rId15" Type="http://schemas.openxmlformats.org/officeDocument/2006/relationships/hyperlink" Target="consultantplus://offline/ref=D46C6632225A245A43614BCEE075D97CCDF172E7924E794DE762C7E80D1AA1B2A8369963501AA5CC7A662D1C105F30810EFDA01CDC4F6D8Ci3a4M" TargetMode="External"/><Relationship Id="rId36" Type="http://schemas.openxmlformats.org/officeDocument/2006/relationships/hyperlink" Target="consultantplus://offline/ref=D46C6632225A245A43614BCEE075D97CCFF272E39A4F794DE762C7E80D1AA1B2A8369963501AA5CF70662D1C105F30810EFDA01CDC4F6D8Ci3a4M" TargetMode="External"/><Relationship Id="rId57" Type="http://schemas.openxmlformats.org/officeDocument/2006/relationships/hyperlink" Target="consultantplus://offline/ref=D46C6632225A245A43614BCEE075D97CCFF272E09A40794DE762C7E80D1AA1B2A8369963501AA5CC75662D1C105F30810EFDA01CDC4F6D8Ci3a4M" TargetMode="External"/><Relationship Id="rId262" Type="http://schemas.openxmlformats.org/officeDocument/2006/relationships/hyperlink" Target="consultantplus://offline/ref=D46C6632225A245A43614BCEE075D97CCFF272E09B41794DE762C7E80D1AA1B2A8369963501AA5C472662D1C105F30810EFDA01CDC4F6D8Ci3a4M" TargetMode="External"/><Relationship Id="rId283" Type="http://schemas.openxmlformats.org/officeDocument/2006/relationships/hyperlink" Target="consultantplus://offline/ref=D46C6632225A245A43614BCEE075D97CCFF272E39A4F794DE762C7E80D1AA1B2A8369963501AA7CA70662D1C105F30810EFDA01CDC4F6D8Ci3a4M" TargetMode="External"/><Relationship Id="rId78" Type="http://schemas.openxmlformats.org/officeDocument/2006/relationships/hyperlink" Target="consultantplus://offline/ref=D46C6632225A245A43614BCEE075D97CCEF776E49049794DE762C7E80D1AA1B2A8369963501AA5CC7A662D1C105F30810EFDA01CDC4F6D8Ci3a4M" TargetMode="External"/><Relationship Id="rId99" Type="http://schemas.openxmlformats.org/officeDocument/2006/relationships/hyperlink" Target="consultantplus://offline/ref=D46C6632225A245A43614BCEE075D97CCFF378EE9A40794DE762C7E80D1AA1B2A8369967501AAE9822292C40560C238300FDA214C0i4aDM" TargetMode="External"/><Relationship Id="rId101" Type="http://schemas.openxmlformats.org/officeDocument/2006/relationships/hyperlink" Target="consultantplus://offline/ref=D46C6632225A245A43614BCEE075D97CCFF378EE9A40794DE762C7E80D1AA1B2A8369966591EAE9822292C40560C238300FDA214C0i4aDM" TargetMode="External"/><Relationship Id="rId122" Type="http://schemas.openxmlformats.org/officeDocument/2006/relationships/hyperlink" Target="consultantplus://offline/ref=D46C6632225A245A43614BCEE075D97CCFF272E39A4F794DE762C7E80D1AA1B2A8369963501AA5CB75662D1C105F30810EFDA01CDC4F6D8Ci3a4M" TargetMode="External"/><Relationship Id="rId143" Type="http://schemas.openxmlformats.org/officeDocument/2006/relationships/hyperlink" Target="consultantplus://offline/ref=D46C6632225A245A43614BCEE075D97CCFF378EE9749794DE762C7E80D1AA1B2A83699635019A3CE71662D1C105F30810EFDA01CDC4F6D8Ci3a4M" TargetMode="External"/><Relationship Id="rId164" Type="http://schemas.openxmlformats.org/officeDocument/2006/relationships/hyperlink" Target="consultantplus://offline/ref=D46C6632225A245A43614BCEE075D97CCFF272E09B41794DE762C7E80D1AA1B2A8369963501AA5C970662D1C105F30810EFDA01CDC4F6D8Ci3a4M" TargetMode="External"/><Relationship Id="rId185" Type="http://schemas.openxmlformats.org/officeDocument/2006/relationships/hyperlink" Target="consultantplus://offline/ref=D46C6632225A245A43614BCEE075D97CCFF272E1924E794DE762C7E80D1AA1B2A8369963501AA5CE75662D1C105F30810EFDA01CDC4F6D8Ci3a4M" TargetMode="External"/><Relationship Id="rId9" Type="http://schemas.openxmlformats.org/officeDocument/2006/relationships/hyperlink" Target="consultantplus://offline/ref=D46C6632225A245A43614BCEE075D97CCFF272E09B41794DE762C7E80D1AA1B2A8369963501AA5CC76662D1C105F30810EFDA01CDC4F6D8Ci3a4M" TargetMode="External"/><Relationship Id="rId210" Type="http://schemas.openxmlformats.org/officeDocument/2006/relationships/hyperlink" Target="consultantplus://offline/ref=D46C6632225A245A43614BCEE075D97CCFF272E09B41794DE762C7E80D1AA1B2A8369963501AA5CA73662D1C105F30810EFDA01CDC4F6D8Ci3a4M" TargetMode="External"/><Relationship Id="rId26" Type="http://schemas.openxmlformats.org/officeDocument/2006/relationships/hyperlink" Target="consultantplus://offline/ref=D46C6632225A245A43614BCEE075D97CCFF272E1924C794DE762C7E80D1AA1B2A8369963501AA5CC76662D1C105F30810EFDA01CDC4F6D8Ci3a4M" TargetMode="External"/><Relationship Id="rId231" Type="http://schemas.openxmlformats.org/officeDocument/2006/relationships/hyperlink" Target="consultantplus://offline/ref=D46C6632225A245A43614BCEE075D97CCFF272E39A4F794DE762C7E80D1AA1B2A8369963501AA7CC71662D1C105F30810EFDA01CDC4F6D8Ci3a4M" TargetMode="External"/><Relationship Id="rId252" Type="http://schemas.openxmlformats.org/officeDocument/2006/relationships/hyperlink" Target="consultantplus://offline/ref=D46C6632225A245A43614BCEE075D97CCFF272E19249794DE762C7E80D1AA1B2A8369963501AA5CD7A662D1C105F30810EFDA01CDC4F6D8Ci3a4M" TargetMode="External"/><Relationship Id="rId273" Type="http://schemas.openxmlformats.org/officeDocument/2006/relationships/hyperlink" Target="consultantplus://offline/ref=D46C6632225A245A43614BCEE075D97CCFF378EE9A40794DE762C7E80D1AA1B2A8369961501FA1C7273C3D1859083B9D08EBBE16C24Fi6aDM" TargetMode="External"/><Relationship Id="rId294" Type="http://schemas.openxmlformats.org/officeDocument/2006/relationships/hyperlink" Target="consultantplus://offline/ref=D46C6632225A245A43614BCEE075D97CCFF272E19349794DE762C7E80D1AA1B2A8369963501AA5C874662D1C105F30810EFDA01CDC4F6D8Ci3a4M" TargetMode="External"/><Relationship Id="rId308" Type="http://schemas.openxmlformats.org/officeDocument/2006/relationships/hyperlink" Target="consultantplus://offline/ref=D46C6632225A245A43614BCEE075D97CCFF272E39A4F794DE762C7E80D1AA1B2A8369963501AA7C47B662D1C105F30810EFDA01CDC4F6D8Ci3a4M" TargetMode="External"/><Relationship Id="rId47" Type="http://schemas.openxmlformats.org/officeDocument/2006/relationships/hyperlink" Target="consultantplus://offline/ref=D46C6632225A245A43614BCEE075D97CCFF272E19349794DE762C7E80D1AA1B2A8369963501AA5CD70662D1C105F30810EFDA01CDC4F6D8Ci3a4M" TargetMode="External"/><Relationship Id="rId68" Type="http://schemas.openxmlformats.org/officeDocument/2006/relationships/hyperlink" Target="consultantplus://offline/ref=D46C6632225A245A43614BCEE075D97CCDF277E7904D794DE762C7E80D1AA1B2A8369963501AA5CC7A662D1C105F30810EFDA01CDC4F6D8Ci3a4M" TargetMode="External"/><Relationship Id="rId89" Type="http://schemas.openxmlformats.org/officeDocument/2006/relationships/hyperlink" Target="consultantplus://offline/ref=D46C6632225A245A43614BCEE075D97CCFF272E19249794DE762C7E80D1AA1B2A8369963501AA5CD7A662D1C105F30810EFDA01CDC4F6D8Ci3a4M" TargetMode="External"/><Relationship Id="rId112" Type="http://schemas.openxmlformats.org/officeDocument/2006/relationships/hyperlink" Target="consultantplus://offline/ref=D46C6632225A245A43614BCEE075D97CCFF272E39A4F794DE762C7E80D1AA1B2A8369963501AA5CA71662D1C105F30810EFDA01CDC4F6D8Ci3a4M" TargetMode="External"/><Relationship Id="rId133" Type="http://schemas.openxmlformats.org/officeDocument/2006/relationships/hyperlink" Target="consultantplus://offline/ref=D46C6632225A245A43614BCEE075D97CCFF378EE9A40794DE762C7E80D1AA1B2A83699635612A6C7273C3D1859083B9D08EBBE16C24Fi6aDM" TargetMode="External"/><Relationship Id="rId154" Type="http://schemas.openxmlformats.org/officeDocument/2006/relationships/hyperlink" Target="consultantplus://offline/ref=D46C6632225A245A43614BCEE075D97CCFF272E1924E794DE762C7E80D1AA1B2A8369963501AA5CE71662D1C105F30810EFDA01CDC4F6D8Ci3a4M" TargetMode="External"/><Relationship Id="rId175" Type="http://schemas.openxmlformats.org/officeDocument/2006/relationships/hyperlink" Target="consultantplus://offline/ref=D46C6632225A245A43614BCEE075D97CCFF272E39A4F794DE762C7E80D1AA1B2A8369963501AA4CD75662D1C105F30810EFDA01CDC4F6D8Ci3a4M" TargetMode="External"/><Relationship Id="rId196" Type="http://schemas.openxmlformats.org/officeDocument/2006/relationships/hyperlink" Target="consultantplus://offline/ref=D46C6632225A245A43614BCEE075D97CCFF272E39A4F794DE762C7E80D1AA1B2A8369963501AA4C877662D1C105F30810EFDA01CDC4F6D8Ci3a4M" TargetMode="External"/><Relationship Id="rId200" Type="http://schemas.openxmlformats.org/officeDocument/2006/relationships/hyperlink" Target="consultantplus://offline/ref=D46C6632225A245A43614BCEE075D97CCFF272E39A4F794DE762C7E80D1AA1B2A8369963501AA4C971662D1C105F30810EFDA01CDC4F6D8Ci3a4M" TargetMode="External"/><Relationship Id="rId16" Type="http://schemas.openxmlformats.org/officeDocument/2006/relationships/hyperlink" Target="consultantplus://offline/ref=D46C6632225A245A43614BCEE075D97CCDFE73E09448794DE762C7E80D1AA1B2A8369963501AA5CC76662D1C105F30810EFDA01CDC4F6D8Ci3a4M" TargetMode="External"/><Relationship Id="rId221" Type="http://schemas.openxmlformats.org/officeDocument/2006/relationships/hyperlink" Target="consultantplus://offline/ref=D46C6632225A245A43614BCEE075D97CCFF272E39A4F794DE762C7E80D1AA1B2A8369963501AA4C473662D1C105F30810EFDA01CDC4F6D8Ci3a4M" TargetMode="External"/><Relationship Id="rId242" Type="http://schemas.openxmlformats.org/officeDocument/2006/relationships/hyperlink" Target="consultantplus://offline/ref=D46C6632225A245A43614BCEE075D97CCFF272E39A4F794DE762C7E80D1AA1B2A8369963501AA7CE75662D1C105F30810EFDA01CDC4F6D8Ci3a4M" TargetMode="External"/><Relationship Id="rId263" Type="http://schemas.openxmlformats.org/officeDocument/2006/relationships/hyperlink" Target="consultantplus://offline/ref=D46C6632225A245A43614BCEE075D97CCDFF72E7944C794DE762C7E80D1AA1B2A8369963501AA5CD73662D1C105F30810EFDA01CDC4F6D8Ci3a4M" TargetMode="External"/><Relationship Id="rId284" Type="http://schemas.openxmlformats.org/officeDocument/2006/relationships/hyperlink" Target="consultantplus://offline/ref=D46C6632225A245A43614BCEE075D97CCFF272E39A4F794DE762C7E80D1AA1B2A8369963501AA7CA76662D1C105F30810EFDA01CDC4F6D8Ci3a4M" TargetMode="External"/><Relationship Id="rId37" Type="http://schemas.openxmlformats.org/officeDocument/2006/relationships/hyperlink" Target="consultantplus://offline/ref=D46C6632225A245A43614BCEE075D97CCFF378EE9A40794DE762C7E80D1AA1B2A8369963521CA2C7273C3D1859083B9D08EBBE16C24Fi6aDM" TargetMode="External"/><Relationship Id="rId58" Type="http://schemas.openxmlformats.org/officeDocument/2006/relationships/hyperlink" Target="consultantplus://offline/ref=D46C6632225A245A43614BCEE075D97CCFF272E1924E794DE762C7E80D1AA1B2A8369963501AA5CD71662D1C105F30810EFDA01CDC4F6D8Ci3a4M" TargetMode="External"/><Relationship Id="rId79" Type="http://schemas.openxmlformats.org/officeDocument/2006/relationships/hyperlink" Target="consultantplus://offline/ref=D46C6632225A245A43614BCEE075D97CCFF272E09A4C794DE762C7E80D1AA1B2A8369963501AA7CE77662D1C105F30810EFDA01CDC4F6D8Ci3a4M" TargetMode="External"/><Relationship Id="rId102" Type="http://schemas.openxmlformats.org/officeDocument/2006/relationships/hyperlink" Target="consultantplus://offline/ref=D46C6632225A245A43614BCEE075D97CCFF378EE9A40794DE762C7E80D1AA1B2A8369966591CAE9822292C40560C238300FDA214C0i4aDM" TargetMode="External"/><Relationship Id="rId123" Type="http://schemas.openxmlformats.org/officeDocument/2006/relationships/hyperlink" Target="consultantplus://offline/ref=D46C6632225A245A43614BCEE075D97CCFF272E39A4F794DE762C7E80D1AA1B2A8369963501AA5CB7B662D1C105F30810EFDA01CDC4F6D8Ci3a4M" TargetMode="External"/><Relationship Id="rId144" Type="http://schemas.openxmlformats.org/officeDocument/2006/relationships/hyperlink" Target="consultantplus://offline/ref=D46C6632225A245A43614BCEE075D97CCFF272E39A4F794DE762C7E80D1AA1B2A8369963501AA5C474662D1C105F30810EFDA01CDC4F6D8Ci3a4M" TargetMode="External"/><Relationship Id="rId90" Type="http://schemas.openxmlformats.org/officeDocument/2006/relationships/hyperlink" Target="consultantplus://offline/ref=D46C6632225A245A43614BCEE075D97CCFF272E1924B794DE762C7E80D1AA1B2A8369963501AA5CD7B662D1C105F30810EFDA01CDC4F6D8Ci3a4M" TargetMode="External"/><Relationship Id="rId165" Type="http://schemas.openxmlformats.org/officeDocument/2006/relationships/hyperlink" Target="consultantplus://offline/ref=D46C6632225A245A43614BCEE075D97CCFF272E19349794DE762C7E80D1AA1B2A8369963501AA5CF7A662D1C105F30810EFDA01CDC4F6D8Ci3a4M" TargetMode="External"/><Relationship Id="rId186" Type="http://schemas.openxmlformats.org/officeDocument/2006/relationships/hyperlink" Target="consultantplus://offline/ref=D46C6632225A245A43614BCEE075D97CCFF272E39A4F794DE762C7E80D1AA1B2A8369963501AA4CF73662D1C105F30810EFDA01CDC4F6D8Ci3a4M" TargetMode="External"/><Relationship Id="rId211" Type="http://schemas.openxmlformats.org/officeDocument/2006/relationships/hyperlink" Target="consultantplus://offline/ref=D46C6632225A245A43614BCEE075D97CCFF272E39A4F794DE762C7E80D1AA1B2A8369963501AA4C975662D1C105F30810EFDA01CDC4F6D8Ci3a4M" TargetMode="External"/><Relationship Id="rId232" Type="http://schemas.openxmlformats.org/officeDocument/2006/relationships/hyperlink" Target="consultantplus://offline/ref=D46C6632225A245A43614BCEE075D97CCFF272E39A4F794DE762C7E80D1AA1B2A8369963501AA7CC75662D1C105F30810EFDA01CDC4F6D8Ci3a4M" TargetMode="External"/><Relationship Id="rId253" Type="http://schemas.openxmlformats.org/officeDocument/2006/relationships/hyperlink" Target="consultantplus://offline/ref=D46C6632225A245A43614BCEE075D97CCFF272E1924B794DE762C7E80D1AA1B2A8369963501AA5CE74662D1C105F30810EFDA01CDC4F6D8Ci3a4M" TargetMode="External"/><Relationship Id="rId274" Type="http://schemas.openxmlformats.org/officeDocument/2006/relationships/hyperlink" Target="consultantplus://offline/ref=D46C6632225A245A43614BCEE075D97CCFF272E39A4F794DE762C7E80D1AA1B2A8369963501AA7C874662D1C105F30810EFDA01CDC4F6D8Ci3a4M" TargetMode="External"/><Relationship Id="rId295" Type="http://schemas.openxmlformats.org/officeDocument/2006/relationships/hyperlink" Target="consultantplus://offline/ref=D46C6632225A245A43614BCEE075D97CCFF272E39A4F794DE762C7E80D1AA1B2A8369963501AA7CB7B662D1C105F30810EFDA01CDC4F6D8Ci3a4M" TargetMode="External"/><Relationship Id="rId309" Type="http://schemas.openxmlformats.org/officeDocument/2006/relationships/hyperlink" Target="consultantplus://offline/ref=D46C6632225A245A43614BCEE075D97CCFF272E19349794DE762C7E80D1AA1B2A8369963501AA5C972662D1C105F30810EFDA01CDC4F6D8Ci3a4M" TargetMode="External"/><Relationship Id="rId27" Type="http://schemas.openxmlformats.org/officeDocument/2006/relationships/hyperlink" Target="consultantplus://offline/ref=D46C6632225A245A43614BCEE075D97CCFF272E19240794DE762C7E80D1AA1B2A8369963501AA5CC76662D1C105F30810EFDA01CDC4F6D8Ci3a4M" TargetMode="External"/><Relationship Id="rId48" Type="http://schemas.openxmlformats.org/officeDocument/2006/relationships/hyperlink" Target="consultantplus://offline/ref=D46C6632225A245A43614BCEE075D97CCFF272E39A4F794DE762C7E80D1AA1B2A8369963501AA5CF74662D1C105F30810EFDA01CDC4F6D8Ci3a4M" TargetMode="External"/><Relationship Id="rId69" Type="http://schemas.openxmlformats.org/officeDocument/2006/relationships/hyperlink" Target="consultantplus://offline/ref=D46C6632225A245A43614BCEE075D97CCFF272E19249794DE762C7E80D1AA1B2A8369963501AA5CD7B662D1C105F30810EFDA01CDC4F6D8Ci3a4M" TargetMode="External"/><Relationship Id="rId113" Type="http://schemas.openxmlformats.org/officeDocument/2006/relationships/hyperlink" Target="consultantplus://offline/ref=D46C6632225A245A43614BCEE075D97CCBF270E296422447EF3BCBEA0A15FEA5AF7F9562501AA4CE7839280901073F8516E3A80AC04D6Fi8aEM" TargetMode="External"/><Relationship Id="rId134" Type="http://schemas.openxmlformats.org/officeDocument/2006/relationships/hyperlink" Target="consultantplus://offline/ref=D46C6632225A245A43614BCEE075D97CCFF272E39A4F794DE762C7E80D1AA1B2A8369963501AA5C470662D1C105F30810EFDA01CDC4F6D8Ci3a4M" TargetMode="External"/><Relationship Id="rId80" Type="http://schemas.openxmlformats.org/officeDocument/2006/relationships/hyperlink" Target="consultantplus://offline/ref=D46C6632225A245A43614BCEE075D97CCFF272E1924A794DE762C7E80D1AA1B2A8369963501AA5CD77662D1C105F30810EFDA01CDC4F6D8Ci3a4M" TargetMode="External"/><Relationship Id="rId155" Type="http://schemas.openxmlformats.org/officeDocument/2006/relationships/hyperlink" Target="consultantplus://offline/ref=D46C6632225A245A43614BCEE075D97CCFF272E19240794DE762C7E80D1AA1B2A8369963501AA5CD7B662D1C105F30810EFDA01CDC4F6D8Ci3a4M" TargetMode="External"/><Relationship Id="rId176" Type="http://schemas.openxmlformats.org/officeDocument/2006/relationships/hyperlink" Target="consultantplus://offline/ref=D46C6632225A245A43614BCEE075D97CCFF378EE9A40794DE762C7E80D1AA1B2A8369961501CA5C7273C3D1859083B9D08EBBE16C24Fi6aDM" TargetMode="External"/><Relationship Id="rId197" Type="http://schemas.openxmlformats.org/officeDocument/2006/relationships/hyperlink" Target="consultantplus://offline/ref=D46C6632225A245A43614BCEE075D97CCFF272E39A4F794DE762C7E80D1AA1B2A8369963501AA4C87B662D1C105F30810EFDA01CDC4F6D8Ci3a4M" TargetMode="External"/><Relationship Id="rId201" Type="http://schemas.openxmlformats.org/officeDocument/2006/relationships/hyperlink" Target="consultantplus://offline/ref=D46C6632225A245A43614BCEE075D97CCFF378EE9A40794DE762C7E80D1AA1B2A8369963531DAE9822292C40560C238300FDA214C0i4aDM" TargetMode="External"/><Relationship Id="rId222" Type="http://schemas.openxmlformats.org/officeDocument/2006/relationships/hyperlink" Target="consultantplus://offline/ref=D46C6632225A245A43614BCEE075D97CCFF272E39A4F794DE762C7E80D1AA1B2A8369963501AA4C472662D1C105F30810EFDA01CDC4F6D8Ci3a4M" TargetMode="External"/><Relationship Id="rId243" Type="http://schemas.openxmlformats.org/officeDocument/2006/relationships/hyperlink" Target="consultantplus://offline/ref=D46C6632225A245A43614BCEE075D97CCFF272E39A4F794DE762C7E80D1AA1B2A8369963501AA7CE74662D1C105F30810EFDA01CDC4F6D8Ci3a4M" TargetMode="External"/><Relationship Id="rId264" Type="http://schemas.openxmlformats.org/officeDocument/2006/relationships/hyperlink" Target="consultantplus://offline/ref=D46C6632225A245A43614BCEE075D97CCFF272E0944D794DE762C7E80D1AA1B2A8369963501AA4CF7A662D1C105F30810EFDA01CDC4F6D8Ci3a4M" TargetMode="External"/><Relationship Id="rId285" Type="http://schemas.openxmlformats.org/officeDocument/2006/relationships/hyperlink" Target="consultantplus://offline/ref=D46C6632225A245A43614BCEE075D97CCFF272E39A4F794DE762C7E80D1AA1B2A8369963501AA7CA75662D1C105F30810EFDA01CDC4F6D8Ci3a4M" TargetMode="External"/><Relationship Id="rId17" Type="http://schemas.openxmlformats.org/officeDocument/2006/relationships/hyperlink" Target="consultantplus://offline/ref=D46C6632225A245A43614BCEE075D97CCDFE78E59049794DE762C7E80D1AA1B2A8369963501AA5CC7A662D1C105F30810EFDA01CDC4F6D8Ci3a4M" TargetMode="External"/><Relationship Id="rId38" Type="http://schemas.openxmlformats.org/officeDocument/2006/relationships/hyperlink" Target="consultantplus://offline/ref=D46C6632225A245A43614BCEE075D97CCFF272E19349794DE762C7E80D1AA1B2A8369963501AA5CD71662D1C105F30810EFDA01CDC4F6D8Ci3a4M" TargetMode="External"/><Relationship Id="rId59" Type="http://schemas.openxmlformats.org/officeDocument/2006/relationships/hyperlink" Target="consultantplus://offline/ref=D46C6632225A245A43614BCEE075D97CCFF272E09A40794DE762C7E80D1AA1B2A8369963501AA5CC75662D1C105F30810EFDA01CDC4F6D8Ci3a4M" TargetMode="External"/><Relationship Id="rId103" Type="http://schemas.openxmlformats.org/officeDocument/2006/relationships/hyperlink" Target="consultantplus://offline/ref=D46C6632225A245A43614BCEE075D97CCFF378EE9A40794DE762C7E80D1AA1B2A8369966591DAE9822292C40560C238300FDA214C0i4aDM" TargetMode="External"/><Relationship Id="rId124" Type="http://schemas.openxmlformats.org/officeDocument/2006/relationships/hyperlink" Target="consultantplus://offline/ref=D46C6632225A245A43614BCEE075D97CCFF272E0954B794DE762C7E80D1AA1B2A8369963501AA5CE74662D1C105F30810EFDA01CDC4F6D8Ci3a4M" TargetMode="External"/><Relationship Id="rId310" Type="http://schemas.openxmlformats.org/officeDocument/2006/relationships/hyperlink" Target="consultantplus://offline/ref=D46C6632225A245A43614BCEE075D97CCFF272E39A4F794DE762C7E80D1AA1B2A8369963501AA7C573662D1C105F30810EFDA01CDC4F6D8Ci3a4M" TargetMode="External"/><Relationship Id="rId70" Type="http://schemas.openxmlformats.org/officeDocument/2006/relationships/hyperlink" Target="consultantplus://offline/ref=D46C6632225A245A43614BCEE075D97CCFF272E1924B794DE762C7E80D1AA1B2A8369963501AA5CD77662D1C105F30810EFDA01CDC4F6D8Ci3a4M" TargetMode="External"/><Relationship Id="rId91" Type="http://schemas.openxmlformats.org/officeDocument/2006/relationships/hyperlink" Target="consultantplus://offline/ref=D46C6632225A245A43614BCEE075D97CCFF272E39A4F794DE762C7E80D1AA1B2A8369963501AA5C971662D1C105F30810EFDA01CDC4F6D8Ci3a4M" TargetMode="External"/><Relationship Id="rId145" Type="http://schemas.openxmlformats.org/officeDocument/2006/relationships/hyperlink" Target="consultantplus://offline/ref=D46C6632225A245A43614BCEE075D97CCFF272E39A4F794DE762C7E80D1AA1B2A8369963501AA5C47B662D1C105F30810EFDA01CDC4F6D8Ci3a4M" TargetMode="External"/><Relationship Id="rId166" Type="http://schemas.openxmlformats.org/officeDocument/2006/relationships/hyperlink" Target="consultantplus://offline/ref=D46C6632225A245A43614BCEE075D97CCFF272E19240794DE762C7E80D1AA1B2A8369963501AA5CD7A662D1C105F30810EFDA01CDC4F6D8Ci3a4M" TargetMode="External"/><Relationship Id="rId187" Type="http://schemas.openxmlformats.org/officeDocument/2006/relationships/hyperlink" Target="consultantplus://offline/ref=D46C6632225A245A43614BCEE075D97CCFF272E09B41794DE762C7E80D1AA1B2A8369963501AA5C975662D1C105F30810EFDA01CDC4F6D8Ci3a4M" TargetMode="External"/><Relationship Id="rId1" Type="http://schemas.openxmlformats.org/officeDocument/2006/relationships/styles" Target="styles.xml"/><Relationship Id="rId212" Type="http://schemas.openxmlformats.org/officeDocument/2006/relationships/hyperlink" Target="consultantplus://offline/ref=D46C6632225A245A43614BCEE075D97CCFF272E39A4F794DE762C7E80D1AA1B2A8369963501AA4C97B662D1C105F30810EFDA01CDC4F6D8Ci3a4M" TargetMode="External"/><Relationship Id="rId233" Type="http://schemas.openxmlformats.org/officeDocument/2006/relationships/hyperlink" Target="consultantplus://offline/ref=D46C6632225A245A43614BCEE075D97CCFF272E39A4F794DE762C7E80D1AA1B2A8369963501AA7CC7A662D1C105F30810EFDA01CDC4F6D8Ci3a4M" TargetMode="External"/><Relationship Id="rId254" Type="http://schemas.openxmlformats.org/officeDocument/2006/relationships/hyperlink" Target="consultantplus://offline/ref=D46C6632225A245A43614BCEE075D97CCFF272E09B41794DE762C7E80D1AA1B2A8369963501AA5CB76662D1C105F30810EFDA01CDC4F6D8Ci3a4M" TargetMode="External"/><Relationship Id="rId28" Type="http://schemas.openxmlformats.org/officeDocument/2006/relationships/hyperlink" Target="consultantplus://offline/ref=D46C6632225A245A43614BCEE075D97CCEFF73E2944C794DE762C7E80D1AA1B2A8369963501AA5CC7A662D1C105F30810EFDA01CDC4F6D8Ci3a4M" TargetMode="External"/><Relationship Id="rId49" Type="http://schemas.openxmlformats.org/officeDocument/2006/relationships/hyperlink" Target="consultantplus://offline/ref=D46C6632225A245A43614BCEE075D97CCFF378EE9A40794DE762C7E80D1AA1B2A8369961511BADC7273C3D1859083B9D08EBBE16C24Fi6aDM" TargetMode="External"/><Relationship Id="rId114" Type="http://schemas.openxmlformats.org/officeDocument/2006/relationships/hyperlink" Target="consultantplus://offline/ref=D46C6632225A245A43614BCEE075D97CCFF378EE9A40794DE762C7E80D1AA1B2A8369961501AA7C7273C3D1859083B9D08EBBE16C24Fi6aDM" TargetMode="External"/><Relationship Id="rId275" Type="http://schemas.openxmlformats.org/officeDocument/2006/relationships/hyperlink" Target="consultantplus://offline/ref=D46C6632225A245A43614BCEE075D97CCFF272E39A4F794DE762C7E80D1AA1B2A8369963501AA7C971662D1C105F30810EFDA01CDC4F6D8Ci3a4M" TargetMode="External"/><Relationship Id="rId296" Type="http://schemas.openxmlformats.org/officeDocument/2006/relationships/hyperlink" Target="consultantplus://offline/ref=D46C6632225A245A43614BCEE075D97CCDFF75E193422447EF3BCBEA0A15FEB7AF2799605604A5C46D6F794Fi5a4M" TargetMode="External"/><Relationship Id="rId300" Type="http://schemas.openxmlformats.org/officeDocument/2006/relationships/hyperlink" Target="consultantplus://offline/ref=D46C6632225A245A43614BCEE075D97CCFF272E0944D794DE762C7E80D1AA1B2A8369963501AA4CF7A662D1C105F30810EFDA01CDC4F6D8Ci3a4M" TargetMode="External"/><Relationship Id="rId60" Type="http://schemas.openxmlformats.org/officeDocument/2006/relationships/hyperlink" Target="consultantplus://offline/ref=D46C6632225A245A43614BCEE075D97CCFF272E1924E794DE762C7E80D1AA1B2A8369963501AA5CD70662D1C105F30810EFDA01CDC4F6D8Ci3a4M" TargetMode="External"/><Relationship Id="rId81" Type="http://schemas.openxmlformats.org/officeDocument/2006/relationships/hyperlink" Target="consultantplus://offline/ref=D46C6632225A245A43614BCEE075D97CCFF272E1924C794DE762C7E80D1AA1B2A8369963501AA5CC76662D1C105F30810EFDA01CDC4F6D8Ci3a4M" TargetMode="External"/><Relationship Id="rId135" Type="http://schemas.openxmlformats.org/officeDocument/2006/relationships/hyperlink" Target="consultantplus://offline/ref=D46C6632225A245A43614BCEE075D97CCFF272E19240794DE762C7E80D1AA1B2A8369963501AA5CD71662D1C105F30810EFDA01CDC4F6D8Ci3a4M" TargetMode="External"/><Relationship Id="rId156" Type="http://schemas.openxmlformats.org/officeDocument/2006/relationships/hyperlink" Target="consultantplus://offline/ref=D46C6632225A245A43614BCEE075D97CCFF272E39A4F794DE762C7E80D1AA1B2A8369963501AA5C574662D1C105F30810EFDA01CDC4F6D8Ci3a4M" TargetMode="External"/><Relationship Id="rId177" Type="http://schemas.openxmlformats.org/officeDocument/2006/relationships/hyperlink" Target="consultantplus://offline/ref=D46C6632225A245A43614BCEE075D97CCFF272E39A4F794DE762C7E80D1AA1B2A8369963501AA4CD74662D1C105F30810EFDA01CDC4F6D8Ci3a4M" TargetMode="External"/><Relationship Id="rId198" Type="http://schemas.openxmlformats.org/officeDocument/2006/relationships/hyperlink" Target="consultantplus://offline/ref=D46C6632225A245A43614BCEE075D97CCFF272E39A4F794DE762C7E80D1AA1B2A8369963501AA4C972662D1C105F30810EFDA01CDC4F6D8Ci3a4M" TargetMode="External"/><Relationship Id="rId202" Type="http://schemas.openxmlformats.org/officeDocument/2006/relationships/hyperlink" Target="consultantplus://offline/ref=D46C6632225A245A43614BCEE075D97CCFF378EE9A40794DE762C7E80D1AA1B2A8369963501BA5CF76662D1C105F30810EFDA01CDC4F6D8Ci3a4M" TargetMode="External"/><Relationship Id="rId223" Type="http://schemas.openxmlformats.org/officeDocument/2006/relationships/hyperlink" Target="consultantplus://offline/ref=D46C6632225A245A43614BCEE075D97CCFF378EE9A40794DE762C7E80D1AA1B2A8369966591EAE9822292C40560C238300FDA214C0i4aDM" TargetMode="External"/><Relationship Id="rId244" Type="http://schemas.openxmlformats.org/officeDocument/2006/relationships/hyperlink" Target="consultantplus://offline/ref=D46C6632225A245A43614BCEE075D97CCFF272E39A4F794DE762C7E80D1AA1B2A8369963501AA7CF70662D1C105F30810EFDA01CDC4F6D8Ci3a4M" TargetMode="External"/><Relationship Id="rId18" Type="http://schemas.openxmlformats.org/officeDocument/2006/relationships/hyperlink" Target="consultantplus://offline/ref=D46C6632225A245A43614BCEE075D97CCFF272E1924E794DE762C7E80D1AA1B2A8369963501AA5CC76662D1C105F30810EFDA01CDC4F6D8Ci3a4M" TargetMode="External"/><Relationship Id="rId39" Type="http://schemas.openxmlformats.org/officeDocument/2006/relationships/hyperlink" Target="consultantplus://offline/ref=D46C6632225A245A43614BCEE075D97CCFF272E39A4F794DE762C7E80D1AA1B2A8369963501AA5CF76662D1C105F30810EFDA01CDC4F6D8Ci3a4M" TargetMode="External"/><Relationship Id="rId265" Type="http://schemas.openxmlformats.org/officeDocument/2006/relationships/hyperlink" Target="consultantplus://offline/ref=D46C6632225A245A43614BCEE075D97CCFF272E19249794DE762C7E80D1AA1B2A8369963501AA5CD7A662D1C105F30810EFDA01CDC4F6D8Ci3a4M" TargetMode="External"/><Relationship Id="rId286" Type="http://schemas.openxmlformats.org/officeDocument/2006/relationships/hyperlink" Target="consultantplus://offline/ref=D46C6632225A245A43614BCEE075D97CCFF272E39A4F794DE762C7E80D1AA1B2A8369963501AA7CA74662D1C105F30810EFDA01CDC4F6D8Ci3a4M" TargetMode="External"/><Relationship Id="rId50" Type="http://schemas.openxmlformats.org/officeDocument/2006/relationships/hyperlink" Target="consultantplus://offline/ref=D46C6632225A245A43614BCEE075D97CCFF272E39A4F794DE762C7E80D1AA1B2A8369963501AA5C873662D1C105F30810EFDA01CDC4F6D8Ci3a4M" TargetMode="External"/><Relationship Id="rId104" Type="http://schemas.openxmlformats.org/officeDocument/2006/relationships/hyperlink" Target="consultantplus://offline/ref=D46C6632225A245A43614BCEE075D97CCFF378EE9A40794DE762C7E80D1AA1B2A8369961501CA5C7273C3D1859083B9D08EBBE16C24Fi6aDM" TargetMode="External"/><Relationship Id="rId125" Type="http://schemas.openxmlformats.org/officeDocument/2006/relationships/hyperlink" Target="consultantplus://offline/ref=D46C6632225A245A43614BCEE075D97CCEFE76E4954E794DE762C7E80D1AA1B2A8369963501AA5CD71662D1C105F30810EFDA01CDC4F6D8Ci3a4M" TargetMode="External"/><Relationship Id="rId146" Type="http://schemas.openxmlformats.org/officeDocument/2006/relationships/hyperlink" Target="consultantplus://offline/ref=D46C6632225A245A43614BCEE075D97CCFF272E39A4F794DE762C7E80D1AA1B2A8369963501AA5C47A662D1C105F30810EFDA01CDC4F6D8Ci3a4M" TargetMode="External"/><Relationship Id="rId167" Type="http://schemas.openxmlformats.org/officeDocument/2006/relationships/hyperlink" Target="consultantplus://offline/ref=D46C6632225A245A43614BCEE075D97CCFF272E39A4F794DE762C7E80D1AA1B2A8369963501AA5C57A662D1C105F30810EFDA01CDC4F6D8Ci3a4M" TargetMode="External"/><Relationship Id="rId188" Type="http://schemas.openxmlformats.org/officeDocument/2006/relationships/hyperlink" Target="consultantplus://offline/ref=D46C6632225A245A43614BCEE075D97CCFF272E39A4F794DE762C7E80D1AA1B2A8369963501AA4CF77662D1C105F30810EFDA01CDC4F6D8Ci3a4M" TargetMode="External"/><Relationship Id="rId311" Type="http://schemas.openxmlformats.org/officeDocument/2006/relationships/hyperlink" Target="consultantplus://offline/ref=D46C6632225A245A43614BCEE075D97CCFF272E19349794DE762C7E80D1AA1B2A8369963501AA5C971662D1C105F30810EFDA01CDC4F6D8Ci3a4M" TargetMode="External"/><Relationship Id="rId71" Type="http://schemas.openxmlformats.org/officeDocument/2006/relationships/hyperlink" Target="consultantplus://offline/ref=D46C6632225A245A43614BCEE075D97CCFF272E09B40794DE762C7E80D1AA1B2A8369963501AA5CD77662D1C105F30810EFDA01CDC4F6D8Ci3a4M" TargetMode="External"/><Relationship Id="rId92" Type="http://schemas.openxmlformats.org/officeDocument/2006/relationships/hyperlink" Target="consultantplus://offline/ref=D46C6632225A245A43614BCEE075D97CCDF275EE974E794DE762C7E80D1AA1B2A8369963501AA5CC76662D1C105F30810EFDA01CDC4F6D8Ci3a4M" TargetMode="External"/><Relationship Id="rId213" Type="http://schemas.openxmlformats.org/officeDocument/2006/relationships/hyperlink" Target="consultantplus://offline/ref=D46C6632225A245A43614BCEE075D97CCFF272E39A4F794DE762C7E80D1AA1B2A8369963501AA4CA77662D1C105F30810EFDA01CDC4F6D8Ci3a4M" TargetMode="External"/><Relationship Id="rId234" Type="http://schemas.openxmlformats.org/officeDocument/2006/relationships/hyperlink" Target="consultantplus://offline/ref=D46C6632225A245A43614BCEE075D97CCFF272E19349794DE762C7E80D1AA1B2A8369963501AA5C871662D1C105F30810EFDA01CDC4F6D8Ci3a4M" TargetMode="External"/><Relationship Id="rId2" Type="http://schemas.microsoft.com/office/2007/relationships/stylesWithEffects" Target="stylesWithEffects.xml"/><Relationship Id="rId29" Type="http://schemas.openxmlformats.org/officeDocument/2006/relationships/hyperlink" Target="consultantplus://offline/ref=D46C6632225A245A43614BCEE075D97CCFF272E19241794DE762C7E80D1AA1B2A8369963501AA5CD71662D1C105F30810EFDA01CDC4F6D8Ci3a4M" TargetMode="External"/><Relationship Id="rId255" Type="http://schemas.openxmlformats.org/officeDocument/2006/relationships/hyperlink" Target="consultantplus://offline/ref=D46C6632225A245A43614BCEE075D97CCFF272E09B41794DE762C7E80D1AA1B2A8369963501AA5CB75662D1C105F30810EFDA01CDC4F6D8Ci3a4M" TargetMode="External"/><Relationship Id="rId276" Type="http://schemas.openxmlformats.org/officeDocument/2006/relationships/hyperlink" Target="consultantplus://offline/ref=D46C6632225A245A43614BCEE075D97CCFF272E39A4F794DE762C7E80D1AA1B2A8369963501AA7C977662D1C105F30810EFDA01CDC4F6D8Ci3a4M" TargetMode="External"/><Relationship Id="rId297" Type="http://schemas.openxmlformats.org/officeDocument/2006/relationships/hyperlink" Target="consultantplus://offline/ref=D46C6632225A245A43614BCEE075D97CCFF272E0944D794DE762C7E80D1AA1B2A8369963501AA4CF7A662D1C105F30810EFDA01CDC4F6D8Ci3a4M" TargetMode="External"/><Relationship Id="rId40" Type="http://schemas.openxmlformats.org/officeDocument/2006/relationships/hyperlink" Target="consultantplus://offline/ref=D46C6632225A245A43614BCEE075D97CCFF272E1924B794DE762C7E80D1AA1B2A8369963501AA5CD72662D1C105F30810EFDA01CDC4F6D8Ci3a4M" TargetMode="External"/><Relationship Id="rId115" Type="http://schemas.openxmlformats.org/officeDocument/2006/relationships/hyperlink" Target="consultantplus://offline/ref=D46C6632225A245A43614BCEE075D97CCFF272E39A4F794DE762C7E80D1AA1B2A8369963501AA5CB73662D1C105F30810EFDA01CDC4F6D8Ci3a4M" TargetMode="External"/><Relationship Id="rId136" Type="http://schemas.openxmlformats.org/officeDocument/2006/relationships/hyperlink" Target="consultantplus://offline/ref=D46C6632225A245A43614BCEE075D97CCFF272E19240794DE762C7E80D1AA1B2A8369963501AA5CD74662D1C105F30810EFDA01CDC4F6D8Ci3a4M" TargetMode="External"/><Relationship Id="rId157" Type="http://schemas.openxmlformats.org/officeDocument/2006/relationships/hyperlink" Target="consultantplus://offline/ref=D46C6632225A245A43614BCEE075D97CCFF272E19349794DE762C7E80D1AA1B2A8369963501AA5CF73662D1C105F30810EFDA01CDC4F6D8Ci3a4M" TargetMode="External"/><Relationship Id="rId178" Type="http://schemas.openxmlformats.org/officeDocument/2006/relationships/hyperlink" Target="consultantplus://offline/ref=D46C6632225A245A43614BCEE075D97CCFF378EE9A40794DE762C7E80D1AA1B2A8369961501CA4C7273C3D1859083B9D08EBBE16C24Fi6aDM" TargetMode="External"/><Relationship Id="rId301" Type="http://schemas.openxmlformats.org/officeDocument/2006/relationships/hyperlink" Target="consultantplus://offline/ref=D46C6632225A245A43614BCEE075D97CCFF272E19249794DE762C7E80D1AA1B2A8369963501AA5CD7A662D1C105F30810EFDA01CDC4F6D8Ci3a4M" TargetMode="External"/><Relationship Id="rId61" Type="http://schemas.openxmlformats.org/officeDocument/2006/relationships/hyperlink" Target="consultantplus://offline/ref=D46C6632225A245A43614BCEE075D97CCFF272E0944D794DE762C7E80D1AA1B2A8369963501AA4CF7B662D1C105F30810EFDA01CDC4F6D8Ci3a4M" TargetMode="External"/><Relationship Id="rId82" Type="http://schemas.openxmlformats.org/officeDocument/2006/relationships/hyperlink" Target="consultantplus://offline/ref=D46C6632225A245A43614BCEE075D97CCFF272E19240794DE762C7E80D1AA1B2A8369963501AA5CC76662D1C105F30810EFDA01CDC4F6D8Ci3a4M" TargetMode="External"/><Relationship Id="rId199" Type="http://schemas.openxmlformats.org/officeDocument/2006/relationships/hyperlink" Target="consultantplus://offline/ref=D46C6632225A245A43614BCEE075D97CCFF371E19B4A794DE762C7E80D1AA1B2A8369963501AA5CD7A662D1C105F30810EFDA01CDC4F6D8Ci3a4M" TargetMode="External"/><Relationship Id="rId203" Type="http://schemas.openxmlformats.org/officeDocument/2006/relationships/hyperlink" Target="consultantplus://offline/ref=D46C6632225A245A43614BCEE075D97CCFF378EE9A40794DE762C7E80D1AA1B2A8369960591AA7C7273C3D1859083B9D08EBBE16C24Fi6aDM" TargetMode="External"/><Relationship Id="rId19" Type="http://schemas.openxmlformats.org/officeDocument/2006/relationships/hyperlink" Target="consultantplus://offline/ref=D46C6632225A245A43614BCEE075D97CCEFE76E4954E794DE762C7E80D1AA1B2A8369963501AA5CD71662D1C105F30810EFDA01CDC4F6D8Ci3a4M" TargetMode="External"/><Relationship Id="rId224" Type="http://schemas.openxmlformats.org/officeDocument/2006/relationships/hyperlink" Target="consultantplus://offline/ref=D46C6632225A245A43614BCEE075D97CCFF378EE9A40794DE762C7E80D1AA1B2A8369960551AA3C7273C3D1859083B9D08EBBE16C24Fi6aDM" TargetMode="External"/><Relationship Id="rId245" Type="http://schemas.openxmlformats.org/officeDocument/2006/relationships/hyperlink" Target="consultantplus://offline/ref=D46C6632225A245A43614BCEE075D97CCFF377E09A40794DE762C7E80D1AA1B2A8369963501AA5CD70662D1C105F30810EFDA01CDC4F6D8Ci3a4M" TargetMode="External"/><Relationship Id="rId266" Type="http://schemas.openxmlformats.org/officeDocument/2006/relationships/hyperlink" Target="consultantplus://offline/ref=D46C6632225A245A43614BCEE075D97CCFF272E1924B794DE762C7E80D1AA1B2A8369963501AA5CE7A662D1C105F30810EFDA01CDC4F6D8Ci3a4M" TargetMode="External"/><Relationship Id="rId287" Type="http://schemas.openxmlformats.org/officeDocument/2006/relationships/hyperlink" Target="consultantplus://offline/ref=D46C6632225A245A43614BCEE075D97CCFF272E39A4F794DE762C7E80D1AA1B2A8369963501AA7CA7B662D1C105F30810EFDA01CDC4F6D8Ci3a4M" TargetMode="External"/><Relationship Id="rId30" Type="http://schemas.openxmlformats.org/officeDocument/2006/relationships/hyperlink" Target="consultantplus://offline/ref=D46C6632225A245A43614BCEE075D97CCFF272E39A4F794DE762C7E80D1AA1B2A8369963501AA5CE7A662D1C105F30810EFDA01CDC4F6D8Ci3a4M" TargetMode="External"/><Relationship Id="rId105" Type="http://schemas.openxmlformats.org/officeDocument/2006/relationships/hyperlink" Target="consultantplus://offline/ref=D46C6632225A245A43614BCEE075D97CCFF272E39A4F794DE762C7E80D1AA1B2A8369963501AA5C97B662D1C105F30810EFDA01CDC4F6D8Ci3a4M" TargetMode="External"/><Relationship Id="rId126" Type="http://schemas.openxmlformats.org/officeDocument/2006/relationships/hyperlink" Target="consultantplus://offline/ref=D46C6632225A245A43614BCEE075D97CCFF272E09A4C794DE762C7E80D1AA1B2A8369963501AA7CE77662D1C105F30810EFDA01CDC4F6D8Ci3a4M" TargetMode="External"/><Relationship Id="rId147" Type="http://schemas.openxmlformats.org/officeDocument/2006/relationships/hyperlink" Target="consultantplus://offline/ref=D46C6632225A245A43614BCEE075D97CCFF272E39A4F794DE762C7E80D1AA1B2A8369963501AA5C573662D1C105F30810EFDA01CDC4F6D8Ci3a4M" TargetMode="External"/><Relationship Id="rId168" Type="http://schemas.openxmlformats.org/officeDocument/2006/relationships/hyperlink" Target="consultantplus://offline/ref=D46C6632225A245A43614BCEE075D97CCFF272E39A4F794DE762C7E80D1AA1B2A8369963501AA4CC73662D1C105F30810EFDA01CDC4F6D8Ci3a4M" TargetMode="External"/><Relationship Id="rId312" Type="http://schemas.openxmlformats.org/officeDocument/2006/relationships/hyperlink" Target="consultantplus://offline/ref=D46C6632225A245A43614BCEE075D97CCFF272E39A4F794DE762C7E80D1AA1B2A8369963501AA7C572662D1C105F30810EFDA01CDC4F6D8Ci3a4M" TargetMode="External"/><Relationship Id="rId51" Type="http://schemas.openxmlformats.org/officeDocument/2006/relationships/hyperlink" Target="consultantplus://offline/ref=D46C6632225A245A43614BCEE075D97CCFF272E19349794DE762C7E80D1AA1B2A8369963501AA5CD76662D1C105F30810EFDA01CDC4F6D8Ci3a4M" TargetMode="External"/><Relationship Id="rId72" Type="http://schemas.openxmlformats.org/officeDocument/2006/relationships/hyperlink" Target="consultantplus://offline/ref=D46C6632225A245A43614BCEE075D97CCDF172E7924E794DE762C7E80D1AA1B2A8369963501AA5CC7A662D1C105F30810EFDA01CDC4F6D8Ci3a4M" TargetMode="External"/><Relationship Id="rId93" Type="http://schemas.openxmlformats.org/officeDocument/2006/relationships/hyperlink" Target="consultantplus://offline/ref=D46C6632225A245A43614BCEE075D97CCDF172E7924E794DE762C7E80D1AA1B2A8369963501AA5CC7A662D1C105F30810EFDA01CDC4F6D8Ci3a4M" TargetMode="External"/><Relationship Id="rId189" Type="http://schemas.openxmlformats.org/officeDocument/2006/relationships/hyperlink" Target="consultantplus://offline/ref=D46C6632225A245A43614BCEE075D97CCBF270E296422447EF3BCBEA0A15FEA5AF7F9562501AA4C97839280901073F8516E3A80AC04D6Fi8aEM" TargetMode="External"/><Relationship Id="rId3" Type="http://schemas.openxmlformats.org/officeDocument/2006/relationships/settings" Target="settings.xml"/><Relationship Id="rId214" Type="http://schemas.openxmlformats.org/officeDocument/2006/relationships/hyperlink" Target="consultantplus://offline/ref=D46C6632225A245A43614BCEE075D97CCFF272E39A4F794DE762C7E80D1AA1B2A8369963501AA4CA76662D1C105F30810EFDA01CDC4F6D8Ci3a4M" TargetMode="External"/><Relationship Id="rId235" Type="http://schemas.openxmlformats.org/officeDocument/2006/relationships/hyperlink" Target="consultantplus://offline/ref=D46C6632225A245A43614BCEE075D97CCFF272E39A4F794DE762C7E80D1AA1B2A8369963501AA7CD77662D1C105F30810EFDA01CDC4F6D8Ci3a4M" TargetMode="External"/><Relationship Id="rId256" Type="http://schemas.openxmlformats.org/officeDocument/2006/relationships/hyperlink" Target="consultantplus://offline/ref=D46C6632225A245A43614BCEE075D97CCDF579E29A49794DE762C7E80D1AA1B2A8369963501AA5CD72662D1C105F30810EFDA01CDC4F6D8Ci3a4M" TargetMode="External"/><Relationship Id="rId277" Type="http://schemas.openxmlformats.org/officeDocument/2006/relationships/hyperlink" Target="consultantplus://offline/ref=D46C6632225A245A43614BCEE075D97CCFF272E39A4F794DE762C7E80D1AA1B2A8369963501AA7C974662D1C105F30810EFDA01CDC4F6D8Ci3a4M" TargetMode="External"/><Relationship Id="rId298" Type="http://schemas.openxmlformats.org/officeDocument/2006/relationships/hyperlink" Target="consultantplus://offline/ref=D46C6632225A245A43614BCEE075D97CCFF272E19249794DE762C7E80D1AA1B2A8369963501AA5CD7A662D1C105F30810EFDA01CDC4F6D8Ci3a4M" TargetMode="External"/><Relationship Id="rId116" Type="http://schemas.openxmlformats.org/officeDocument/2006/relationships/hyperlink" Target="consultantplus://offline/ref=D46C6632225A245A43614BCEE075D97CCFF272E39A4F794DE762C7E80D1AA1B2A8369963501AA5CB71662D1C105F30810EFDA01CDC4F6D8Ci3a4M" TargetMode="External"/><Relationship Id="rId137" Type="http://schemas.openxmlformats.org/officeDocument/2006/relationships/hyperlink" Target="consultantplus://offline/ref=D46C6632225A245A43614BCEE075D97CCFF272E39A4F794DE762C7E80D1AA1B2A8369963501AA5C477662D1C105F30810EFDA01CDC4F6D8Ci3a4M" TargetMode="External"/><Relationship Id="rId158" Type="http://schemas.openxmlformats.org/officeDocument/2006/relationships/hyperlink" Target="consultantplus://offline/ref=D46C6632225A245A43614BCEE075D97CCFF272E19349794DE762C7E80D1AA1B2A8369963501AA5CF71662D1C105F30810EFDA01CDC4F6D8Ci3a4M" TargetMode="External"/><Relationship Id="rId302" Type="http://schemas.openxmlformats.org/officeDocument/2006/relationships/hyperlink" Target="consultantplus://offline/ref=D46C6632225A245A43614BCEE075D97CCFF272E1924B794DE762C7E80D1AA1B2A8369963501AA5CE7A662D1C105F30810EFDA01CDC4F6D8Ci3a4M" TargetMode="External"/><Relationship Id="rId20" Type="http://schemas.openxmlformats.org/officeDocument/2006/relationships/hyperlink" Target="consultantplus://offline/ref=D46C6632225A245A43614BCEE075D97CCFF272E19349794DE762C7E80D1AA1B2A8369963501AA5CD73662D1C105F30810EFDA01CDC4F6D8Ci3a4M" TargetMode="External"/><Relationship Id="rId41" Type="http://schemas.openxmlformats.org/officeDocument/2006/relationships/hyperlink" Target="consultantplus://offline/ref=D46C6632225A245A43614BCEE075D97CCFF378EE9A40794DE762C7E80D1AA1B2A8369967501AAE9822292C40560C238300FDA214C0i4aDM" TargetMode="External"/><Relationship Id="rId62" Type="http://schemas.openxmlformats.org/officeDocument/2006/relationships/hyperlink" Target="consultantplus://offline/ref=D46C6632225A245A43614BCEE075D97CCEFF77E193422447EF3BCBEA0A15FEB7AF2799605604A5C46D6F794Fi5a4M" TargetMode="External"/><Relationship Id="rId83" Type="http://schemas.openxmlformats.org/officeDocument/2006/relationships/hyperlink" Target="consultantplus://offline/ref=D46C6632225A245A43614BCEE075D97CCEFF73E2944C794DE762C7E80D1AA1B2A8369963501AA5CC7A662D1C105F30810EFDA01CDC4F6D8Ci3a4M" TargetMode="External"/><Relationship Id="rId179" Type="http://schemas.openxmlformats.org/officeDocument/2006/relationships/hyperlink" Target="consultantplus://offline/ref=D46C6632225A245A43614BCEE075D97CCFF272E39A4F794DE762C7E80D1AA1B2A8369963501AA4CE71662D1C105F30810EFDA01CDC4F6D8Ci3a4M" TargetMode="External"/><Relationship Id="rId190" Type="http://schemas.openxmlformats.org/officeDocument/2006/relationships/hyperlink" Target="consultantplus://offline/ref=D46C6632225A245A43614BCEE075D97CCFF272E39A4F794DE762C7E80D1AA1B2A8369963501AA4CF75662D1C105F30810EFDA01CDC4F6D8Ci3a4M" TargetMode="External"/><Relationship Id="rId204" Type="http://schemas.openxmlformats.org/officeDocument/2006/relationships/hyperlink" Target="consultantplus://offline/ref=D46C6632225A245A43614BCEE075D97CCFF272E39A4F794DE762C7E80D1AA1B2A8369963501AA4C977662D1C105F30810EFDA01CDC4F6D8Ci3a4M" TargetMode="External"/><Relationship Id="rId225" Type="http://schemas.openxmlformats.org/officeDocument/2006/relationships/hyperlink" Target="consultantplus://offline/ref=D46C6632225A245A43614BCEE075D97CCFF378EE9A40794DE762C7E80D1AA1B2A8369960591AA2C7273C3D1859083B9D08EBBE16C24Fi6aDM" TargetMode="External"/><Relationship Id="rId246" Type="http://schemas.openxmlformats.org/officeDocument/2006/relationships/hyperlink" Target="consultantplus://offline/ref=D46C6632225A245A43614BCEE075D97CCFF272E1924E794DE762C7E80D1AA1B2A8369963501AA5C877662D1C105F30810EFDA01CDC4F6D8Ci3a4M" TargetMode="External"/><Relationship Id="rId267" Type="http://schemas.openxmlformats.org/officeDocument/2006/relationships/hyperlink" Target="consultantplus://offline/ref=D46C6632225A245A43614BCEE075D97CCFF272E39A4F794DE762C7E80D1AA1B2A8369963501AA7C873662D1C105F30810EFDA01CDC4F6D8Ci3a4M" TargetMode="External"/><Relationship Id="rId288" Type="http://schemas.openxmlformats.org/officeDocument/2006/relationships/hyperlink" Target="consultantplus://offline/ref=D46C6632225A245A43614BCEE075D97CCFF272E39A4F794DE762C7E80D1AA1B2A8369963501AA7CA7A662D1C105F30810EFDA01CDC4F6D8Ci3a4M" TargetMode="External"/><Relationship Id="rId106" Type="http://schemas.openxmlformats.org/officeDocument/2006/relationships/hyperlink" Target="consultantplus://offline/ref=D46C6632225A245A43614BCEE075D97CCFF272E09B41794DE762C7E80D1AA1B2A8369963501AA5CD76662D1C105F30810EFDA01CDC4F6D8Ci3a4M" TargetMode="External"/><Relationship Id="rId127" Type="http://schemas.openxmlformats.org/officeDocument/2006/relationships/hyperlink" Target="consultantplus://offline/ref=D46C6632225A245A43614BCEE075D97CCFF272E39A4F794DE762C7E80D1AA1B2A8369963501AA5C473662D1C105F30810EFDA01CDC4F6D8Ci3a4M" TargetMode="External"/><Relationship Id="rId313" Type="http://schemas.openxmlformats.org/officeDocument/2006/relationships/hyperlink" Target="consultantplus://offline/ref=D46C6632225A245A43614BCEE075D97CCFF272E19349794DE762C7E80D1AA1B2A8369963501AA5C970662D1C105F30810EFDA01CDC4F6D8Ci3a4M" TargetMode="External"/><Relationship Id="rId10" Type="http://schemas.openxmlformats.org/officeDocument/2006/relationships/hyperlink" Target="consultantplus://offline/ref=D46C6632225A245A43614BCEE075D97CCDF275EE974E794DE762C7E80D1AA1B2A8369963501AA5CC76662D1C105F30810EFDA01CDC4F6D8Ci3a4M" TargetMode="External"/><Relationship Id="rId31" Type="http://schemas.openxmlformats.org/officeDocument/2006/relationships/hyperlink" Target="consultantplus://offline/ref=D46C6632225A245A43614BCEE075D97CCFF378EE9A40794DE762C7E80D1AA1B2A8369961501CA7C7273C3D1859083B9D08EBBE16C24Fi6aDM" TargetMode="External"/><Relationship Id="rId52" Type="http://schemas.openxmlformats.org/officeDocument/2006/relationships/hyperlink" Target="consultantplus://offline/ref=D46C6632225A245A43614BCEE075D97CCFF272E39A4F794DE762C7E80D1AA1B2A8369963501AA5C871662D1C105F30810EFDA01CDC4F6D8Ci3a4M" TargetMode="External"/><Relationship Id="rId73" Type="http://schemas.openxmlformats.org/officeDocument/2006/relationships/hyperlink" Target="consultantplus://offline/ref=D46C6632225A245A43614BCEE075D97CCDFE73E09448794DE762C7E80D1AA1B2A8369963501AA5CC76662D1C105F30810EFDA01CDC4F6D8Ci3a4M" TargetMode="External"/><Relationship Id="rId94" Type="http://schemas.openxmlformats.org/officeDocument/2006/relationships/hyperlink" Target="consultantplus://offline/ref=D46C6632225A245A43614BCEE075D97CCDFE78E59049794DE762C7E80D1AA1B2A8369963501AA5CC7A662D1C105F30810EFDA01CDC4F6D8Ci3a4M" TargetMode="External"/><Relationship Id="rId148" Type="http://schemas.openxmlformats.org/officeDocument/2006/relationships/hyperlink" Target="consultantplus://offline/ref=D46C6632225A245A43614BCEE075D97CCFF272E39A4F794DE762C7E80D1AA1B2A8369963501AA5C572662D1C105F30810EFDA01CDC4F6D8Ci3a4M" TargetMode="External"/><Relationship Id="rId169" Type="http://schemas.openxmlformats.org/officeDocument/2006/relationships/hyperlink" Target="consultantplus://offline/ref=D46C6632225A245A43614BCEE075D97CCFF272E39A4F794DE762C7E80D1AA1B2A8369963501AA4CC71662D1C105F30810EFDA01CDC4F6D8Ci3a4M" TargetMode="External"/><Relationship Id="rId4" Type="http://schemas.openxmlformats.org/officeDocument/2006/relationships/webSettings" Target="webSettings.xml"/><Relationship Id="rId180" Type="http://schemas.openxmlformats.org/officeDocument/2006/relationships/hyperlink" Target="consultantplus://offline/ref=D46C6632225A245A43614BCEE075D97CCFF272E39A4F794DE762C7E80D1AA1B2A8369963501AA4CE75662D1C105F30810EFDA01CDC4F6D8Ci3a4M" TargetMode="External"/><Relationship Id="rId215" Type="http://schemas.openxmlformats.org/officeDocument/2006/relationships/hyperlink" Target="consultantplus://offline/ref=D46C6632225A245A43614BCEE075D97CCFF272E39A4F794DE762C7E80D1AA1B2A8369963501AA4CB72662D1C105F30810EFDA01CDC4F6D8Ci3a4M" TargetMode="External"/><Relationship Id="rId236" Type="http://schemas.openxmlformats.org/officeDocument/2006/relationships/hyperlink" Target="consultantplus://offline/ref=D46C6632225A245A43614BCEE075D97CCFF272E39A4F794DE762C7E80D1AA1B2A8369963501AA7CD76662D1C105F30810EFDA01CDC4F6D8Ci3a4M" TargetMode="External"/><Relationship Id="rId257" Type="http://schemas.openxmlformats.org/officeDocument/2006/relationships/hyperlink" Target="consultantplus://offline/ref=D46C6632225A245A43614BCEE075D97CCFF272E09B41794DE762C7E80D1AA1B2A8369963501AA5CB7B662D1C105F30810EFDA01CDC4F6D8Ci3a4M" TargetMode="External"/><Relationship Id="rId278" Type="http://schemas.openxmlformats.org/officeDocument/2006/relationships/hyperlink" Target="consultantplus://offline/ref=D46C6632225A245A43614BCEE075D97CCFF272E39A4F794DE762C7E80D1AA1B2A8369963501AA7C97B662D1C105F30810EFDA01CDC4F6D8Ci3a4M" TargetMode="External"/><Relationship Id="rId303" Type="http://schemas.openxmlformats.org/officeDocument/2006/relationships/hyperlink" Target="consultantplus://offline/ref=D46C6632225A245A43614BCEE075D97CCFF272E19349794DE762C7E80D1AA1B2A8369963501AA5C87B662D1C105F30810EFDA01CDC4F6D8Ci3a4M" TargetMode="External"/><Relationship Id="rId42" Type="http://schemas.openxmlformats.org/officeDocument/2006/relationships/hyperlink" Target="consultantplus://offline/ref=D46C6632225A245A43614BCEE075D97CCFF378EE9A40794DE762C7E80D1AA1B2A8369966591EAE9822292C40560C238300FDA214C0i4aDM" TargetMode="External"/><Relationship Id="rId84" Type="http://schemas.openxmlformats.org/officeDocument/2006/relationships/hyperlink" Target="consultantplus://offline/ref=D46C6632225A245A43614BCEE075D97CCFF272E39A4F794DE762C7E80D1AA1B2A8369963501AA5C87A662D1C105F30810EFDA01CDC4F6D8Ci3a4M" TargetMode="External"/><Relationship Id="rId138" Type="http://schemas.openxmlformats.org/officeDocument/2006/relationships/hyperlink" Target="consultantplus://offline/ref=D46C6632225A245A43614BCEE075D97CCFF371E19B4A794DE762C7E80D1AA1B2A8369963501AA1CC73662D1C105F30810EFDA01CDC4F6D8Ci3a4M" TargetMode="External"/><Relationship Id="rId191" Type="http://schemas.openxmlformats.org/officeDocument/2006/relationships/hyperlink" Target="consultantplus://offline/ref=D46C6632225A245A43614BCEE075D97CCFF272E39A4F794DE762C7E80D1AA1B2A8369963501AA4CF7B662D1C105F30810EFDA01CDC4F6D8Ci3a4M" TargetMode="External"/><Relationship Id="rId205" Type="http://schemas.openxmlformats.org/officeDocument/2006/relationships/hyperlink" Target="consultantplus://offline/ref=D46C6632225A245A43614BCEE075D97CCFF378EE9A40794DE762C7E80D1AA1B2A8369963501BA4CC7A662D1C105F30810EFDA01CDC4F6D8Ci3a4M" TargetMode="External"/><Relationship Id="rId247" Type="http://schemas.openxmlformats.org/officeDocument/2006/relationships/hyperlink" Target="consultantplus://offline/ref=D46C6632225A245A43614BCEE075D97CCDF173E0944A794DE762C7E80D1AA1B2A8369963501AA5CD73662D1C105F30810EFDA01CDC4F6D8Ci3a4M" TargetMode="External"/><Relationship Id="rId107" Type="http://schemas.openxmlformats.org/officeDocument/2006/relationships/hyperlink" Target="consultantplus://offline/ref=D46C6632225A245A43614BCEE075D97CCFF272E09B41794DE762C7E80D1AA1B2A8369963501AA5CE71662D1C105F30810EFDA01CDC4F6D8Ci3a4M" TargetMode="External"/><Relationship Id="rId289" Type="http://schemas.openxmlformats.org/officeDocument/2006/relationships/hyperlink" Target="consultantplus://offline/ref=D46C6632225A245A43614BCEE075D97CCFF272E39A4F794DE762C7E80D1AA1B2A8369963501AA7CB73662D1C105F30810EFDA01CDC4F6D8Ci3a4M" TargetMode="External"/><Relationship Id="rId11" Type="http://schemas.openxmlformats.org/officeDocument/2006/relationships/hyperlink" Target="consultantplus://offline/ref=D46C6632225A245A43614BCEE075D97CCDF277E7904D794DE762C7E80D1AA1B2A8369963501AA5CC7A662D1C105F30810EFDA01CDC4F6D8Ci3a4M" TargetMode="External"/><Relationship Id="rId53" Type="http://schemas.openxmlformats.org/officeDocument/2006/relationships/hyperlink" Target="consultantplus://offline/ref=D46C6632225A245A43614BCEE075D97CCFF272E39A4F794DE762C7E80D1AA1B2A8369963501AA5C874662D1C105F30810EFDA01CDC4F6D8Ci3a4M" TargetMode="External"/><Relationship Id="rId149" Type="http://schemas.openxmlformats.org/officeDocument/2006/relationships/hyperlink" Target="consultantplus://offline/ref=D46C6632225A245A43614BCEE075D97CCFF673E09141794DE762C7E80D1AA1B2BA36C16F521CBBCC7B737B4D56i0aAM" TargetMode="External"/><Relationship Id="rId314" Type="http://schemas.openxmlformats.org/officeDocument/2006/relationships/hyperlink" Target="consultantplus://offline/ref=D46C6632225A245A43614BCEE075D97CCFF272E39A4F794DE762C7E80D1AA1B2A8369963501AA7C572662D1C105F30810EFDA01CDC4F6D8Ci3a4M" TargetMode="External"/><Relationship Id="rId95" Type="http://schemas.openxmlformats.org/officeDocument/2006/relationships/hyperlink" Target="consultantplus://offline/ref=D46C6632225A245A43614BCEE075D97CCEFF73E2944C794DE762C7E80D1AA1B2A8369963501AA5CC7A662D1C105F30810EFDA01CDC4F6D8Ci3a4M" TargetMode="External"/><Relationship Id="rId160" Type="http://schemas.openxmlformats.org/officeDocument/2006/relationships/hyperlink" Target="consultantplus://offline/ref=D46C6632225A245A43614BCEE075D97CCFF272E39A4F794DE762C7E80D1AA1B2A8369963501AA5C57B662D1C105F30810EFDA01CDC4F6D8Ci3a4M" TargetMode="External"/><Relationship Id="rId216" Type="http://schemas.openxmlformats.org/officeDocument/2006/relationships/hyperlink" Target="consultantplus://offline/ref=D46C6632225A245A43614BCEE075D97CCFF272E39A4F794DE762C7E80D1AA1B2A8369963501AA4CB71662D1C105F30810EFDA01CDC4F6D8Ci3a4M" TargetMode="External"/><Relationship Id="rId258" Type="http://schemas.openxmlformats.org/officeDocument/2006/relationships/hyperlink" Target="consultantplus://offline/ref=D46C6632225A245A43614BCEE075D97CCFF272E19249794DE762C7E80D1AA1B2A8369963501AA5CD7A662D1C105F30810EFDA01CDC4F6D8Ci3a4M" TargetMode="External"/><Relationship Id="rId22" Type="http://schemas.openxmlformats.org/officeDocument/2006/relationships/hyperlink" Target="consultantplus://offline/ref=D46C6632225A245A43614BCEE075D97CCFF272E09A4C794DE762C7E80D1AA1B2A8369963501AA7CE77662D1C105F30810EFDA01CDC4F6D8Ci3a4M" TargetMode="External"/><Relationship Id="rId64" Type="http://schemas.openxmlformats.org/officeDocument/2006/relationships/hyperlink" Target="consultantplus://offline/ref=D46C6632225A245A43614BCEE075D97CCFF272E0944D794DE762C7E80D1AA1B2A8369963501AA4CF7A662D1C105F30810EFDA01CDC4F6D8Ci3a4M" TargetMode="External"/><Relationship Id="rId118" Type="http://schemas.openxmlformats.org/officeDocument/2006/relationships/hyperlink" Target="consultantplus://offline/ref=D46C6632225A245A43614BCEE075D97CCFF272E39A4F794DE762C7E80D1AA1B2A8369963501AA5CB77662D1C105F30810EFDA01CDC4F6D8Ci3a4M" TargetMode="External"/><Relationship Id="rId171" Type="http://schemas.openxmlformats.org/officeDocument/2006/relationships/hyperlink" Target="consultantplus://offline/ref=D46C6632225A245A43614BCEE075D97CCFF272E39A4F794DE762C7E80D1AA1B2A8369963501AA4CC7B662D1C105F30810EFDA01CDC4F6D8Ci3a4M" TargetMode="External"/><Relationship Id="rId227" Type="http://schemas.openxmlformats.org/officeDocument/2006/relationships/hyperlink" Target="consultantplus://offline/ref=D46C6632225A245A43614BCEE075D97CCFF272E39A4F794DE762C7E80D1AA1B2A8369963501AA4C470662D1C105F30810EFDA01CDC4F6D8Ci3a4M" TargetMode="External"/><Relationship Id="rId269" Type="http://schemas.openxmlformats.org/officeDocument/2006/relationships/hyperlink" Target="consultantplus://offline/ref=D46C6632225A245A43614BCEE075D97CCFF272E39A4F794DE762C7E80D1AA1B2A8369963501AA7C870662D1C105F30810EFDA01CDC4F6D8Ci3a4M" TargetMode="External"/><Relationship Id="rId33" Type="http://schemas.openxmlformats.org/officeDocument/2006/relationships/hyperlink" Target="consultantplus://offline/ref=D46C6632225A245A43614BCEE075D97CCFF272E39A4F794DE762C7E80D1AA1B2A8369963501AA5CF73662D1C105F30810EFDA01CDC4F6D8Ci3a4M" TargetMode="External"/><Relationship Id="rId129" Type="http://schemas.openxmlformats.org/officeDocument/2006/relationships/hyperlink" Target="consultantplus://offline/ref=D46C6632225A245A43614BCEE075D97CCFF272E39A4F794DE762C7E80D1AA1B2A8369963501AA5C472662D1C105F30810EFDA01CDC4F6D8Ci3a4M" TargetMode="External"/><Relationship Id="rId280" Type="http://schemas.openxmlformats.org/officeDocument/2006/relationships/hyperlink" Target="consultantplus://offline/ref=D46C6632225A245A43614BCEE075D97CCFF378EE9A40794DE762C7E80D1AA1B2A8369961501FA1C7273C3D1859083B9D08EBBE16C24Fi6aDM" TargetMode="External"/><Relationship Id="rId75" Type="http://schemas.openxmlformats.org/officeDocument/2006/relationships/hyperlink" Target="consultantplus://offline/ref=D46C6632225A245A43614BCEE075D97CCFF272E1924E794DE762C7E80D1AA1B2A8369963501AA5CD77662D1C105F30810EFDA01CDC4F6D8Ci3a4M" TargetMode="External"/><Relationship Id="rId140" Type="http://schemas.openxmlformats.org/officeDocument/2006/relationships/hyperlink" Target="consultantplus://offline/ref=D46C6632225A245A43614BCEE075D97CCFF272E39A4F794DE762C7E80D1AA1B2A8369963501AA5C476662D1C105F30810EFDA01CDC4F6D8Ci3a4M" TargetMode="External"/><Relationship Id="rId182" Type="http://schemas.openxmlformats.org/officeDocument/2006/relationships/hyperlink" Target="consultantplus://offline/ref=D46C6632225A245A43614BCEE075D97CCEF473E29641794DE762C7E80D1AA1B2A8369963501AA5CD77662D1C105F30810EFDA01CDC4F6D8Ci3a4M" TargetMode="External"/><Relationship Id="rId6" Type="http://schemas.openxmlformats.org/officeDocument/2006/relationships/hyperlink" Target="consultantplus://offline/ref=D46C6632225A245A43614BCEE075D97CCFF371E19B4A794DE762C7E80D1AA1B2A8369963501AA5CD76662D1C105F30810EFDA01CDC4F6D8Ci3a4M" TargetMode="External"/><Relationship Id="rId238" Type="http://schemas.openxmlformats.org/officeDocument/2006/relationships/hyperlink" Target="consultantplus://offline/ref=D46C6632225A245A43614BCEE075D97CCFF272E39A4F794DE762C7E80D1AA1B2A8369963501AA7CD7B662D1C105F30810EFDA01CDC4F6D8Ci3a4M" TargetMode="External"/><Relationship Id="rId291" Type="http://schemas.openxmlformats.org/officeDocument/2006/relationships/hyperlink" Target="consultantplus://offline/ref=D46C6632225A245A43614BCEE075D97CCFF272E39A4F794DE762C7E80D1AA1B2A8369963501AA7CB77662D1C105F30810EFDA01CDC4F6D8Ci3a4M" TargetMode="External"/><Relationship Id="rId305" Type="http://schemas.openxmlformats.org/officeDocument/2006/relationships/hyperlink" Target="consultantplus://offline/ref=D46C6632225A245A43614BCEE075D97CCFF272E39A4F794DE762C7E80D1AA1B2A8369963501AA7C473662D1C105F30810EFDA01CDC4F6D8Ci3a4M" TargetMode="External"/><Relationship Id="rId44" Type="http://schemas.openxmlformats.org/officeDocument/2006/relationships/hyperlink" Target="consultantplus://offline/ref=D46C6632225A245A43614BCEE075D97CCFF378EE9A40794DE762C7E80D1AA1B2A8369966591DAE9822292C40560C238300FDA214C0i4aDM" TargetMode="External"/><Relationship Id="rId86" Type="http://schemas.openxmlformats.org/officeDocument/2006/relationships/hyperlink" Target="consultantplus://offline/ref=D46C6632225A245A43614BCEE075D97CCFF272E1924B794DE762C7E80D1AA1B2A8369963501AA5CD76662D1C105F30810EFDA01CDC4F6D8Ci3a4M" TargetMode="External"/><Relationship Id="rId151" Type="http://schemas.openxmlformats.org/officeDocument/2006/relationships/hyperlink" Target="consultantplus://offline/ref=D46C6632225A245A43614BCEE075D97CCFF272E39A4F794DE762C7E80D1AA1B2A8369963501AA5C571662D1C105F30810EFDA01CDC4F6D8Ci3a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28110</Words>
  <Characters>160229</Characters>
  <Application>Microsoft Office Word</Application>
  <DocSecurity>0</DocSecurity>
  <Lines>1335</Lines>
  <Paragraphs>375</Paragraphs>
  <ScaleCrop>false</ScaleCrop>
  <Company/>
  <LinksUpToDate>false</LinksUpToDate>
  <CharactersWithSpaces>187964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Владимировна Жердева</dc:creator>
  <cp:keywords/>
  <dc:description/>
  <cp:lastModifiedBy>Кристина Владимировна Жердева</cp:lastModifiedBy>
  <cp:revision>3</cp:revision>
  <dcterms:created xsi:type="dcterms:W3CDTF">2020-08-26T12:26:00Z</dcterms:created>
  <dcterms:modified xsi:type="dcterms:W3CDTF">2020-08-26T12:26:00Z</dcterms:modified>
</cp:coreProperties>
</file>