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0E" w:rsidRDefault="002B3A0E" w:rsidP="002B3A0E">
      <w:pPr>
        <w:autoSpaceDE w:val="0"/>
        <w:autoSpaceDN w:val="0"/>
        <w:adjustRightInd w:val="0"/>
        <w:spacing w:after="0" w:line="240" w:lineRule="auto"/>
        <w:jc w:val="center"/>
        <w:outlineLvl w:val="0"/>
        <w:rPr>
          <w:rFonts w:ascii="Arial" w:hAnsi="Arial" w:cs="Arial"/>
          <w:sz w:val="20"/>
          <w:szCs w:val="20"/>
        </w:rPr>
      </w:pPr>
      <w:bookmarkStart w:id="0" w:name="_GoBack"/>
      <w:bookmarkEnd w:id="0"/>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8 августа 2012 г. N 808</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ОРГАНИЗАЦИИ ТЕПЛОСНАБЖЕНИЯ</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РОССИЙСКОЙ ФЕДЕРАЦИИ И О ВНЕСЕНИИ ИЗМЕНЕНИЙ В НЕКОТОРЫЕ</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АКТЫ ПРАВИТЕЛЬСТВА РОССИЙСКОЙ ФЕДЕРАЦИИ</w:t>
      </w:r>
    </w:p>
    <w:p w:rsidR="002B3A0E" w:rsidRDefault="002B3A0E" w:rsidP="002B3A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B3A0E">
        <w:trPr>
          <w:jc w:val="center"/>
        </w:trPr>
        <w:tc>
          <w:tcPr>
            <w:tcW w:w="5000" w:type="pct"/>
            <w:tcBorders>
              <w:left w:val="single" w:sz="24" w:space="0" w:color="CED3F1"/>
              <w:right w:val="single" w:sz="24" w:space="0" w:color="F4F3F8"/>
            </w:tcBorders>
            <w:shd w:val="clear" w:color="auto" w:fill="F4F3F8"/>
          </w:tcPr>
          <w:p w:rsidR="002B3A0E" w:rsidRDefault="002B3A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B3A0E" w:rsidRDefault="002B3A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31.12.2015 </w:t>
            </w:r>
            <w:hyperlink r:id="rId5" w:history="1">
              <w:r>
                <w:rPr>
                  <w:rFonts w:ascii="Arial" w:hAnsi="Arial" w:cs="Arial"/>
                  <w:color w:val="0000FF"/>
                  <w:sz w:val="20"/>
                  <w:szCs w:val="20"/>
                </w:rPr>
                <w:t>N 1530</w:t>
              </w:r>
            </w:hyperlink>
            <w:r>
              <w:rPr>
                <w:rFonts w:ascii="Arial" w:hAnsi="Arial" w:cs="Arial"/>
                <w:color w:val="392C69"/>
                <w:sz w:val="20"/>
                <w:szCs w:val="20"/>
              </w:rPr>
              <w:t>,</w:t>
            </w:r>
          </w:p>
          <w:p w:rsidR="002B3A0E" w:rsidRDefault="002B3A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23.05.2016 </w:t>
            </w:r>
            <w:hyperlink r:id="rId6" w:history="1">
              <w:r>
                <w:rPr>
                  <w:rFonts w:ascii="Arial" w:hAnsi="Arial" w:cs="Arial"/>
                  <w:color w:val="0000FF"/>
                  <w:sz w:val="20"/>
                  <w:szCs w:val="20"/>
                </w:rPr>
                <w:t>N 452</w:t>
              </w:r>
            </w:hyperlink>
            <w:r>
              <w:rPr>
                <w:rFonts w:ascii="Arial" w:hAnsi="Arial" w:cs="Arial"/>
                <w:color w:val="392C69"/>
                <w:sz w:val="20"/>
                <w:szCs w:val="20"/>
              </w:rPr>
              <w:t xml:space="preserve">, от 12.07.2016 </w:t>
            </w:r>
            <w:hyperlink r:id="rId7" w:history="1">
              <w:r>
                <w:rPr>
                  <w:rFonts w:ascii="Arial" w:hAnsi="Arial" w:cs="Arial"/>
                  <w:color w:val="0000FF"/>
                  <w:sz w:val="20"/>
                  <w:szCs w:val="20"/>
                </w:rPr>
                <w:t>N 666</w:t>
              </w:r>
            </w:hyperlink>
            <w:r>
              <w:rPr>
                <w:rFonts w:ascii="Arial" w:hAnsi="Arial" w:cs="Arial"/>
                <w:color w:val="392C69"/>
                <w:sz w:val="20"/>
                <w:szCs w:val="20"/>
              </w:rPr>
              <w:t xml:space="preserve">, от 24.11.2016 </w:t>
            </w:r>
            <w:hyperlink r:id="rId8" w:history="1">
              <w:r>
                <w:rPr>
                  <w:rFonts w:ascii="Arial" w:hAnsi="Arial" w:cs="Arial"/>
                  <w:color w:val="0000FF"/>
                  <w:sz w:val="20"/>
                  <w:szCs w:val="20"/>
                </w:rPr>
                <w:t>N 1239</w:t>
              </w:r>
            </w:hyperlink>
            <w:r>
              <w:rPr>
                <w:rFonts w:ascii="Arial" w:hAnsi="Arial" w:cs="Arial"/>
                <w:color w:val="392C69"/>
                <w:sz w:val="20"/>
                <w:szCs w:val="20"/>
              </w:rPr>
              <w:t>,</w:t>
            </w:r>
          </w:p>
          <w:p w:rsidR="002B3A0E" w:rsidRDefault="002B3A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25.11.2016 </w:t>
            </w:r>
            <w:hyperlink r:id="rId9" w:history="1">
              <w:r>
                <w:rPr>
                  <w:rFonts w:ascii="Arial" w:hAnsi="Arial" w:cs="Arial"/>
                  <w:color w:val="0000FF"/>
                  <w:sz w:val="20"/>
                  <w:szCs w:val="20"/>
                </w:rPr>
                <w:t>N 1245</w:t>
              </w:r>
            </w:hyperlink>
            <w:r>
              <w:rPr>
                <w:rFonts w:ascii="Arial" w:hAnsi="Arial" w:cs="Arial"/>
                <w:color w:val="392C69"/>
                <w:sz w:val="20"/>
                <w:szCs w:val="20"/>
              </w:rPr>
              <w:t xml:space="preserve">, от 26.12.2016 </w:t>
            </w:r>
            <w:hyperlink r:id="rId10" w:history="1">
              <w:r>
                <w:rPr>
                  <w:rFonts w:ascii="Arial" w:hAnsi="Arial" w:cs="Arial"/>
                  <w:color w:val="0000FF"/>
                  <w:sz w:val="20"/>
                  <w:szCs w:val="20"/>
                </w:rPr>
                <w:t>N 1498</w:t>
              </w:r>
            </w:hyperlink>
            <w:r>
              <w:rPr>
                <w:rFonts w:ascii="Arial" w:hAnsi="Arial" w:cs="Arial"/>
                <w:color w:val="392C69"/>
                <w:sz w:val="20"/>
                <w:szCs w:val="20"/>
              </w:rPr>
              <w:t xml:space="preserve">, от 18.01.2017 </w:t>
            </w:r>
            <w:hyperlink r:id="rId11" w:history="1">
              <w:r>
                <w:rPr>
                  <w:rFonts w:ascii="Arial" w:hAnsi="Arial" w:cs="Arial"/>
                  <w:color w:val="0000FF"/>
                  <w:sz w:val="20"/>
                  <w:szCs w:val="20"/>
                </w:rPr>
                <w:t>N 32</w:t>
              </w:r>
            </w:hyperlink>
            <w:r>
              <w:rPr>
                <w:rFonts w:ascii="Arial" w:hAnsi="Arial" w:cs="Arial"/>
                <w:color w:val="392C69"/>
                <w:sz w:val="20"/>
                <w:szCs w:val="20"/>
              </w:rPr>
              <w:t>,</w:t>
            </w:r>
          </w:p>
          <w:p w:rsidR="002B3A0E" w:rsidRDefault="002B3A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04.02.2017 </w:t>
            </w:r>
            <w:hyperlink r:id="rId12" w:history="1">
              <w:r>
                <w:rPr>
                  <w:rFonts w:ascii="Arial" w:hAnsi="Arial" w:cs="Arial"/>
                  <w:color w:val="0000FF"/>
                  <w:sz w:val="20"/>
                  <w:szCs w:val="20"/>
                </w:rPr>
                <w:t>N 139</w:t>
              </w:r>
            </w:hyperlink>
            <w:r>
              <w:rPr>
                <w:rFonts w:ascii="Arial" w:hAnsi="Arial" w:cs="Arial"/>
                <w:color w:val="392C69"/>
                <w:sz w:val="20"/>
                <w:szCs w:val="20"/>
              </w:rPr>
              <w:t xml:space="preserve">, от 03.04.2018 </w:t>
            </w:r>
            <w:hyperlink r:id="rId13" w:history="1">
              <w:r>
                <w:rPr>
                  <w:rFonts w:ascii="Arial" w:hAnsi="Arial" w:cs="Arial"/>
                  <w:color w:val="0000FF"/>
                  <w:sz w:val="20"/>
                  <w:szCs w:val="20"/>
                </w:rPr>
                <w:t>N 405</w:t>
              </w:r>
            </w:hyperlink>
            <w:r>
              <w:rPr>
                <w:rFonts w:ascii="Arial" w:hAnsi="Arial" w:cs="Arial"/>
                <w:color w:val="392C69"/>
                <w:sz w:val="20"/>
                <w:szCs w:val="20"/>
              </w:rPr>
              <w:t xml:space="preserve">, от 26.07.2018 </w:t>
            </w:r>
            <w:hyperlink r:id="rId14" w:history="1">
              <w:r>
                <w:rPr>
                  <w:rFonts w:ascii="Arial" w:hAnsi="Arial" w:cs="Arial"/>
                  <w:color w:val="0000FF"/>
                  <w:sz w:val="20"/>
                  <w:szCs w:val="20"/>
                </w:rPr>
                <w:t>N 875</w:t>
              </w:r>
            </w:hyperlink>
            <w:r>
              <w:rPr>
                <w:rFonts w:ascii="Arial" w:hAnsi="Arial" w:cs="Arial"/>
                <w:color w:val="392C69"/>
                <w:sz w:val="20"/>
                <w:szCs w:val="20"/>
              </w:rPr>
              <w:t>,</w:t>
            </w:r>
          </w:p>
          <w:p w:rsidR="002B3A0E" w:rsidRDefault="002B3A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22.05.2019 </w:t>
            </w:r>
            <w:hyperlink r:id="rId15" w:history="1">
              <w:r>
                <w:rPr>
                  <w:rFonts w:ascii="Arial" w:hAnsi="Arial" w:cs="Arial"/>
                  <w:color w:val="0000FF"/>
                  <w:sz w:val="20"/>
                  <w:szCs w:val="20"/>
                </w:rPr>
                <w:t>N 637</w:t>
              </w:r>
            </w:hyperlink>
            <w:r>
              <w:rPr>
                <w:rFonts w:ascii="Arial" w:hAnsi="Arial" w:cs="Arial"/>
                <w:color w:val="392C69"/>
                <w:sz w:val="20"/>
                <w:szCs w:val="20"/>
              </w:rPr>
              <w:t xml:space="preserve">, от 14.02.2020 </w:t>
            </w:r>
            <w:hyperlink r:id="rId16" w:history="1">
              <w:r>
                <w:rPr>
                  <w:rFonts w:ascii="Arial" w:hAnsi="Arial" w:cs="Arial"/>
                  <w:color w:val="0000FF"/>
                  <w:sz w:val="20"/>
                  <w:szCs w:val="20"/>
                </w:rPr>
                <w:t>N 144</w:t>
              </w:r>
            </w:hyperlink>
            <w:r>
              <w:rPr>
                <w:rFonts w:ascii="Arial" w:hAnsi="Arial" w:cs="Arial"/>
                <w:color w:val="392C69"/>
                <w:sz w:val="20"/>
                <w:szCs w:val="20"/>
              </w:rPr>
              <w:t>)</w:t>
            </w:r>
          </w:p>
        </w:tc>
      </w:tr>
    </w:tbl>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 теплоснабжении" Правительство Российской Федерации постановляет: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hyperlink w:anchor="Par35" w:history="1">
        <w:r>
          <w:rPr>
            <w:rFonts w:ascii="Arial" w:hAnsi="Arial" w:cs="Arial"/>
            <w:color w:val="0000FF"/>
            <w:sz w:val="20"/>
            <w:szCs w:val="20"/>
          </w:rPr>
          <w:t>Правила</w:t>
        </w:r>
      </w:hyperlink>
      <w:r>
        <w:rPr>
          <w:rFonts w:ascii="Arial" w:hAnsi="Arial" w:cs="Arial"/>
          <w:sz w:val="20"/>
          <w:szCs w:val="20"/>
        </w:rPr>
        <w:t xml:space="preserve"> организации теплоснабжения в Российской Федерации;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hyperlink w:anchor="Par1051" w:history="1">
        <w:r>
          <w:rPr>
            <w:rFonts w:ascii="Arial" w:hAnsi="Arial" w:cs="Arial"/>
            <w:color w:val="0000FF"/>
            <w:sz w:val="20"/>
            <w:szCs w:val="20"/>
          </w:rPr>
          <w:t>изменения</w:t>
        </w:r>
      </w:hyperlink>
      <w:r>
        <w:rPr>
          <w:rFonts w:ascii="Arial" w:hAnsi="Arial" w:cs="Arial"/>
          <w:sz w:val="20"/>
          <w:szCs w:val="20"/>
        </w:rPr>
        <w:t>, которые вносятся в акты Правительства Российской Федерации.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18" w:history="1">
        <w:r>
          <w:rPr>
            <w:rFonts w:ascii="Arial" w:hAnsi="Arial" w:cs="Arial"/>
            <w:color w:val="0000FF"/>
            <w:sz w:val="20"/>
            <w:szCs w:val="20"/>
          </w:rPr>
          <w:t>методические указания</w:t>
        </w:r>
      </w:hyperlink>
      <w:r>
        <w:rPr>
          <w:rFonts w:ascii="Arial" w:hAnsi="Arial" w:cs="Arial"/>
          <w:sz w:val="20"/>
          <w:szCs w:val="20"/>
        </w:rPr>
        <w:t xml:space="preserve"> по анализу показателей, используемых для оценки надежности систем теплоснабжения.</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2B3A0E" w:rsidRDefault="002B3A0E" w:rsidP="002B3A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2B3A0E" w:rsidRDefault="002B3A0E" w:rsidP="002B3A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2B3A0E" w:rsidRDefault="002B3A0E" w:rsidP="002B3A0E">
      <w:pPr>
        <w:autoSpaceDE w:val="0"/>
        <w:autoSpaceDN w:val="0"/>
        <w:adjustRightInd w:val="0"/>
        <w:spacing w:after="0" w:line="240" w:lineRule="auto"/>
        <w:jc w:val="right"/>
        <w:rPr>
          <w:rFonts w:ascii="Arial" w:hAnsi="Arial" w:cs="Arial"/>
          <w:sz w:val="20"/>
          <w:szCs w:val="20"/>
        </w:rPr>
      </w:pPr>
    </w:p>
    <w:p w:rsidR="002B3A0E" w:rsidRDefault="002B3A0E" w:rsidP="002B3A0E">
      <w:pPr>
        <w:autoSpaceDE w:val="0"/>
        <w:autoSpaceDN w:val="0"/>
        <w:adjustRightInd w:val="0"/>
        <w:spacing w:after="0" w:line="240" w:lineRule="auto"/>
        <w:jc w:val="right"/>
        <w:rPr>
          <w:rFonts w:ascii="Arial" w:hAnsi="Arial" w:cs="Arial"/>
          <w:sz w:val="20"/>
          <w:szCs w:val="20"/>
        </w:rPr>
      </w:pPr>
    </w:p>
    <w:p w:rsidR="002B3A0E" w:rsidRDefault="002B3A0E" w:rsidP="002B3A0E">
      <w:pPr>
        <w:autoSpaceDE w:val="0"/>
        <w:autoSpaceDN w:val="0"/>
        <w:adjustRightInd w:val="0"/>
        <w:spacing w:after="0" w:line="240" w:lineRule="auto"/>
        <w:jc w:val="right"/>
        <w:rPr>
          <w:rFonts w:ascii="Arial" w:hAnsi="Arial" w:cs="Arial"/>
          <w:sz w:val="20"/>
          <w:szCs w:val="20"/>
        </w:rPr>
      </w:pPr>
    </w:p>
    <w:p w:rsidR="002B3A0E" w:rsidRDefault="002B3A0E" w:rsidP="002B3A0E">
      <w:pPr>
        <w:autoSpaceDE w:val="0"/>
        <w:autoSpaceDN w:val="0"/>
        <w:adjustRightInd w:val="0"/>
        <w:spacing w:after="0" w:line="240" w:lineRule="auto"/>
        <w:jc w:val="right"/>
        <w:rPr>
          <w:rFonts w:ascii="Arial" w:hAnsi="Arial" w:cs="Arial"/>
          <w:sz w:val="20"/>
          <w:szCs w:val="20"/>
        </w:rPr>
      </w:pPr>
    </w:p>
    <w:p w:rsidR="002B3A0E" w:rsidRDefault="002B3A0E" w:rsidP="002B3A0E">
      <w:pPr>
        <w:autoSpaceDE w:val="0"/>
        <w:autoSpaceDN w:val="0"/>
        <w:adjustRightInd w:val="0"/>
        <w:spacing w:after="0" w:line="240" w:lineRule="auto"/>
        <w:jc w:val="right"/>
        <w:rPr>
          <w:rFonts w:ascii="Arial" w:hAnsi="Arial" w:cs="Arial"/>
          <w:sz w:val="20"/>
          <w:szCs w:val="20"/>
        </w:rPr>
      </w:pPr>
    </w:p>
    <w:p w:rsidR="002B3A0E" w:rsidRDefault="002B3A0E" w:rsidP="002B3A0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2B3A0E" w:rsidRDefault="002B3A0E" w:rsidP="002B3A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2B3A0E" w:rsidRDefault="002B3A0E" w:rsidP="002B3A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2B3A0E" w:rsidRDefault="002B3A0E" w:rsidP="002B3A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8 августа 2012 г. N 808</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5"/>
      <w:bookmarkEnd w:id="1"/>
      <w:r>
        <w:rPr>
          <w:rFonts w:ascii="Arial" w:eastAsiaTheme="minorHAnsi" w:hAnsi="Arial" w:cs="Arial"/>
          <w:color w:val="auto"/>
          <w:sz w:val="20"/>
          <w:szCs w:val="20"/>
        </w:rPr>
        <w:t>ПРАВИЛА ОРГАНИЗАЦИИ ТЕПЛОСНАБЖЕНИЯ В РОССИЙСКОЙ ФЕДЕРАЦИИ</w:t>
      </w:r>
    </w:p>
    <w:p w:rsidR="002B3A0E" w:rsidRDefault="002B3A0E" w:rsidP="002B3A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B3A0E">
        <w:trPr>
          <w:jc w:val="center"/>
        </w:trPr>
        <w:tc>
          <w:tcPr>
            <w:tcW w:w="5000" w:type="pct"/>
            <w:tcBorders>
              <w:left w:val="single" w:sz="24" w:space="0" w:color="CED3F1"/>
              <w:right w:val="single" w:sz="24" w:space="0" w:color="F4F3F8"/>
            </w:tcBorders>
            <w:shd w:val="clear" w:color="auto" w:fill="F4F3F8"/>
          </w:tcPr>
          <w:p w:rsidR="002B3A0E" w:rsidRDefault="002B3A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B3A0E" w:rsidRDefault="002B3A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31.12.2015 </w:t>
            </w:r>
            <w:hyperlink r:id="rId19" w:history="1">
              <w:r>
                <w:rPr>
                  <w:rFonts w:ascii="Arial" w:hAnsi="Arial" w:cs="Arial"/>
                  <w:color w:val="0000FF"/>
                  <w:sz w:val="20"/>
                  <w:szCs w:val="20"/>
                </w:rPr>
                <w:t>N 1530</w:t>
              </w:r>
            </w:hyperlink>
            <w:r>
              <w:rPr>
                <w:rFonts w:ascii="Arial" w:hAnsi="Arial" w:cs="Arial"/>
                <w:color w:val="392C69"/>
                <w:sz w:val="20"/>
                <w:szCs w:val="20"/>
              </w:rPr>
              <w:t>,</w:t>
            </w:r>
          </w:p>
          <w:p w:rsidR="002B3A0E" w:rsidRDefault="002B3A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23.05.2016 </w:t>
            </w:r>
            <w:hyperlink r:id="rId20" w:history="1">
              <w:r>
                <w:rPr>
                  <w:rFonts w:ascii="Arial" w:hAnsi="Arial" w:cs="Arial"/>
                  <w:color w:val="0000FF"/>
                  <w:sz w:val="20"/>
                  <w:szCs w:val="20"/>
                </w:rPr>
                <w:t>N 452</w:t>
              </w:r>
            </w:hyperlink>
            <w:r>
              <w:rPr>
                <w:rFonts w:ascii="Arial" w:hAnsi="Arial" w:cs="Arial"/>
                <w:color w:val="392C69"/>
                <w:sz w:val="20"/>
                <w:szCs w:val="20"/>
              </w:rPr>
              <w:t xml:space="preserve">, от 12.07.2016 </w:t>
            </w:r>
            <w:hyperlink r:id="rId21" w:history="1">
              <w:r>
                <w:rPr>
                  <w:rFonts w:ascii="Arial" w:hAnsi="Arial" w:cs="Arial"/>
                  <w:color w:val="0000FF"/>
                  <w:sz w:val="20"/>
                  <w:szCs w:val="20"/>
                </w:rPr>
                <w:t>N 666</w:t>
              </w:r>
            </w:hyperlink>
            <w:r>
              <w:rPr>
                <w:rFonts w:ascii="Arial" w:hAnsi="Arial" w:cs="Arial"/>
                <w:color w:val="392C69"/>
                <w:sz w:val="20"/>
                <w:szCs w:val="20"/>
              </w:rPr>
              <w:t xml:space="preserve">, от 24.11.2016 </w:t>
            </w:r>
            <w:hyperlink r:id="rId22" w:history="1">
              <w:r>
                <w:rPr>
                  <w:rFonts w:ascii="Arial" w:hAnsi="Arial" w:cs="Arial"/>
                  <w:color w:val="0000FF"/>
                  <w:sz w:val="20"/>
                  <w:szCs w:val="20"/>
                </w:rPr>
                <w:t>N 1239</w:t>
              </w:r>
            </w:hyperlink>
            <w:r>
              <w:rPr>
                <w:rFonts w:ascii="Arial" w:hAnsi="Arial" w:cs="Arial"/>
                <w:color w:val="392C69"/>
                <w:sz w:val="20"/>
                <w:szCs w:val="20"/>
              </w:rPr>
              <w:t>,</w:t>
            </w:r>
          </w:p>
          <w:p w:rsidR="002B3A0E" w:rsidRDefault="002B3A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26.12.2016 </w:t>
            </w:r>
            <w:hyperlink r:id="rId23" w:history="1">
              <w:r>
                <w:rPr>
                  <w:rFonts w:ascii="Arial" w:hAnsi="Arial" w:cs="Arial"/>
                  <w:color w:val="0000FF"/>
                  <w:sz w:val="20"/>
                  <w:szCs w:val="20"/>
                </w:rPr>
                <w:t>N 1498</w:t>
              </w:r>
            </w:hyperlink>
            <w:r>
              <w:rPr>
                <w:rFonts w:ascii="Arial" w:hAnsi="Arial" w:cs="Arial"/>
                <w:color w:val="392C69"/>
                <w:sz w:val="20"/>
                <w:szCs w:val="20"/>
              </w:rPr>
              <w:t xml:space="preserve">, от 18.01.2017 </w:t>
            </w:r>
            <w:hyperlink r:id="rId24" w:history="1">
              <w:r>
                <w:rPr>
                  <w:rFonts w:ascii="Arial" w:hAnsi="Arial" w:cs="Arial"/>
                  <w:color w:val="0000FF"/>
                  <w:sz w:val="20"/>
                  <w:szCs w:val="20"/>
                </w:rPr>
                <w:t>N 32</w:t>
              </w:r>
            </w:hyperlink>
            <w:r>
              <w:rPr>
                <w:rFonts w:ascii="Arial" w:hAnsi="Arial" w:cs="Arial"/>
                <w:color w:val="392C69"/>
                <w:sz w:val="20"/>
                <w:szCs w:val="20"/>
              </w:rPr>
              <w:t xml:space="preserve">, от 04.02.2017 </w:t>
            </w:r>
            <w:hyperlink r:id="rId25" w:history="1">
              <w:r>
                <w:rPr>
                  <w:rFonts w:ascii="Arial" w:hAnsi="Arial" w:cs="Arial"/>
                  <w:color w:val="0000FF"/>
                  <w:sz w:val="20"/>
                  <w:szCs w:val="20"/>
                </w:rPr>
                <w:t>N 139</w:t>
              </w:r>
            </w:hyperlink>
            <w:r>
              <w:rPr>
                <w:rFonts w:ascii="Arial" w:hAnsi="Arial" w:cs="Arial"/>
                <w:color w:val="392C69"/>
                <w:sz w:val="20"/>
                <w:szCs w:val="20"/>
              </w:rPr>
              <w:t>,</w:t>
            </w:r>
          </w:p>
          <w:p w:rsidR="002B3A0E" w:rsidRDefault="002B3A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03.04.2018 </w:t>
            </w:r>
            <w:hyperlink r:id="rId26" w:history="1">
              <w:r>
                <w:rPr>
                  <w:rFonts w:ascii="Arial" w:hAnsi="Arial" w:cs="Arial"/>
                  <w:color w:val="0000FF"/>
                  <w:sz w:val="20"/>
                  <w:szCs w:val="20"/>
                </w:rPr>
                <w:t>N 405</w:t>
              </w:r>
            </w:hyperlink>
            <w:r>
              <w:rPr>
                <w:rFonts w:ascii="Arial" w:hAnsi="Arial" w:cs="Arial"/>
                <w:color w:val="392C69"/>
                <w:sz w:val="20"/>
                <w:szCs w:val="20"/>
              </w:rPr>
              <w:t xml:space="preserve">, от 26.07.2018 </w:t>
            </w:r>
            <w:hyperlink r:id="rId27" w:history="1">
              <w:r>
                <w:rPr>
                  <w:rFonts w:ascii="Arial" w:hAnsi="Arial" w:cs="Arial"/>
                  <w:color w:val="0000FF"/>
                  <w:sz w:val="20"/>
                  <w:szCs w:val="20"/>
                </w:rPr>
                <w:t>N 875</w:t>
              </w:r>
            </w:hyperlink>
            <w:r>
              <w:rPr>
                <w:rFonts w:ascii="Arial" w:hAnsi="Arial" w:cs="Arial"/>
                <w:color w:val="392C69"/>
                <w:sz w:val="20"/>
                <w:szCs w:val="20"/>
              </w:rPr>
              <w:t xml:space="preserve">, от 22.05.2019 </w:t>
            </w:r>
            <w:hyperlink r:id="rId28" w:history="1">
              <w:r>
                <w:rPr>
                  <w:rFonts w:ascii="Arial" w:hAnsi="Arial" w:cs="Arial"/>
                  <w:color w:val="0000FF"/>
                  <w:sz w:val="20"/>
                  <w:szCs w:val="20"/>
                </w:rPr>
                <w:t>N 637</w:t>
              </w:r>
            </w:hyperlink>
            <w:r>
              <w:rPr>
                <w:rFonts w:ascii="Arial" w:hAnsi="Arial" w:cs="Arial"/>
                <w:color w:val="392C69"/>
                <w:sz w:val="20"/>
                <w:szCs w:val="20"/>
              </w:rPr>
              <w:t>,</w:t>
            </w:r>
          </w:p>
          <w:p w:rsidR="002B3A0E" w:rsidRDefault="002B3A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14.02.2020 </w:t>
            </w:r>
            <w:hyperlink r:id="rId29" w:history="1">
              <w:r>
                <w:rPr>
                  <w:rFonts w:ascii="Arial" w:hAnsi="Arial" w:cs="Arial"/>
                  <w:color w:val="0000FF"/>
                  <w:sz w:val="20"/>
                  <w:szCs w:val="20"/>
                </w:rPr>
                <w:t>N 144</w:t>
              </w:r>
            </w:hyperlink>
            <w:r>
              <w:rPr>
                <w:rFonts w:ascii="Arial" w:hAnsi="Arial" w:cs="Arial"/>
                <w:color w:val="392C69"/>
                <w:sz w:val="20"/>
                <w:szCs w:val="20"/>
              </w:rPr>
              <w:t>)</w:t>
            </w:r>
          </w:p>
        </w:tc>
      </w:tr>
    </w:tbl>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w:t>
      </w:r>
      <w:r>
        <w:rPr>
          <w:rFonts w:ascii="Arial" w:hAnsi="Arial" w:cs="Arial"/>
          <w:sz w:val="20"/>
          <w:szCs w:val="20"/>
        </w:rPr>
        <w:lastRenderedPageBreak/>
        <w:t>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настоящих Правилах используются следующие основные понятия: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"зона (зоны)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03.04.2018 N 405)</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"конденсат" - продукт конденсации парообразного теплоносителя после его использования потребителем тепловой энергии;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"точка приема" - место физического соединения источников тепловой энергии или тепловых сетей с тепловыми сетями теплосетевой организации, в котором исполняются обязательства теплоснабжающей организации по договору оказания услуг по передаче тепловой энергии и (или) теплоносителя.</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Критерии, порядок присвоения статуса единой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теплоснабжающей организации и требования</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ее деятельности</w:t>
      </w:r>
    </w:p>
    <w:p w:rsidR="002B3A0E" w:rsidRDefault="002B3A0E" w:rsidP="002B3A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 Статус единой теплоснабжающей организации присваивается теплоснабжающей и (или) теплосетевой организации при утверждении схемы теплоснабжения поселения, городского округа, городов федерального значения решением: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федерального органа исполнительной власти, уполномоченного на реализацию государственной политики в сфере теплоснабжения (далее - федеральный орган исполнительной власти), - в отношении городских поселений, городских округов с численностью населения, составляющей 500 тыс. человек и более, а также городов федерального значения;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главы местной администрации городского поселения, главы местной администрации городского округа - в отношении городских поселений, городских округов с численностью населения, составляющей менее 500 тыс. человек;</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главы местной администрации муниципального района -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03.04.2018 N 405)</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проекте схемы теплоснабжения (проекте актуализированной схемы теплоснабжения) должны быть определены границы зоны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(систем)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на территории поселения, городского округа, города федерального значения существуют несколько систем теплоснабжения, единая теплоснабжающая организация (организации) определяется в отношении каждой или нескольких систем теплоснабжения, расположенных в границах поселения, городского округа, города федерального значения.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03.04.2018 N 405)</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2" w:name="Par73"/>
      <w:bookmarkEnd w:id="2"/>
      <w:r>
        <w:rPr>
          <w:rFonts w:ascii="Arial" w:hAnsi="Arial" w:cs="Arial"/>
          <w:sz w:val="20"/>
          <w:szCs w:val="20"/>
        </w:rPr>
        <w:t xml:space="preserve">5. Для присвоения организации статуса единой теплоснабжающей организации на территории поселения, городского округа, города федерального значения лица, владеющие на праве собственности или ином законном основании источниками тепловой энергии и (или) тепловыми сетями, подают в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1 месяца со дня размещения в установленном порядке проекта схемы теплоснабжения, а также со дня размещения решения, указанного в </w:t>
      </w:r>
      <w:hyperlink w:anchor="Par130" w:history="1">
        <w:r>
          <w:rPr>
            <w:rFonts w:ascii="Arial" w:hAnsi="Arial" w:cs="Arial"/>
            <w:color w:val="0000FF"/>
            <w:sz w:val="20"/>
            <w:szCs w:val="20"/>
          </w:rPr>
          <w:t>пункте 17</w:t>
        </w:r>
      </w:hyperlink>
      <w:r>
        <w:rPr>
          <w:rFonts w:ascii="Arial" w:hAnsi="Arial" w:cs="Arial"/>
          <w:sz w:val="20"/>
          <w:szCs w:val="20"/>
        </w:rPr>
        <w:t xml:space="preserve"> настоящих Правил, заявку на присвоение организации статуса единой теплоснабжающей организации с указанием зоны (зон) ее деятельности. К указанной заявке прилагается бухгалтерская отчетность, составленная на последнюю отчетную дату перед подачей заявки, с отметкой налогового органа о ее принятии или с квитанцией о приеме налоговой декларации (расчета) в электронном виде, подписанной электронной подписью уполномоченного лица соответствующего налогового органа. Заявка на присвоение организации статуса единой теплоснабжающей организации не может быть отозвана или изменена (за исключением случая наступления обстоятельств непреодолимой силы).</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Сбор заявок на присвоение организации статуса единой теплоснабжающей организации не осуществляется: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размещения в установленном порядке органами, указанными в абзаце первом настоящего пункта, проекта актуализированной схемы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изменения границы зоны (зон) деятельности единой теплоснабжающей организации, не влекущих за собой возникновение новой зоны (новых зон) деятельности единой теплоснабжающей организации;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указанных в пунктах 14 и 28 </w:t>
      </w:r>
      <w:hyperlink r:id="rId34" w:history="1">
        <w:r>
          <w:rPr>
            <w:rFonts w:ascii="Arial" w:hAnsi="Arial" w:cs="Arial"/>
            <w:color w:val="0000FF"/>
            <w:sz w:val="20"/>
            <w:szCs w:val="20"/>
          </w:rPr>
          <w:t>требований</w:t>
        </w:r>
      </w:hyperlink>
      <w:r>
        <w:rPr>
          <w:rFonts w:ascii="Arial" w:hAnsi="Arial" w:cs="Arial"/>
          <w:sz w:val="20"/>
          <w:szCs w:val="20"/>
        </w:rPr>
        <w:t xml:space="preserve"> к порядку разработки и утверждения схем теплоснабжения, утвержденных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03.04.2018 N 405)</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3 рабочих дней со дня окончания срока подачи заявок на присвоение организации статуса единой теплоснабжающей организации обязан разместить сведения о принятых заявках на официальном сайте </w:t>
      </w:r>
      <w:r>
        <w:rPr>
          <w:rFonts w:ascii="Arial" w:hAnsi="Arial" w:cs="Arial"/>
          <w:sz w:val="20"/>
          <w:szCs w:val="20"/>
        </w:rPr>
        <w:lastRenderedPageBreak/>
        <w:t>соответственно поселения (при наличии официального сайта поселения), городского округа (при наличии официального сайта городского округа), органов исполнительной власти городов федерального значения в информационно-телекоммуникационной сети "Интернет" (далее - официальные сайты).</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отсутствует возможность размещения соответствующей информации на официальных сайтах поселения, городского округа, необходимая информация размещается на официальном сайте субъекта Российской Федерации, в границах которого находится соответствующее поселение, городской округ. Информация поселений, входящих в муниципальный район, размещается на официальном сайте этого муниципального района.</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w:t>
      </w:r>
      <w:hyperlink r:id="rId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03.04.2018 N 405)</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статус единой теплоснабжающей организации присваивается в соответствии с </w:t>
      </w:r>
      <w:hyperlink w:anchor="Par84" w:history="1">
        <w:r>
          <w:rPr>
            <w:rFonts w:ascii="Arial" w:hAnsi="Arial" w:cs="Arial"/>
            <w:color w:val="0000FF"/>
            <w:sz w:val="20"/>
            <w:szCs w:val="20"/>
          </w:rPr>
          <w:t>пунктами 7</w:t>
        </w:r>
      </w:hyperlink>
      <w:r>
        <w:rPr>
          <w:rFonts w:ascii="Arial" w:hAnsi="Arial" w:cs="Arial"/>
          <w:sz w:val="20"/>
          <w:szCs w:val="20"/>
        </w:rPr>
        <w:t xml:space="preserve"> - </w:t>
      </w:r>
      <w:hyperlink w:anchor="Par95" w:history="1">
        <w:r>
          <w:rPr>
            <w:rFonts w:ascii="Arial" w:hAnsi="Arial" w:cs="Arial"/>
            <w:color w:val="0000FF"/>
            <w:sz w:val="20"/>
            <w:szCs w:val="20"/>
          </w:rPr>
          <w:t>10</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03.04.2018 N 405)</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3" w:name="Par84"/>
      <w:bookmarkEnd w:id="3"/>
      <w:r>
        <w:rPr>
          <w:rFonts w:ascii="Arial" w:hAnsi="Arial" w:cs="Arial"/>
          <w:sz w:val="20"/>
          <w:szCs w:val="20"/>
        </w:rPr>
        <w:t>7. Критериями присвоения статуса единой теплоснабжающей организации являются: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4" w:name="Par86"/>
      <w:bookmarkEnd w:id="4"/>
      <w:r>
        <w:rPr>
          <w:rFonts w:ascii="Arial" w:hAnsi="Arial" w:cs="Arial"/>
          <w:sz w:val="20"/>
          <w:szCs w:val="20"/>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собственного капитала;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 в лучшей мере обеспечить надежность теплоснабжения в соответствующей системе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определения указанных критериев органы местного самоуправления поселений, городских округов, органы местного самоуправления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органы исполнительной власти городов федерального значения, федеральный орган исполнительной власти при разработке и утверждении схемы теплоснабжения вправе запрашивать у теплоснабжающих и теплосетевых организаций соответствующие сведения.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03.04.2018 N 405)</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5" w:name="Par95"/>
      <w:bookmarkEnd w:id="5"/>
      <w:r>
        <w:rPr>
          <w:rFonts w:ascii="Arial" w:hAnsi="Arial" w:cs="Arial"/>
          <w:sz w:val="20"/>
          <w:szCs w:val="20"/>
        </w:rP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6" w:name="Par96"/>
      <w:bookmarkEnd w:id="6"/>
      <w:r>
        <w:rPr>
          <w:rFonts w:ascii="Arial" w:hAnsi="Arial" w:cs="Arial"/>
          <w:sz w:val="20"/>
          <w:szCs w:val="20"/>
        </w:rP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7" w:name="Par97"/>
      <w:bookmarkEnd w:id="7"/>
      <w:r>
        <w:rPr>
          <w:rFonts w:ascii="Arial" w:hAnsi="Arial" w:cs="Arial"/>
          <w:sz w:val="20"/>
          <w:szCs w:val="20"/>
        </w:rPr>
        <w:t>12. Единая теплоснабжающая организация при осуществлении своей деятельности обязана: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40"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 технических условий подключения к тепловым сетям;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8" w:name="Par99"/>
      <w:bookmarkEnd w:id="8"/>
      <w:r>
        <w:rPr>
          <w:rFonts w:ascii="Arial" w:hAnsi="Arial" w:cs="Arial"/>
          <w:sz w:val="20"/>
          <w:szCs w:val="20"/>
        </w:rPr>
        <w:t>заключать и исполнять договоры поставки тепловой энергии (мощности) и (или) теплоносителя;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9" w:name="Par101"/>
      <w:bookmarkEnd w:id="9"/>
      <w:r>
        <w:rPr>
          <w:rFonts w:ascii="Arial" w:hAnsi="Arial" w:cs="Arial"/>
          <w:sz w:val="20"/>
          <w:szCs w:val="20"/>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В поселениях, городских округах, отнесенных к ценовым зонам теплоснабжения в соответствии с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 теплоснабжении" (далее - ценовые зоны теплоснабжения), единая теплоснабжающая организация при осуществлении своей деятельности, кроме обязанностей, предусмотренных </w:t>
      </w:r>
      <w:hyperlink w:anchor="Par97" w:history="1">
        <w:r>
          <w:rPr>
            <w:rFonts w:ascii="Arial" w:hAnsi="Arial" w:cs="Arial"/>
            <w:color w:val="0000FF"/>
            <w:sz w:val="20"/>
            <w:szCs w:val="20"/>
          </w:rPr>
          <w:t>пунктом 12</w:t>
        </w:r>
      </w:hyperlink>
      <w:r>
        <w:rPr>
          <w:rFonts w:ascii="Arial" w:hAnsi="Arial" w:cs="Arial"/>
          <w:sz w:val="20"/>
          <w:szCs w:val="20"/>
        </w:rPr>
        <w:t xml:space="preserve"> настоящих Правил, также обязана: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окончания переходного периода в ценовых зонах теплоснабжения (далее - переходный период) разработать и разместить на своем официальном сайте в информационно-телекоммуникационной сети "Интернет" стандарты качества обслуживания единой теплоснабжающей организацией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а также направить эти стандарты в территориальный антимонопольный орган;</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реализовывать мероприятия по строительству, реконструкции и (или) модернизации объектов теплоснабжения, необходимые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со сроками, которые указаны в схеме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обеспечивать соблюдение значений параметров качества теплоснабжения потребителей и параметров, отражающих допустимые перерывы в теплоснабжении, в зоне своей деятельности в соответствии с настоящими Правилами;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исполнять стандарты качества обслуживания единой теплоснабжающей организацией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размещать информацию о своей деятельности на своем официальном сайте в информационно-телекоммуникационной сети "Интернет".</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w:t>
      </w:r>
      <w:hyperlink r:id="rId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10" w:name="Par109"/>
      <w:bookmarkEnd w:id="10"/>
      <w:r>
        <w:rPr>
          <w:rFonts w:ascii="Arial" w:hAnsi="Arial" w:cs="Arial"/>
          <w:sz w:val="20"/>
          <w:szCs w:val="20"/>
        </w:rPr>
        <w:t>13. Организация может лишиться статуса единой теплоснабжающей организации в следующих случаях:</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11" w:name="Par111"/>
      <w:bookmarkEnd w:id="11"/>
      <w:r>
        <w:rPr>
          <w:rFonts w:ascii="Arial" w:hAnsi="Arial" w:cs="Arial"/>
          <w:sz w:val="20"/>
          <w:szCs w:val="20"/>
        </w:rPr>
        <w:t xml:space="preserve">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w:anchor="Par99" w:history="1">
        <w:r>
          <w:rPr>
            <w:rFonts w:ascii="Arial" w:hAnsi="Arial" w:cs="Arial"/>
            <w:color w:val="0000FF"/>
            <w:sz w:val="20"/>
            <w:szCs w:val="20"/>
          </w:rPr>
          <w:t>абзацах третьем</w:t>
        </w:r>
      </w:hyperlink>
      <w:r>
        <w:rPr>
          <w:rFonts w:ascii="Arial" w:hAnsi="Arial" w:cs="Arial"/>
          <w:sz w:val="20"/>
          <w:szCs w:val="20"/>
        </w:rPr>
        <w:t xml:space="preserve"> и </w:t>
      </w:r>
      <w:hyperlink w:anchor="Par101" w:history="1">
        <w:r>
          <w:rPr>
            <w:rFonts w:ascii="Arial" w:hAnsi="Arial" w:cs="Arial"/>
            <w:color w:val="0000FF"/>
            <w:sz w:val="20"/>
            <w:szCs w:val="20"/>
          </w:rPr>
          <w:t>четвертом пункта 12</w:t>
        </w:r>
      </w:hyperlink>
      <w:r>
        <w:rPr>
          <w:rFonts w:ascii="Arial" w:hAnsi="Arial" w:cs="Arial"/>
          <w:sz w:val="20"/>
          <w:szCs w:val="20"/>
        </w:rPr>
        <w:t xml:space="preserve">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 предусмотренных условиями таких договоров, либо неоднократное (2 и более раза в течение одного календарного года) нарушение антимонопольного законодательства, в том числе при распределении тепловой нагрузки в системе теплоснабжения.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24.11.2016 </w:t>
      </w:r>
      <w:hyperlink r:id="rId45" w:history="1">
        <w:r>
          <w:rPr>
            <w:rFonts w:ascii="Arial" w:hAnsi="Arial" w:cs="Arial"/>
            <w:color w:val="0000FF"/>
            <w:sz w:val="20"/>
            <w:szCs w:val="20"/>
          </w:rPr>
          <w:t>N 1239</w:t>
        </w:r>
      </w:hyperlink>
      <w:r>
        <w:rPr>
          <w:rFonts w:ascii="Arial" w:hAnsi="Arial" w:cs="Arial"/>
          <w:sz w:val="20"/>
          <w:szCs w:val="20"/>
        </w:rPr>
        <w:t xml:space="preserve">, от 22.05.2019 </w:t>
      </w:r>
      <w:hyperlink r:id="rId46" w:history="1">
        <w:r>
          <w:rPr>
            <w:rFonts w:ascii="Arial" w:hAnsi="Arial" w:cs="Arial"/>
            <w:color w:val="0000FF"/>
            <w:sz w:val="20"/>
            <w:szCs w:val="20"/>
          </w:rPr>
          <w:t>N 637</w:t>
        </w:r>
      </w:hyperlink>
      <w:r>
        <w:rPr>
          <w:rFonts w:ascii="Arial" w:hAnsi="Arial" w:cs="Arial"/>
          <w:sz w:val="20"/>
          <w:szCs w:val="20"/>
        </w:rPr>
        <w:t>)</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12" w:name="Par113"/>
      <w:bookmarkEnd w:id="12"/>
      <w:r>
        <w:rPr>
          <w:rFonts w:ascii="Arial" w:hAnsi="Arial" w:cs="Arial"/>
          <w:sz w:val="20"/>
          <w:szCs w:val="20"/>
        </w:rP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арбитражным судом решения о признании организации, имеющей статус единой теплоснабжающей организации, банкротом;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13" w:name="Par115"/>
      <w:bookmarkEnd w:id="13"/>
      <w:r>
        <w:rPr>
          <w:rFonts w:ascii="Arial" w:hAnsi="Arial" w:cs="Arial"/>
          <w:sz w:val="20"/>
          <w:szCs w:val="20"/>
        </w:rPr>
        <w:t xml:space="preserve">прекращение права собственности или владения имуществом, указанным в </w:t>
      </w:r>
      <w:hyperlink w:anchor="Par86" w:history="1">
        <w:r>
          <w:rPr>
            <w:rFonts w:ascii="Arial" w:hAnsi="Arial" w:cs="Arial"/>
            <w:color w:val="0000FF"/>
            <w:sz w:val="20"/>
            <w:szCs w:val="20"/>
          </w:rPr>
          <w:t>абзаце втором пункта 7</w:t>
        </w:r>
      </w:hyperlink>
      <w:r>
        <w:rPr>
          <w:rFonts w:ascii="Arial" w:hAnsi="Arial" w:cs="Arial"/>
          <w:sz w:val="20"/>
          <w:szCs w:val="20"/>
        </w:rPr>
        <w:t xml:space="preserve"> настоящих Правил, по основаниям, предусмотренным </w:t>
      </w:r>
      <w:hyperlink r:id="rId4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14" w:name="Par117"/>
      <w:bookmarkEnd w:id="14"/>
      <w:r>
        <w:rPr>
          <w:rFonts w:ascii="Arial" w:hAnsi="Arial" w:cs="Arial"/>
          <w:sz w:val="20"/>
          <w:szCs w:val="20"/>
        </w:rPr>
        <w:t>подача организацией заявления о прекращении осуществления функций единой теплоснабжающей организации.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Лица, права и законные интересы которых нарушены по основаниям, предусмотренным </w:t>
      </w:r>
      <w:hyperlink w:anchor="Par111" w:history="1">
        <w:r>
          <w:rPr>
            <w:rFonts w:ascii="Arial" w:hAnsi="Arial" w:cs="Arial"/>
            <w:color w:val="0000FF"/>
            <w:sz w:val="20"/>
            <w:szCs w:val="20"/>
          </w:rPr>
          <w:t>абзацем вторым пункта 13</w:t>
        </w:r>
      </w:hyperlink>
      <w:r>
        <w:rPr>
          <w:rFonts w:ascii="Arial" w:hAnsi="Arial" w:cs="Arial"/>
          <w:sz w:val="20"/>
          <w:szCs w:val="20"/>
        </w:rPr>
        <w:t xml:space="preserve"> настоящих Правил, либо федеральный антимонопольный орган и (или) его территориальные органы в случае принятия решения о неоднократном нарушении антимонопольного законодательства, в том числе при распределении тепловой нагрузки в системе теплоснабжения, незамедлительно информируют об этом главу местной администрации 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для принятия ими решения о лишении организации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03.04.2018 </w:t>
      </w:r>
      <w:hyperlink r:id="rId48" w:history="1">
        <w:r>
          <w:rPr>
            <w:rFonts w:ascii="Arial" w:hAnsi="Arial" w:cs="Arial"/>
            <w:color w:val="0000FF"/>
            <w:sz w:val="20"/>
            <w:szCs w:val="20"/>
          </w:rPr>
          <w:t>N 405</w:t>
        </w:r>
      </w:hyperlink>
      <w:r>
        <w:rPr>
          <w:rFonts w:ascii="Arial" w:hAnsi="Arial" w:cs="Arial"/>
          <w:sz w:val="20"/>
          <w:szCs w:val="20"/>
        </w:rPr>
        <w:t xml:space="preserve">, от 22.05.2019 </w:t>
      </w:r>
      <w:hyperlink r:id="rId49" w:history="1">
        <w:r>
          <w:rPr>
            <w:rFonts w:ascii="Arial" w:hAnsi="Arial" w:cs="Arial"/>
            <w:color w:val="0000FF"/>
            <w:sz w:val="20"/>
            <w:szCs w:val="20"/>
          </w:rPr>
          <w:t>N 637</w:t>
        </w:r>
      </w:hyperlink>
      <w:r>
        <w:rPr>
          <w:rFonts w:ascii="Arial" w:hAnsi="Arial" w:cs="Arial"/>
          <w:sz w:val="20"/>
          <w:szCs w:val="20"/>
        </w:rPr>
        <w:t>)</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Уполномоченное должностное лицо организации, имеющей статус единой теплоснабжающей организации, обязано уведомить главу местной администрации 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 возникновении указанных в </w:t>
      </w:r>
      <w:hyperlink w:anchor="Par113" w:history="1">
        <w:r>
          <w:rPr>
            <w:rFonts w:ascii="Arial" w:hAnsi="Arial" w:cs="Arial"/>
            <w:color w:val="0000FF"/>
            <w:sz w:val="20"/>
            <w:szCs w:val="20"/>
          </w:rPr>
          <w:t>абзацах третьем</w:t>
        </w:r>
      </w:hyperlink>
      <w:r>
        <w:rPr>
          <w:rFonts w:ascii="Arial" w:hAnsi="Arial" w:cs="Arial"/>
          <w:sz w:val="20"/>
          <w:szCs w:val="20"/>
        </w:rPr>
        <w:t xml:space="preserve"> - </w:t>
      </w:r>
      <w:hyperlink w:anchor="Par115" w:history="1">
        <w:r>
          <w:rPr>
            <w:rFonts w:ascii="Arial" w:hAnsi="Arial" w:cs="Arial"/>
            <w:color w:val="0000FF"/>
            <w:sz w:val="20"/>
            <w:szCs w:val="20"/>
          </w:rPr>
          <w:t>пятом пункта 13</w:t>
        </w:r>
      </w:hyperlink>
      <w:r>
        <w:rPr>
          <w:rFonts w:ascii="Arial" w:hAnsi="Arial" w:cs="Arial"/>
          <w:sz w:val="20"/>
          <w:szCs w:val="20"/>
        </w:rPr>
        <w:t xml:space="preserve"> настоящих Правил фактов, являющихся основанием для лишения организации статуса единой теплоснабжающей организации, в течение 3 рабочих дней со дня принятия в установленном порядке решения о реорганизации, ликвидации, признания организации банкротом, прекращения права собственности или владения имуществом организации.</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03.04.2018 </w:t>
      </w:r>
      <w:hyperlink r:id="rId50" w:history="1">
        <w:r>
          <w:rPr>
            <w:rFonts w:ascii="Arial" w:hAnsi="Arial" w:cs="Arial"/>
            <w:color w:val="0000FF"/>
            <w:sz w:val="20"/>
            <w:szCs w:val="20"/>
          </w:rPr>
          <w:t>N 405</w:t>
        </w:r>
      </w:hyperlink>
      <w:r>
        <w:rPr>
          <w:rFonts w:ascii="Arial" w:hAnsi="Arial" w:cs="Arial"/>
          <w:sz w:val="20"/>
          <w:szCs w:val="20"/>
        </w:rPr>
        <w:t xml:space="preserve">, от 22.05.2019 </w:t>
      </w:r>
      <w:hyperlink r:id="rId51" w:history="1">
        <w:r>
          <w:rPr>
            <w:rFonts w:ascii="Arial" w:hAnsi="Arial" w:cs="Arial"/>
            <w:color w:val="0000FF"/>
            <w:sz w:val="20"/>
            <w:szCs w:val="20"/>
          </w:rPr>
          <w:t>N 637</w:t>
        </w:r>
      </w:hyperlink>
      <w:r>
        <w:rPr>
          <w:rFonts w:ascii="Arial" w:hAnsi="Arial" w:cs="Arial"/>
          <w:sz w:val="20"/>
          <w:szCs w:val="20"/>
        </w:rPr>
        <w:t>)</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Организация, имеющая статус единой теплоснабжающей организации, вправе подать главе местной администрации городского поселения, городского округа, главе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федеральный орган исполнительной власти заявление о прекращении осуществления </w:t>
      </w:r>
      <w:r>
        <w:rPr>
          <w:rFonts w:ascii="Arial" w:hAnsi="Arial" w:cs="Arial"/>
          <w:sz w:val="20"/>
          <w:szCs w:val="20"/>
        </w:rPr>
        <w:lastRenderedPageBreak/>
        <w:t xml:space="preserve">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ar96" w:history="1">
        <w:r>
          <w:rPr>
            <w:rFonts w:ascii="Arial" w:hAnsi="Arial" w:cs="Arial"/>
            <w:color w:val="0000FF"/>
            <w:sz w:val="20"/>
            <w:szCs w:val="20"/>
          </w:rPr>
          <w:t>пунктом 11</w:t>
        </w:r>
      </w:hyperlink>
      <w:r>
        <w:rPr>
          <w:rFonts w:ascii="Arial" w:hAnsi="Arial" w:cs="Arial"/>
          <w:sz w:val="20"/>
          <w:szCs w:val="20"/>
        </w:rPr>
        <w:t xml:space="preserve"> настоящих Правил. Заявление о прекращении функций единой теплоснабжающей организации должно быть представлено до 1 августа текущего года. В случае нарушения указанного срока заявление о прекращении функций единой теплоснабжающей организации не подлежит рассмотрению.</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03.04.2018 N 405)</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обязан принять решение о лишении организации статуса единой теплоснабжающей организации в течение 15 рабочих дней со дня получения от лиц, права и законные интересы которых нарушены по основаниям, предусмотренным </w:t>
      </w:r>
      <w:hyperlink w:anchor="Par111" w:history="1">
        <w:r>
          <w:rPr>
            <w:rFonts w:ascii="Arial" w:hAnsi="Arial" w:cs="Arial"/>
            <w:color w:val="0000FF"/>
            <w:sz w:val="20"/>
            <w:szCs w:val="20"/>
          </w:rPr>
          <w:t>абзацем вторым пункта 13</w:t>
        </w:r>
      </w:hyperlink>
      <w:r>
        <w:rPr>
          <w:rFonts w:ascii="Arial" w:hAnsi="Arial" w:cs="Arial"/>
          <w:sz w:val="20"/>
          <w:szCs w:val="20"/>
        </w:rPr>
        <w:t xml:space="preserve"> настоящих Правил, либо федерального антимонопольного органа и (или) его территориальных органов в случае принятия решения о неоднократном нарушении антимонопольного законодательства, в том числе при распределении тепловой нагрузки в системе теплоснабжения,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Par113" w:history="1">
        <w:r>
          <w:rPr>
            <w:rFonts w:ascii="Arial" w:hAnsi="Arial" w:cs="Arial"/>
            <w:color w:val="0000FF"/>
            <w:sz w:val="20"/>
            <w:szCs w:val="20"/>
          </w:rPr>
          <w:t>абзацами третьим</w:t>
        </w:r>
      </w:hyperlink>
      <w:r>
        <w:rPr>
          <w:rFonts w:ascii="Arial" w:hAnsi="Arial" w:cs="Arial"/>
          <w:sz w:val="20"/>
          <w:szCs w:val="20"/>
        </w:rPr>
        <w:t xml:space="preserve"> - </w:t>
      </w:r>
      <w:hyperlink w:anchor="Par117" w:history="1">
        <w:r>
          <w:rPr>
            <w:rFonts w:ascii="Arial" w:hAnsi="Arial" w:cs="Arial"/>
            <w:color w:val="0000FF"/>
            <w:sz w:val="20"/>
            <w:szCs w:val="20"/>
          </w:rPr>
          <w:t>седьмым пункта 13</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03.04.2018 </w:t>
      </w:r>
      <w:hyperlink r:id="rId53" w:history="1">
        <w:r>
          <w:rPr>
            <w:rFonts w:ascii="Arial" w:hAnsi="Arial" w:cs="Arial"/>
            <w:color w:val="0000FF"/>
            <w:sz w:val="20"/>
            <w:szCs w:val="20"/>
          </w:rPr>
          <w:t>N 405</w:t>
        </w:r>
      </w:hyperlink>
      <w:r>
        <w:rPr>
          <w:rFonts w:ascii="Arial" w:hAnsi="Arial" w:cs="Arial"/>
          <w:sz w:val="20"/>
          <w:szCs w:val="20"/>
        </w:rPr>
        <w:t xml:space="preserve">, от 22.05.2019 </w:t>
      </w:r>
      <w:hyperlink r:id="rId54" w:history="1">
        <w:r>
          <w:rPr>
            <w:rFonts w:ascii="Arial" w:hAnsi="Arial" w:cs="Arial"/>
            <w:color w:val="0000FF"/>
            <w:sz w:val="20"/>
            <w:szCs w:val="20"/>
          </w:rPr>
          <w:t>N 637</w:t>
        </w:r>
      </w:hyperlink>
      <w:r>
        <w:rPr>
          <w:rFonts w:ascii="Arial" w:hAnsi="Arial" w:cs="Arial"/>
          <w:sz w:val="20"/>
          <w:szCs w:val="20"/>
        </w:rPr>
        <w:t>)</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единая теплоснабжающая организация определена на несколько систем теплоснабжения,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принимает решение о лишении организации статуса единой теплоснабжающей организации только в тех зонах деятельности, определенных 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федерального антимонопольного органа, и (или) его территориальных органов, и (или) судов в соответствии с </w:t>
      </w:r>
      <w:hyperlink w:anchor="Par111" w:history="1">
        <w:r>
          <w:rPr>
            <w:rFonts w:ascii="Arial" w:hAnsi="Arial" w:cs="Arial"/>
            <w:color w:val="0000FF"/>
            <w:sz w:val="20"/>
            <w:szCs w:val="20"/>
          </w:rPr>
          <w:t>абзацем вторым пункта 13</w:t>
        </w:r>
      </w:hyperlink>
      <w:r>
        <w:rPr>
          <w:rFonts w:ascii="Arial" w:hAnsi="Arial" w:cs="Arial"/>
          <w:sz w:val="20"/>
          <w:szCs w:val="20"/>
        </w:rPr>
        <w:t xml:space="preserve"> настоящих Правил, либо в отношении которых организацией подано заявление о прекращении осуществления функций единой теплоснабжающей организации в соответствии с </w:t>
      </w:r>
      <w:hyperlink w:anchor="Par117" w:history="1">
        <w:r>
          <w:rPr>
            <w:rFonts w:ascii="Arial" w:hAnsi="Arial" w:cs="Arial"/>
            <w:color w:val="0000FF"/>
            <w:sz w:val="20"/>
            <w:szCs w:val="20"/>
          </w:rPr>
          <w:t>абзацем седьмым пункта 13</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24.11.2016 N 1239; в ред. Постановлений Правительства РФ от 03.04.2018 </w:t>
      </w:r>
      <w:hyperlink r:id="rId56" w:history="1">
        <w:r>
          <w:rPr>
            <w:rFonts w:ascii="Arial" w:hAnsi="Arial" w:cs="Arial"/>
            <w:color w:val="0000FF"/>
            <w:sz w:val="20"/>
            <w:szCs w:val="20"/>
          </w:rPr>
          <w:t>N 405</w:t>
        </w:r>
      </w:hyperlink>
      <w:r>
        <w:rPr>
          <w:rFonts w:ascii="Arial" w:hAnsi="Arial" w:cs="Arial"/>
          <w:sz w:val="20"/>
          <w:szCs w:val="20"/>
        </w:rPr>
        <w:t xml:space="preserve">, от 22.05.2019 </w:t>
      </w:r>
      <w:hyperlink r:id="rId57" w:history="1">
        <w:r>
          <w:rPr>
            <w:rFonts w:ascii="Arial" w:hAnsi="Arial" w:cs="Arial"/>
            <w:color w:val="0000FF"/>
            <w:sz w:val="20"/>
            <w:szCs w:val="20"/>
          </w:rPr>
          <w:t>N 637</w:t>
        </w:r>
      </w:hyperlink>
      <w:r>
        <w:rPr>
          <w:rFonts w:ascii="Arial" w:hAnsi="Arial" w:cs="Arial"/>
          <w:sz w:val="20"/>
          <w:szCs w:val="20"/>
        </w:rPr>
        <w:t>)</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исполнительной власти,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течение 5 рабочих дней со дня принятия решения о лишении организации статуса единой теплоснабжающей организации направляет копию такого решения главе местной администрации соответствующего поселения, городского округа.</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03.04.2018 N 405; в ред. </w:t>
      </w:r>
      <w:hyperlink r:id="rId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15" w:name="Par130"/>
      <w:bookmarkEnd w:id="15"/>
      <w:r>
        <w:rPr>
          <w:rFonts w:ascii="Arial" w:hAnsi="Arial" w:cs="Arial"/>
          <w:sz w:val="20"/>
          <w:szCs w:val="20"/>
        </w:rPr>
        <w:t>17. Орган местного самоуправления поселения, городского округа в течение 3 рабочих дней со дня принятия решения о лишении организации статуса единой теплоснабжающей организации или получения от федерального органа исполнительной власти, главы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копии решения о лишении организации статуса единой теплоснабжающей организации обязан разместить на официальном сайте соответствующее решение,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03.04.2018 </w:t>
      </w:r>
      <w:hyperlink r:id="rId60" w:history="1">
        <w:r>
          <w:rPr>
            <w:rFonts w:ascii="Arial" w:hAnsi="Arial" w:cs="Arial"/>
            <w:color w:val="0000FF"/>
            <w:sz w:val="20"/>
            <w:szCs w:val="20"/>
          </w:rPr>
          <w:t>N 405</w:t>
        </w:r>
      </w:hyperlink>
      <w:r>
        <w:rPr>
          <w:rFonts w:ascii="Arial" w:hAnsi="Arial" w:cs="Arial"/>
          <w:sz w:val="20"/>
          <w:szCs w:val="20"/>
        </w:rPr>
        <w:t xml:space="preserve">, от 22.05.2019 </w:t>
      </w:r>
      <w:hyperlink r:id="rId61" w:history="1">
        <w:r>
          <w:rPr>
            <w:rFonts w:ascii="Arial" w:hAnsi="Arial" w:cs="Arial"/>
            <w:color w:val="0000FF"/>
            <w:sz w:val="20"/>
            <w:szCs w:val="20"/>
          </w:rPr>
          <w:t>N 637</w:t>
        </w:r>
      </w:hyperlink>
      <w:r>
        <w:rPr>
          <w:rFonts w:ascii="Arial" w:hAnsi="Arial" w:cs="Arial"/>
          <w:sz w:val="20"/>
          <w:szCs w:val="20"/>
        </w:rPr>
        <w:t>)</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ar73" w:history="1">
        <w:r>
          <w:rPr>
            <w:rFonts w:ascii="Arial" w:hAnsi="Arial" w:cs="Arial"/>
            <w:color w:val="0000FF"/>
            <w:sz w:val="20"/>
            <w:szCs w:val="20"/>
          </w:rPr>
          <w:t>пунктах 5</w:t>
        </w:r>
      </w:hyperlink>
      <w:r>
        <w:rPr>
          <w:rFonts w:ascii="Arial" w:hAnsi="Arial" w:cs="Arial"/>
          <w:sz w:val="20"/>
          <w:szCs w:val="20"/>
        </w:rPr>
        <w:t xml:space="preserve"> - </w:t>
      </w:r>
      <w:hyperlink w:anchor="Par96" w:history="1">
        <w:r>
          <w:rPr>
            <w:rFonts w:ascii="Arial" w:hAnsi="Arial" w:cs="Arial"/>
            <w:color w:val="0000FF"/>
            <w:sz w:val="20"/>
            <w:szCs w:val="20"/>
          </w:rPr>
          <w:t>11</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Организация, утратившая статус единой теплоснабжающей организации по основаниям, предусмотренным </w:t>
      </w:r>
      <w:hyperlink w:anchor="Par109" w:history="1">
        <w:r>
          <w:rPr>
            <w:rFonts w:ascii="Arial" w:hAnsi="Arial" w:cs="Arial"/>
            <w:color w:val="0000FF"/>
            <w:sz w:val="20"/>
            <w:szCs w:val="20"/>
          </w:rPr>
          <w:t>пунктом 13</w:t>
        </w:r>
      </w:hyperlink>
      <w:r>
        <w:rPr>
          <w:rFonts w:ascii="Arial" w:hAnsi="Arial" w:cs="Arial"/>
          <w:sz w:val="20"/>
          <w:szCs w:val="20"/>
        </w:rP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ar73" w:history="1">
        <w:r>
          <w:rPr>
            <w:rFonts w:ascii="Arial" w:hAnsi="Arial" w:cs="Arial"/>
            <w:color w:val="0000FF"/>
            <w:sz w:val="20"/>
            <w:szCs w:val="20"/>
          </w:rPr>
          <w:t>пунктами 5</w:t>
        </w:r>
      </w:hyperlink>
      <w:r>
        <w:rPr>
          <w:rFonts w:ascii="Arial" w:hAnsi="Arial" w:cs="Arial"/>
          <w:sz w:val="20"/>
          <w:szCs w:val="20"/>
        </w:rPr>
        <w:t xml:space="preserve"> - </w:t>
      </w:r>
      <w:hyperlink w:anchor="Par96" w:history="1">
        <w:r>
          <w:rPr>
            <w:rFonts w:ascii="Arial" w:hAnsi="Arial" w:cs="Arial"/>
            <w:color w:val="0000FF"/>
            <w:sz w:val="20"/>
            <w:szCs w:val="20"/>
          </w:rPr>
          <w:t>11</w:t>
        </w:r>
      </w:hyperlink>
      <w:r>
        <w:rPr>
          <w:rFonts w:ascii="Arial" w:hAnsi="Arial" w:cs="Arial"/>
          <w:sz w:val="20"/>
          <w:szCs w:val="20"/>
        </w:rPr>
        <w:t xml:space="preserve"> настоящих Правил, а также передать организации, которой присвоен </w:t>
      </w:r>
      <w:r>
        <w:rPr>
          <w:rFonts w:ascii="Arial" w:hAnsi="Arial" w:cs="Arial"/>
          <w:sz w:val="20"/>
          <w:szCs w:val="20"/>
        </w:rPr>
        <w:lastRenderedPageBreak/>
        <w:t>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Изменение границ зоны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03.04.2018 N 405)</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 В ценовых зонах теплоснабжения единая теплоснабжающая организация осуществляет обслуживание лиц, являющихся потребителями тепловой энергии на основании заключенных с единой теплоснабжающей организацией договоров теплоснабжения, в соответствии со стандартами качества обслуживания единой теплоснабжающей организацией потребителей тепловой энергии, утверждаемыми единой теплоснабжающей организацией.</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введен </w:t>
      </w:r>
      <w:hyperlink r:id="rId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19(2). Стандарты качества обслуживания единой теплоснабжающей организацией потребителей тепловой энергии обеспечивают: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единообразие требований к качеству предоставления услуг и соблюдение установленных сроков по всем процедурам взаимодействия;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минимизацию времени потребителя, затраченного на получение услуги;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оперативность реагирования на жалобы и устранения выявленных недостатков в работе с потребителями;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полноту, актуальность и достоверность информации;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многоканальность предоставления информации.</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19(2) введен </w:t>
      </w:r>
      <w:hyperlink r:id="rId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19(3). Стандарты качества обслуживания единой теплоснабжающей организацией потребителей тепловой энергии содержат: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порядок заключения договора теплоснабжения в соответствии с </w:t>
      </w:r>
      <w:hyperlink w:anchor="Par187" w:history="1">
        <w:r>
          <w:rPr>
            <w:rFonts w:ascii="Arial" w:hAnsi="Arial" w:cs="Arial"/>
            <w:color w:val="0000FF"/>
            <w:sz w:val="20"/>
            <w:szCs w:val="20"/>
          </w:rPr>
          <w:t>разделом III</w:t>
        </w:r>
      </w:hyperlink>
      <w:r>
        <w:rPr>
          <w:rFonts w:ascii="Arial" w:hAnsi="Arial" w:cs="Arial"/>
          <w:sz w:val="20"/>
          <w:szCs w:val="20"/>
        </w:rPr>
        <w:t xml:space="preserve"> настоящих Правил, в том числе опубликования перечня документов, необходимых для заключения договора теплоснабжения, а также получения информации о состоянии процесса заключения договора с потребителем;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примерную форму договора теплоснабжения с учетом положений </w:t>
      </w:r>
      <w:hyperlink r:id="rId65" w:history="1">
        <w:r>
          <w:rPr>
            <w:rFonts w:ascii="Arial" w:hAnsi="Arial" w:cs="Arial"/>
            <w:color w:val="0000FF"/>
            <w:sz w:val="20"/>
            <w:szCs w:val="20"/>
          </w:rPr>
          <w:t>статьи 23.8</w:t>
        </w:r>
      </w:hyperlink>
      <w:r>
        <w:rPr>
          <w:rFonts w:ascii="Arial" w:hAnsi="Arial" w:cs="Arial"/>
          <w:sz w:val="20"/>
          <w:szCs w:val="20"/>
        </w:rPr>
        <w:t xml:space="preserve"> Федерального закона "О теплоснабжении" и </w:t>
      </w:r>
      <w:hyperlink w:anchor="Par191" w:history="1">
        <w:r>
          <w:rPr>
            <w:rFonts w:ascii="Arial" w:hAnsi="Arial" w:cs="Arial"/>
            <w:color w:val="0000FF"/>
            <w:sz w:val="20"/>
            <w:szCs w:val="20"/>
          </w:rPr>
          <w:t>пунктов 20</w:t>
        </w:r>
      </w:hyperlink>
      <w:r>
        <w:rPr>
          <w:rFonts w:ascii="Arial" w:hAnsi="Arial" w:cs="Arial"/>
          <w:sz w:val="20"/>
          <w:szCs w:val="20"/>
        </w:rPr>
        <w:t xml:space="preserve"> - </w:t>
      </w:r>
      <w:hyperlink w:anchor="Par252" w:history="1">
        <w:r>
          <w:rPr>
            <w:rFonts w:ascii="Arial" w:hAnsi="Arial" w:cs="Arial"/>
            <w:color w:val="0000FF"/>
            <w:sz w:val="20"/>
            <w:szCs w:val="20"/>
          </w:rPr>
          <w:t>32</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порядок выставления счетов на оплату тепловой энергии (мощности), теплоносителя способами, допускающими возможность их удаленной передачи, в том числе обеспечивающими потребителю возможность внесения платы по договору теплоснабжения различными способами. Формирование и выставление счетов на оплату тепловой энергии (мощности) осуществляются с учетом порядка расчетов по договору теплоснабжения, предусмотренного </w:t>
      </w:r>
      <w:hyperlink w:anchor="Par257" w:history="1">
        <w:r>
          <w:rPr>
            <w:rFonts w:ascii="Arial" w:hAnsi="Arial" w:cs="Arial"/>
            <w:color w:val="0000FF"/>
            <w:sz w:val="20"/>
            <w:szCs w:val="20"/>
          </w:rPr>
          <w:t>пунктами 33</w:t>
        </w:r>
      </w:hyperlink>
      <w:r>
        <w:rPr>
          <w:rFonts w:ascii="Arial" w:hAnsi="Arial" w:cs="Arial"/>
          <w:sz w:val="20"/>
          <w:szCs w:val="20"/>
        </w:rPr>
        <w:t xml:space="preserve"> - </w:t>
      </w:r>
      <w:hyperlink w:anchor="Par266" w:history="1">
        <w:r>
          <w:rPr>
            <w:rFonts w:ascii="Arial" w:hAnsi="Arial" w:cs="Arial"/>
            <w:color w:val="0000FF"/>
            <w:sz w:val="20"/>
            <w:szCs w:val="20"/>
          </w:rPr>
          <w:t>34(1)</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порядок опубликования на сайте в информационно-телекоммуникационной сети "Интернет" размера предельного уровня цены на тепловую энергию (мощность) в соответствии со </w:t>
      </w:r>
      <w:hyperlink r:id="rId66"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категории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Категории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определяются исходя из экономически обоснованных различий в стоимости поставляемой потребителям тепловой энергии (мощности), в том числе по следующим параметрам: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вид теплоносителя (вода, пар);</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параметры теплоносителя (температура и давление в подающем трубопроводе);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режим потребления тепловой энергии и (или) теплоносителя, в том числе количество, качество и значения термодинамических параметров возвращаемого теплоносителя, конденсата;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потребляемой тепловой энергии (мощности);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оплаты (предварительная оплата, оплата по факту потребления);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система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границы поселения, городского округа, в случае если зона деятельности единой теплоснабжающей организации определяется на несколько поселений, городских округов;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схемы подключения теплопотребляющих установок потребителей тепловой энергии к системе теплоснабжения (подключения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подключения к магистральным тепловым сетям и подключения к распределительным тепловым сетям);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порядок организации обслуживания потребителей при их личном присутствии (очное обслуживание потребителей), посредством телефонной связи и с использованием информационно-телекоммуникационной сети "Интернет" (заочное обслуживание потребителей), который предусматривает: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типовой алгоритм обслуживания потребителя;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принципы и порядок урегулирования споров (конфликтов);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организацию обратной связи с потребителем (для благодарностей, жалоб, предложений и отзывов о работе);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и мониторинг качества обслуживания потребителей;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офисов очного обслуживания с указанием адреса, номера телефона и часов работы;</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заочного обслуживания потребителей, в том числе с использованием "горячей линии", автоответчика, с указанием номера телефона, адреса электронной почты и предельного (максимального) времени обслуживания потребителей;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персоналу, обслуживающему потребителей (внешний вид, содержание рабочего места и форма общения с потребителями);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порядок приема и рассмотрения единой теплоснабжающей организацией обращений (претензий, жалоб) потребителей на ее действия, в том числе порядок приема и рассмотрения обращений по вопросам обеспечения соблюдения значений параметров качества теплоснабжения и параметров, отражающих допустимые перерывы в теплоснабжении;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порядок снятия и приема показаний приборов учета тепловой энергии, теплоносителя, включая обеспечение приема показаний приборов учета от потребителей способами, допускающими возможность удаленной передачи сведений о показаниях приборов учета (посредством телефонной связи, с использованием информационно-телекоммуникационной сети "Интернет" и др.), и использования их в расчетах по договору теплоснабжения, а также проведения проверки состояния указанных приборов учета в соответствии с </w:t>
      </w:r>
      <w:hyperlink r:id="rId67" w:history="1">
        <w:r>
          <w:rPr>
            <w:rFonts w:ascii="Arial" w:hAnsi="Arial" w:cs="Arial"/>
            <w:color w:val="0000FF"/>
            <w:sz w:val="20"/>
            <w:szCs w:val="20"/>
          </w:rPr>
          <w:t>Правилами</w:t>
        </w:r>
      </w:hyperlink>
      <w:r>
        <w:rPr>
          <w:rFonts w:ascii="Arial" w:hAnsi="Arial" w:cs="Arial"/>
          <w:sz w:val="20"/>
          <w:szCs w:val="20"/>
        </w:rPr>
        <w:t xml:space="preserve"> коммерческого учета тепловой энергии, теплоносителя, утвержденными постановлением Правительства Российской Федерации от 18 ноября 2013 г. N 1034 "О коммерческом учете тепловой энергии,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порядок определения планируемых объемов потребления тепловой энергии (мощности) и (или) теплоносителя раздельно по видам потребления, включающий порядок обмена информацией о планируемых объемах потребления между единой теплоснабжающей организацией и потребителями;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к) порядок подключения (технологического присоединения) к системе теплоснабжения и определения платы за подключение в соответствии со </w:t>
      </w:r>
      <w:hyperlink r:id="rId68" w:history="1">
        <w:r>
          <w:rPr>
            <w:rFonts w:ascii="Arial" w:hAnsi="Arial" w:cs="Arial"/>
            <w:color w:val="0000FF"/>
            <w:sz w:val="20"/>
            <w:szCs w:val="20"/>
          </w:rPr>
          <w:t>статьей 23.10</w:t>
        </w:r>
      </w:hyperlink>
      <w:r>
        <w:rPr>
          <w:rFonts w:ascii="Arial" w:hAnsi="Arial" w:cs="Arial"/>
          <w:sz w:val="20"/>
          <w:szCs w:val="20"/>
        </w:rPr>
        <w:t xml:space="preserve"> Федерального закона "О теплоснабжении" и </w:t>
      </w:r>
      <w:hyperlink r:id="rId69" w:history="1">
        <w:r>
          <w:rPr>
            <w:rFonts w:ascii="Arial" w:hAnsi="Arial" w:cs="Arial"/>
            <w:color w:val="0000FF"/>
            <w:sz w:val="20"/>
            <w:szCs w:val="20"/>
          </w:rPr>
          <w:t>Правилами</w:t>
        </w:r>
      </w:hyperlink>
      <w:r>
        <w:rPr>
          <w:rFonts w:ascii="Arial" w:hAnsi="Arial" w:cs="Arial"/>
          <w:sz w:val="20"/>
          <w:szCs w:val="20"/>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(далее - Правила подключения (технологического присоединения) к системам теплоснабжения).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19(3) введен </w:t>
      </w:r>
      <w:hyperlink r:id="rId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16" w:name="Par172"/>
      <w:bookmarkEnd w:id="16"/>
      <w:r>
        <w:rPr>
          <w:rFonts w:ascii="Arial" w:hAnsi="Arial" w:cs="Arial"/>
          <w:sz w:val="20"/>
          <w:szCs w:val="20"/>
        </w:rPr>
        <w:t>19(4).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обеспечивают равные условия для теплоснабжающих организаций, владеющих на праве собственности и (или) ином законном основании источниками тепловой энергии, при заключении договоров поставки тепловой энергии (мощности) и (или) теплоносителя с единой теплоснабжающей организацией.</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19(4) введен </w:t>
      </w:r>
      <w:hyperlink r:id="rId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19(5).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содержат: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порядок заключения с теплоснабжающими организациями, владеющими на праве собственности и (или) ином законном основании источниками тепловой энергии, договора поставки тепловой энергии (мощности) и (или) теплоносителя в соответствии с </w:t>
      </w:r>
      <w:hyperlink w:anchor="Par340" w:history="1">
        <w:r>
          <w:rPr>
            <w:rFonts w:ascii="Arial" w:hAnsi="Arial" w:cs="Arial"/>
            <w:color w:val="0000FF"/>
            <w:sz w:val="20"/>
            <w:szCs w:val="20"/>
          </w:rPr>
          <w:t>пунктами 45</w:t>
        </w:r>
      </w:hyperlink>
      <w:r>
        <w:rPr>
          <w:rFonts w:ascii="Arial" w:hAnsi="Arial" w:cs="Arial"/>
          <w:sz w:val="20"/>
          <w:szCs w:val="20"/>
        </w:rPr>
        <w:t xml:space="preserve"> - </w:t>
      </w:r>
      <w:hyperlink w:anchor="Par354" w:history="1">
        <w:r>
          <w:rPr>
            <w:rFonts w:ascii="Arial" w:hAnsi="Arial" w:cs="Arial"/>
            <w:color w:val="0000FF"/>
            <w:sz w:val="20"/>
            <w:szCs w:val="20"/>
          </w:rPr>
          <w:t>50</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который включает: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сроки направления единой теплоснабжающей организацией уведомления о необходимости подачи предложений о распределении тепловой нагрузки;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критерии распределения тепловой нагрузки между источниками тепловой энергии в период, на который распределяются нагрузки в соответствии с </w:t>
      </w:r>
      <w:hyperlink w:anchor="Par647" w:history="1">
        <w:r>
          <w:rPr>
            <w:rFonts w:ascii="Arial" w:hAnsi="Arial" w:cs="Arial"/>
            <w:color w:val="0000FF"/>
            <w:sz w:val="20"/>
            <w:szCs w:val="20"/>
          </w:rPr>
          <w:t>пунктом 116(1)</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рассмотрения предложений теплоснабжающих организаций о распределении тепловой нагрузки;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обоснование изменения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порядок взаимодействия с теплоснабжающими и теплосетевыми организациями при подключении (технологическом присоединении) теплопотребляющих установок и (или) источников тепловой энергии, в том числе при необходимости осуществления работ непосредственно на объектах тепловой сети в соответствии со </w:t>
      </w:r>
      <w:hyperlink r:id="rId72" w:history="1">
        <w:r>
          <w:rPr>
            <w:rFonts w:ascii="Arial" w:hAnsi="Arial" w:cs="Arial"/>
            <w:color w:val="0000FF"/>
            <w:sz w:val="20"/>
            <w:szCs w:val="20"/>
          </w:rPr>
          <w:t>статьей 23.10</w:t>
        </w:r>
      </w:hyperlink>
      <w:r>
        <w:rPr>
          <w:rFonts w:ascii="Arial" w:hAnsi="Arial" w:cs="Arial"/>
          <w:sz w:val="20"/>
          <w:szCs w:val="20"/>
        </w:rPr>
        <w:t xml:space="preserve"> Федерального закона "О теплоснабжении" и </w:t>
      </w:r>
      <w:hyperlink r:id="rId73" w:history="1">
        <w:r>
          <w:rPr>
            <w:rFonts w:ascii="Arial" w:hAnsi="Arial" w:cs="Arial"/>
            <w:color w:val="0000FF"/>
            <w:sz w:val="20"/>
            <w:szCs w:val="20"/>
          </w:rPr>
          <w:t>Правилами</w:t>
        </w:r>
      </w:hyperlink>
      <w:r>
        <w:rPr>
          <w:rFonts w:ascii="Arial" w:hAnsi="Arial" w:cs="Arial"/>
          <w:sz w:val="20"/>
          <w:szCs w:val="20"/>
        </w:rPr>
        <w:t xml:space="preserve"> подключения (технологического присоединения) к системам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условия и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неисполнении или ненадлежащем исполнении теплоснабжающими организациями обязательств по обеспечению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теплоснабжающих организаций несоблюдение значений параметров качества теплоснабжения и (или) параметров, отражающих допустимые перерывы в теплоснабжении у потребителей, в соответствии с </w:t>
      </w:r>
      <w:hyperlink w:anchor="Par685" w:history="1">
        <w:r>
          <w:rPr>
            <w:rFonts w:ascii="Arial" w:hAnsi="Arial" w:cs="Arial"/>
            <w:color w:val="0000FF"/>
            <w:sz w:val="20"/>
            <w:szCs w:val="20"/>
          </w:rPr>
          <w:t>разделом X(1)</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выполнении обязательств теплоснабжающих организаций по строительству, </w:t>
      </w:r>
      <w:r>
        <w:rPr>
          <w:rFonts w:ascii="Arial" w:hAnsi="Arial" w:cs="Arial"/>
          <w:sz w:val="20"/>
          <w:szCs w:val="20"/>
        </w:rPr>
        <w:lastRenderedPageBreak/>
        <w:t>реконструкции (модернизации) объектов теплоснабжения и осуществлению иных мероприятий, указанных в схеме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порядок заключения соглашения об управлении системой теплоснабжения в соответствии с </w:t>
      </w:r>
      <w:hyperlink w:anchor="Par652" w:history="1">
        <w:r>
          <w:rPr>
            <w:rFonts w:ascii="Arial" w:hAnsi="Arial" w:cs="Arial"/>
            <w:color w:val="0000FF"/>
            <w:sz w:val="20"/>
            <w:szCs w:val="20"/>
          </w:rPr>
          <w:t>разделом IX</w:t>
        </w:r>
      </w:hyperlink>
      <w:r>
        <w:rPr>
          <w:rFonts w:ascii="Arial" w:hAnsi="Arial" w:cs="Arial"/>
          <w:sz w:val="20"/>
          <w:szCs w:val="20"/>
        </w:rPr>
        <w:t xml:space="preserve"> настоящих Правил, а также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диспетчеризации потоков тепловой энергии, теплоносителя в системе теплоснабжения в соответствии с </w:t>
      </w:r>
      <w:hyperlink w:anchor="Par650" w:history="1">
        <w:r>
          <w:rPr>
            <w:rFonts w:ascii="Arial" w:hAnsi="Arial" w:cs="Arial"/>
            <w:color w:val="0000FF"/>
            <w:sz w:val="20"/>
            <w:szCs w:val="20"/>
          </w:rPr>
          <w:t>пунктом 117</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19(5) введен </w:t>
      </w:r>
      <w:hyperlink r:id="rId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7" w:name="Par187"/>
      <w:bookmarkEnd w:id="17"/>
      <w:r>
        <w:rPr>
          <w:rFonts w:ascii="Arial" w:eastAsiaTheme="minorHAnsi" w:hAnsi="Arial" w:cs="Arial"/>
          <w:color w:val="auto"/>
          <w:sz w:val="20"/>
          <w:szCs w:val="20"/>
        </w:rPr>
        <w:t>III. Договор теплоснабжения</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Существенные условия договора теплоснабжения</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bookmarkStart w:id="18" w:name="Par191"/>
      <w:bookmarkEnd w:id="18"/>
      <w:r>
        <w:rPr>
          <w:rFonts w:ascii="Arial" w:hAnsi="Arial" w:cs="Arial"/>
          <w:sz w:val="20"/>
          <w:szCs w:val="20"/>
        </w:rPr>
        <w:t>20. 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Договор теплоснабжения содержит следующие существенные условия: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19" w:name="Par193"/>
      <w:bookmarkEnd w:id="19"/>
      <w:r>
        <w:rPr>
          <w:rFonts w:ascii="Arial" w:hAnsi="Arial" w:cs="Arial"/>
          <w:sz w:val="20"/>
          <w:szCs w:val="20"/>
        </w:rPr>
        <w:t>договорный объем тепловой энергии и (или) теплоносителя, поставляемый теплоснабжающей организацией и приобретаемый потребителем;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20" w:name="Par194"/>
      <w:bookmarkEnd w:id="20"/>
      <w:r>
        <w:rPr>
          <w:rFonts w:ascii="Arial" w:hAnsi="Arial" w:cs="Arial"/>
          <w:sz w:val="20"/>
          <w:szCs w:val="20"/>
        </w:rP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21" w:name="Par195"/>
      <w:bookmarkEnd w:id="21"/>
      <w:r>
        <w:rPr>
          <w:rFonts w:ascii="Arial" w:hAnsi="Arial" w:cs="Arial"/>
          <w:sz w:val="20"/>
          <w:szCs w:val="20"/>
        </w:rPr>
        <w:t>сведения об уполномоченных должностных лицах сторон, ответственных за выполнение условий договора;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22" w:name="Par196"/>
      <w:bookmarkEnd w:id="22"/>
      <w:r>
        <w:rPr>
          <w:rFonts w:ascii="Arial" w:hAnsi="Arial" w:cs="Arial"/>
          <w:sz w:val="20"/>
          <w:szCs w:val="20"/>
        </w:rP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23" w:name="Par197"/>
      <w:bookmarkEnd w:id="23"/>
      <w:r>
        <w:rPr>
          <w:rFonts w:ascii="Arial" w:hAnsi="Arial" w:cs="Arial"/>
          <w:sz w:val="20"/>
          <w:szCs w:val="20"/>
        </w:rP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расчетов по договору;</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осуществления учета потребляемой тепловой энергии и (или)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тепловых потерь тепловой энергии (теплоносителя) в тепловых сетях заявителя от границы балансовой принадлежности до точки учета;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24" w:name="Par202"/>
      <w:bookmarkEnd w:id="24"/>
      <w:r>
        <w:rPr>
          <w:rFonts w:ascii="Arial" w:hAnsi="Arial" w:cs="Arial"/>
          <w:sz w:val="20"/>
          <w:szCs w:val="20"/>
        </w:rP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Положения, предусмотренные </w:t>
      </w:r>
      <w:hyperlink w:anchor="Par193" w:history="1">
        <w:r>
          <w:rPr>
            <w:rFonts w:ascii="Arial" w:hAnsi="Arial" w:cs="Arial"/>
            <w:color w:val="0000FF"/>
            <w:sz w:val="20"/>
            <w:szCs w:val="20"/>
          </w:rPr>
          <w:t>абзацами вторым</w:t>
        </w:r>
      </w:hyperlink>
      <w:r>
        <w:rPr>
          <w:rFonts w:ascii="Arial" w:hAnsi="Arial" w:cs="Arial"/>
          <w:sz w:val="20"/>
          <w:szCs w:val="20"/>
        </w:rPr>
        <w:t xml:space="preserve">, </w:t>
      </w:r>
      <w:hyperlink w:anchor="Par194" w:history="1">
        <w:r>
          <w:rPr>
            <w:rFonts w:ascii="Arial" w:hAnsi="Arial" w:cs="Arial"/>
            <w:color w:val="0000FF"/>
            <w:sz w:val="20"/>
            <w:szCs w:val="20"/>
          </w:rPr>
          <w:t>третьим</w:t>
        </w:r>
      </w:hyperlink>
      <w:r>
        <w:rPr>
          <w:rFonts w:ascii="Arial" w:hAnsi="Arial" w:cs="Arial"/>
          <w:sz w:val="20"/>
          <w:szCs w:val="20"/>
        </w:rPr>
        <w:t xml:space="preserve"> и </w:t>
      </w:r>
      <w:hyperlink w:anchor="Par196" w:history="1">
        <w:r>
          <w:rPr>
            <w:rFonts w:ascii="Arial" w:hAnsi="Arial" w:cs="Arial"/>
            <w:color w:val="0000FF"/>
            <w:sz w:val="20"/>
            <w:szCs w:val="20"/>
          </w:rPr>
          <w:t>пятым</w:t>
        </w:r>
      </w:hyperlink>
      <w:r>
        <w:rPr>
          <w:rFonts w:ascii="Arial" w:hAnsi="Arial" w:cs="Arial"/>
          <w:sz w:val="20"/>
          <w:szCs w:val="20"/>
        </w:rPr>
        <w:t xml:space="preserve"> настоящего пункта, а также </w:t>
      </w:r>
      <w:hyperlink w:anchor="Par216" w:history="1">
        <w:r>
          <w:rPr>
            <w:rFonts w:ascii="Arial" w:hAnsi="Arial" w:cs="Arial"/>
            <w:color w:val="0000FF"/>
            <w:sz w:val="20"/>
            <w:szCs w:val="20"/>
          </w:rPr>
          <w:t>пунктами 22</w:t>
        </w:r>
      </w:hyperlink>
      <w:r>
        <w:rPr>
          <w:rFonts w:ascii="Arial" w:hAnsi="Arial" w:cs="Arial"/>
          <w:sz w:val="20"/>
          <w:szCs w:val="20"/>
        </w:rPr>
        <w:t xml:space="preserve">, </w:t>
      </w:r>
      <w:hyperlink w:anchor="Par218" w:history="1">
        <w:r>
          <w:rPr>
            <w:rFonts w:ascii="Arial" w:hAnsi="Arial" w:cs="Arial"/>
            <w:color w:val="0000FF"/>
            <w:sz w:val="20"/>
            <w:szCs w:val="20"/>
          </w:rPr>
          <w:t>23</w:t>
        </w:r>
      </w:hyperlink>
      <w:r>
        <w:rPr>
          <w:rFonts w:ascii="Arial" w:hAnsi="Arial" w:cs="Arial"/>
          <w:sz w:val="20"/>
          <w:szCs w:val="20"/>
        </w:rPr>
        <w:t xml:space="preserve"> и </w:t>
      </w:r>
      <w:hyperlink w:anchor="Par241" w:history="1">
        <w:r>
          <w:rPr>
            <w:rFonts w:ascii="Arial" w:hAnsi="Arial" w:cs="Arial"/>
            <w:color w:val="0000FF"/>
            <w:sz w:val="20"/>
            <w:szCs w:val="20"/>
          </w:rPr>
          <w:t>29</w:t>
        </w:r>
      </w:hyperlink>
      <w:r>
        <w:rPr>
          <w:rFonts w:ascii="Arial" w:hAnsi="Arial" w:cs="Arial"/>
          <w:sz w:val="20"/>
          <w:szCs w:val="20"/>
        </w:rPr>
        <w:t xml:space="preserve"> - </w:t>
      </w:r>
      <w:hyperlink w:anchor="Par244" w:history="1">
        <w:r>
          <w:rPr>
            <w:rFonts w:ascii="Arial" w:hAnsi="Arial" w:cs="Arial"/>
            <w:color w:val="0000FF"/>
            <w:sz w:val="20"/>
            <w:szCs w:val="20"/>
          </w:rPr>
          <w:t>31</w:t>
        </w:r>
      </w:hyperlink>
      <w:r>
        <w:rPr>
          <w:rFonts w:ascii="Arial" w:hAnsi="Arial" w:cs="Arial"/>
          <w:sz w:val="20"/>
          <w:szCs w:val="20"/>
        </w:rPr>
        <w:t xml:space="preserve"> настоящих Правил, не применяются в ценовых зонах теплоснабжения.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25" w:name="Par206"/>
      <w:bookmarkEnd w:id="25"/>
      <w:r>
        <w:rPr>
          <w:rFonts w:ascii="Arial" w:hAnsi="Arial" w:cs="Arial"/>
          <w:sz w:val="20"/>
          <w:szCs w:val="20"/>
        </w:rPr>
        <w:t>21(1). Договор теплоснабжения потребителей с единой теплоснабжающей организацией в ценовых зонах теплоснабжения определяет: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существенные условия, предусмотренные </w:t>
      </w:r>
      <w:hyperlink w:anchor="Par195" w:history="1">
        <w:r>
          <w:rPr>
            <w:rFonts w:ascii="Arial" w:hAnsi="Arial" w:cs="Arial"/>
            <w:color w:val="0000FF"/>
            <w:sz w:val="20"/>
            <w:szCs w:val="20"/>
          </w:rPr>
          <w:t>абзацами четвертым</w:t>
        </w:r>
      </w:hyperlink>
      <w:r>
        <w:rPr>
          <w:rFonts w:ascii="Arial" w:hAnsi="Arial" w:cs="Arial"/>
          <w:sz w:val="20"/>
          <w:szCs w:val="20"/>
        </w:rPr>
        <w:t xml:space="preserve"> и </w:t>
      </w:r>
      <w:hyperlink w:anchor="Par197" w:history="1">
        <w:r>
          <w:rPr>
            <w:rFonts w:ascii="Arial" w:hAnsi="Arial" w:cs="Arial"/>
            <w:color w:val="0000FF"/>
            <w:sz w:val="20"/>
            <w:szCs w:val="20"/>
          </w:rPr>
          <w:t>шестым</w:t>
        </w:r>
      </w:hyperlink>
      <w:r>
        <w:rPr>
          <w:rFonts w:ascii="Arial" w:hAnsi="Arial" w:cs="Arial"/>
          <w:sz w:val="20"/>
          <w:szCs w:val="20"/>
        </w:rPr>
        <w:t xml:space="preserve"> - </w:t>
      </w:r>
      <w:hyperlink w:anchor="Par202" w:history="1">
        <w:r>
          <w:rPr>
            <w:rFonts w:ascii="Arial" w:hAnsi="Arial" w:cs="Arial"/>
            <w:color w:val="0000FF"/>
            <w:sz w:val="20"/>
            <w:szCs w:val="20"/>
          </w:rPr>
          <w:t>одиннадцатым</w:t>
        </w:r>
      </w:hyperlink>
      <w:r>
        <w:rPr>
          <w:rFonts w:ascii="Arial" w:hAnsi="Arial" w:cs="Arial"/>
          <w:sz w:val="20"/>
          <w:szCs w:val="20"/>
        </w:rPr>
        <w:t xml:space="preserve"> пункта 21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определения поставленного потребителю объема тепловой энергии (мощности) и (или) теплоносителя, включающий перечень приборов учета;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величину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 на отопление, вентиляцию, кондиционирование, осуществление технологических процессов, горячее водоснабжение, а также режим потребления тепловой энергии (мощности) и (или)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значения параметров качества теплоснабжения и параметров, отражающих допустимые перерывы в теплоснабжении, в том числе пределы их разрешенных отклонений, которые определяются сторонами договора и обеспечиваются единой теплоснабжающей организацией в соответствии с положениями, предусмотренными </w:t>
      </w:r>
      <w:hyperlink w:anchor="Par685" w:history="1">
        <w:r>
          <w:rPr>
            <w:rFonts w:ascii="Arial" w:hAnsi="Arial" w:cs="Arial"/>
            <w:color w:val="0000FF"/>
            <w:sz w:val="20"/>
            <w:szCs w:val="20"/>
          </w:rPr>
          <w:t>разделом X(1)</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положениями, предусмотренными </w:t>
      </w:r>
      <w:hyperlink w:anchor="Par685" w:history="1">
        <w:r>
          <w:rPr>
            <w:rFonts w:ascii="Arial" w:hAnsi="Arial" w:cs="Arial"/>
            <w:color w:val="0000FF"/>
            <w:sz w:val="20"/>
            <w:szCs w:val="20"/>
          </w:rPr>
          <w:t>разделом X(1)</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21(1) введен </w:t>
      </w:r>
      <w:hyperlink r:id="rId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Договоры теплоснабжения, заключаемые с единой теплоснабжающей организацией в течение переходного периода в ценовых зонах теплоснабжения, должны предусматривать начало исполнения обязательств сторон по таким договорам со дня окончания переходного периода.</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21(2) введен </w:t>
      </w:r>
      <w:hyperlink r:id="rId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26" w:name="Par216"/>
      <w:bookmarkEnd w:id="26"/>
      <w:r>
        <w:rPr>
          <w:rFonts w:ascii="Arial" w:hAnsi="Arial" w:cs="Arial"/>
          <w:sz w:val="20"/>
          <w:szCs w:val="20"/>
        </w:rPr>
        <w:t>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27" w:name="Par218"/>
      <w:bookmarkEnd w:id="27"/>
      <w:r>
        <w:rPr>
          <w:rFonts w:ascii="Arial" w:hAnsi="Arial" w:cs="Arial"/>
          <w:sz w:val="20"/>
          <w:szCs w:val="20"/>
        </w:rPr>
        <w:t xml:space="preserve">23. 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если иное не предусмотрено жилищным законодательством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w:t>
      </w:r>
      <w:r>
        <w:rPr>
          <w:rFonts w:ascii="Arial" w:hAnsi="Arial" w:cs="Arial"/>
          <w:sz w:val="20"/>
          <w:szCs w:val="20"/>
        </w:rPr>
        <w:lastRenderedPageBreak/>
        <w:t>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 В ценовых зонах теплоснабжения показатели качества теплоснабжения определяются в соответствии с </w:t>
      </w:r>
      <w:hyperlink w:anchor="Par685" w:history="1">
        <w:r>
          <w:rPr>
            <w:rFonts w:ascii="Arial" w:hAnsi="Arial" w:cs="Arial"/>
            <w:color w:val="0000FF"/>
            <w:sz w:val="20"/>
            <w:szCs w:val="20"/>
          </w:rPr>
          <w:t>разделом X(1)</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Режим потребления тепловой энергии и (или) теплоносителя предусматривает: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величину максимального расхода теплоносителей;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величину минимального расхода пара;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возврата конденсата;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показатели качества возвращаемых в тепловую сеть или на источник тепловой энергии теплоносителей и конденсата.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ценовых зонах теплоснабжения режим потребления тепловой энергии и (или) теплоносителя предусматривает соблюдение значения среднесуточной температуры теплоносителя в обратном трубопроводе, установленного сторонами договора теплоснабжения в пределах отклонения фактической среднесуточной температуры обратной воды из тепловой сети, предусмотренного правилами технической эксплуатации объектов теплоснабжения и теплопотребляющих установок, утвержденными федеральным органом исполнительной власти, и увеличенного на величину погрешности измерения температуры, установленную </w:t>
      </w:r>
      <w:hyperlink r:id="rId79" w:history="1">
        <w:r>
          <w:rPr>
            <w:rFonts w:ascii="Arial" w:hAnsi="Arial" w:cs="Arial"/>
            <w:color w:val="0000FF"/>
            <w:sz w:val="20"/>
            <w:szCs w:val="20"/>
          </w:rPr>
          <w:t>методикой</w:t>
        </w:r>
      </w:hyperlink>
      <w:r>
        <w:rPr>
          <w:rFonts w:ascii="Arial" w:hAnsi="Arial" w:cs="Arial"/>
          <w:sz w:val="20"/>
          <w:szCs w:val="20"/>
        </w:rP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предъявляемые к условиям эксплуатации и сохранности приборов учета;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периодичность передачи документов и данных коммерческого учета;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восстановления работоспособности прибора учета в случае его временного выхода из эксплуатации или утраты;</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ответственность за умышленный вывод из строя прибора учета или иное воздействие на прибор учета с целью искажения его показаний.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химводоподготовку),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а в случаях, установленных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 теплоснабжении", либо в отсутствие установленных тарифов - по ценам, определенным соглашением сторон.</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31.12.2015 N 1530)</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28" w:name="Par241"/>
      <w:bookmarkEnd w:id="28"/>
      <w:r>
        <w:rPr>
          <w:rFonts w:ascii="Arial" w:hAnsi="Arial" w:cs="Arial"/>
          <w:sz w:val="20"/>
          <w:szCs w:val="20"/>
        </w:rPr>
        <w:t>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29" w:name="Par244"/>
      <w:bookmarkEnd w:id="29"/>
      <w:r>
        <w:rPr>
          <w:rFonts w:ascii="Arial" w:hAnsi="Arial" w:cs="Arial"/>
          <w:sz w:val="20"/>
          <w:szCs w:val="20"/>
        </w:rP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в ценовых зонах теплоснабжения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осуществляются в соответствии с </w:t>
      </w:r>
      <w:hyperlink w:anchor="Par250" w:history="1">
        <w:r>
          <w:rPr>
            <w:rFonts w:ascii="Arial" w:hAnsi="Arial" w:cs="Arial"/>
            <w:color w:val="0000FF"/>
            <w:sz w:val="20"/>
            <w:szCs w:val="20"/>
          </w:rPr>
          <w:t>пунктом 31(1)</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30" w:name="Par250"/>
      <w:bookmarkEnd w:id="30"/>
      <w:r>
        <w:rPr>
          <w:rFonts w:ascii="Arial" w:hAnsi="Arial" w:cs="Arial"/>
          <w:sz w:val="20"/>
          <w:szCs w:val="20"/>
        </w:rPr>
        <w:lastRenderedPageBreak/>
        <w:t xml:space="preserve">31(1). В ценовых зонах теплоснабжения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допускаются только в случае приобретения тепловой энергии (мощности) и (или) теплоносителя в соответствии с </w:t>
      </w:r>
      <w:hyperlink r:id="rId84" w:history="1">
        <w:r>
          <w:rPr>
            <w:rFonts w:ascii="Arial" w:hAnsi="Arial" w:cs="Arial"/>
            <w:color w:val="0000FF"/>
            <w:sz w:val="20"/>
            <w:szCs w:val="20"/>
          </w:rPr>
          <w:t>частями 2.1</w:t>
        </w:r>
      </w:hyperlink>
      <w:r>
        <w:rPr>
          <w:rFonts w:ascii="Arial" w:hAnsi="Arial" w:cs="Arial"/>
          <w:sz w:val="20"/>
          <w:szCs w:val="20"/>
        </w:rPr>
        <w:t xml:space="preserve"> - </w:t>
      </w:r>
      <w:hyperlink r:id="rId85" w:history="1">
        <w:r>
          <w:rPr>
            <w:rFonts w:ascii="Arial" w:hAnsi="Arial" w:cs="Arial"/>
            <w:color w:val="0000FF"/>
            <w:sz w:val="20"/>
            <w:szCs w:val="20"/>
          </w:rPr>
          <w:t>2.3 статьи 8</w:t>
        </w:r>
      </w:hyperlink>
      <w:r>
        <w:rPr>
          <w:rFonts w:ascii="Arial" w:hAnsi="Arial" w:cs="Arial"/>
          <w:sz w:val="20"/>
          <w:szCs w:val="20"/>
        </w:rPr>
        <w:t xml:space="preserve"> Федерального закона "О теплоснабжении".</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31(1) введен </w:t>
      </w:r>
      <w:hyperlink r:id="rId8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31" w:name="Par252"/>
      <w:bookmarkEnd w:id="31"/>
      <w:r>
        <w:rPr>
          <w:rFonts w:ascii="Arial" w:hAnsi="Arial" w:cs="Arial"/>
          <w:sz w:val="20"/>
          <w:szCs w:val="20"/>
        </w:rP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 расчетов по договору теплоснабжения</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bookmarkStart w:id="32" w:name="Par257"/>
      <w:bookmarkEnd w:id="32"/>
      <w:r>
        <w:rPr>
          <w:rFonts w:ascii="Arial" w:hAnsi="Arial" w:cs="Arial"/>
          <w:sz w:val="20"/>
          <w:szCs w:val="20"/>
        </w:rPr>
        <w:t xml:space="preserve">33. 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засчитывается в счет предстоящего платежа за следующий месяц.</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33" w:name="Par261"/>
      <w:bookmarkEnd w:id="33"/>
      <w:r>
        <w:rPr>
          <w:rFonts w:ascii="Arial" w:hAnsi="Arial" w:cs="Arial"/>
          <w:sz w:val="20"/>
          <w:szCs w:val="20"/>
        </w:rPr>
        <w:t>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а в ценовых зонах теплоснабжения объема, определенного в соответствии с порядком, предусмотренным договором теплоснабжения, в месяце, за который осуществляется оплата, и тарифа на тепловую энергию (мощность) и (или) теплоноситель или цены, определяемой по соглашению сторон.</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w:t>
      </w:r>
      <w:hyperlink w:anchor="Par257" w:history="1">
        <w:r>
          <w:rPr>
            <w:rFonts w:ascii="Arial" w:hAnsi="Arial" w:cs="Arial"/>
            <w:color w:val="0000FF"/>
            <w:sz w:val="20"/>
            <w:szCs w:val="20"/>
          </w:rPr>
          <w:t>пунктов 33</w:t>
        </w:r>
      </w:hyperlink>
      <w:r>
        <w:rPr>
          <w:rFonts w:ascii="Arial" w:hAnsi="Arial" w:cs="Arial"/>
          <w:sz w:val="20"/>
          <w:szCs w:val="20"/>
        </w:rPr>
        <w:t xml:space="preserve"> - </w:t>
      </w:r>
      <w:hyperlink w:anchor="Par261" w:history="1">
        <w:r>
          <w:rPr>
            <w:rFonts w:ascii="Arial" w:hAnsi="Arial" w:cs="Arial"/>
            <w:color w:val="0000FF"/>
            <w:sz w:val="20"/>
            <w:szCs w:val="20"/>
          </w:rPr>
          <w:t>34</w:t>
        </w:r>
      </w:hyperlink>
      <w:r>
        <w:rPr>
          <w:rFonts w:ascii="Arial" w:hAnsi="Arial" w:cs="Arial"/>
          <w:sz w:val="20"/>
          <w:szCs w:val="20"/>
        </w:rP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23.05.2016 N 452)</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Под расчетным периодом для расчета потребителей с теплоснабжающей организацией принимается 1 календарный месяц.</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34" w:name="Par266"/>
      <w:bookmarkEnd w:id="34"/>
      <w:r>
        <w:rPr>
          <w:rFonts w:ascii="Arial" w:hAnsi="Arial" w:cs="Arial"/>
          <w:sz w:val="20"/>
          <w:szCs w:val="20"/>
        </w:rPr>
        <w:t xml:space="preserve">34(1). Положения </w:t>
      </w:r>
      <w:hyperlink w:anchor="Par257" w:history="1">
        <w:r>
          <w:rPr>
            <w:rFonts w:ascii="Arial" w:hAnsi="Arial" w:cs="Arial"/>
            <w:color w:val="0000FF"/>
            <w:sz w:val="20"/>
            <w:szCs w:val="20"/>
          </w:rPr>
          <w:t>пункта 33</w:t>
        </w:r>
      </w:hyperlink>
      <w:r>
        <w:rPr>
          <w:rFonts w:ascii="Arial" w:hAnsi="Arial" w:cs="Arial"/>
          <w:sz w:val="20"/>
          <w:szCs w:val="20"/>
        </w:rPr>
        <w:t xml:space="preserve"> настоящих Правил не распространяются на бюджетные, казенные и автономные учреждения, казенные предприятия.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91" w:history="1">
        <w:r>
          <w:rPr>
            <w:rFonts w:ascii="Arial" w:hAnsi="Arial" w:cs="Arial"/>
            <w:color w:val="0000FF"/>
            <w:sz w:val="20"/>
            <w:szCs w:val="20"/>
          </w:rPr>
          <w:t>законом</w:t>
        </w:r>
      </w:hyperlink>
      <w:r>
        <w:rPr>
          <w:rFonts w:ascii="Arial" w:hAnsi="Arial" w:cs="Arial"/>
          <w:sz w:val="20"/>
          <w:szCs w:val="20"/>
        </w:rP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засчитывается в счет предстоящего платежа за следующий месяц.</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34(1) введен </w:t>
      </w:r>
      <w:hyperlink r:id="rId9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23.05.2016 N 452)</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 заключения договора теплоснабжения</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bookmarkStart w:id="35" w:name="Par275"/>
      <w:bookmarkEnd w:id="35"/>
      <w:r>
        <w:rPr>
          <w:rFonts w:ascii="Arial" w:hAnsi="Arial" w:cs="Arial"/>
          <w:sz w:val="20"/>
          <w:szCs w:val="20"/>
        </w:rP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полное наименование организации (фамилия, имя, отчество) заявителя;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организации (место жительства физического лица);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теплопотребляющих установок и место их подключения к системе теплоснабжения (тепловой ввод);</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 а в ценовых зонах теплоснабжения предложения по порядку определения объема потребления тепловой энергии и (или) теплоносителя;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договора;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предполагаемом режиме потребления тепловой энергии;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уполномоченных должностных лицах заявителя, ответственных за выполнение условий договора (за исключением граждан-потребителей);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банковские реквизиты;</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имеющихся приборах учета тепловой энергии, теплоносителя и их технические характеристики.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36" w:name="Par288"/>
      <w:bookmarkEnd w:id="36"/>
      <w:r>
        <w:rPr>
          <w:rFonts w:ascii="Arial" w:hAnsi="Arial" w:cs="Arial"/>
          <w:sz w:val="20"/>
          <w:szCs w:val="20"/>
        </w:rPr>
        <w:t>36. К заявке на заключение договора теплоснабжения прилагаются следующие документы:</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управления многоквартирным домом (для управляющих организаций);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товарищества собственников жилья, жилищного кооператива или иного специализированного потребительского кооператива;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подключение теплопотребляющих установок заявителя к системе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разрешение на ввод в эксплуатацию (в отношении объектов капитального строительства, для которых </w:t>
      </w:r>
      <w:hyperlink r:id="rId95"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18.01.2017 N 32)</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37" w:name="Par296"/>
      <w:bookmarkEnd w:id="37"/>
      <w:r>
        <w:rPr>
          <w:rFonts w:ascii="Arial" w:hAnsi="Arial" w:cs="Arial"/>
          <w:sz w:val="20"/>
          <w:szCs w:val="20"/>
        </w:rP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 в соответствии с </w:t>
      </w:r>
      <w:hyperlink r:id="rId97" w:history="1">
        <w:r>
          <w:rPr>
            <w:rFonts w:ascii="Arial" w:hAnsi="Arial" w:cs="Arial"/>
            <w:color w:val="0000FF"/>
            <w:sz w:val="20"/>
            <w:szCs w:val="20"/>
          </w:rPr>
          <w:t>Правилами</w:t>
        </w:r>
      </w:hyperlink>
      <w:r>
        <w:rPr>
          <w:rFonts w:ascii="Arial" w:hAnsi="Arial" w:cs="Arial"/>
          <w:sz w:val="20"/>
          <w:szCs w:val="20"/>
        </w:rPr>
        <w:t xml:space="preserve"> подключения (технологического присоединения) к системам теплоснабжения.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а в ценовых зонах теплоснабжения - порядка его определения. Изменение (пересмотр) тепловых нагрузок осуществляется в </w:t>
      </w:r>
      <w:hyperlink r:id="rId99" w:history="1">
        <w:r>
          <w:rPr>
            <w:rFonts w:ascii="Arial" w:hAnsi="Arial" w:cs="Arial"/>
            <w:color w:val="0000FF"/>
            <w:sz w:val="20"/>
            <w:szCs w:val="20"/>
          </w:rPr>
          <w:t>порядке</w:t>
        </w:r>
      </w:hyperlink>
      <w:r>
        <w:rPr>
          <w:rFonts w:ascii="Arial" w:hAnsi="Arial" w:cs="Arial"/>
          <w:sz w:val="20"/>
          <w:szCs w:val="20"/>
        </w:rPr>
        <w:t>, определяемом уполномоченным федеральным органом исполнительной власти.</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38" w:name="Par302"/>
      <w:bookmarkEnd w:id="38"/>
      <w:r>
        <w:rPr>
          <w:rFonts w:ascii="Arial" w:hAnsi="Arial" w:cs="Arial"/>
          <w:sz w:val="20"/>
          <w:szCs w:val="20"/>
        </w:rPr>
        <w:lastRenderedPageBreak/>
        <w:t xml:space="preserve">39. В случае отсутствия в заявке сведений или документов, указанных в </w:t>
      </w:r>
      <w:hyperlink w:anchor="Par275" w:history="1">
        <w:r>
          <w:rPr>
            <w:rFonts w:ascii="Arial" w:hAnsi="Arial" w:cs="Arial"/>
            <w:color w:val="0000FF"/>
            <w:sz w:val="20"/>
            <w:szCs w:val="20"/>
          </w:rPr>
          <w:t>пунктах 35</w:t>
        </w:r>
      </w:hyperlink>
      <w:r>
        <w:rPr>
          <w:rFonts w:ascii="Arial" w:hAnsi="Arial" w:cs="Arial"/>
          <w:sz w:val="20"/>
          <w:szCs w:val="20"/>
        </w:rPr>
        <w:t xml:space="preserve"> и </w:t>
      </w:r>
      <w:hyperlink w:anchor="Par288" w:history="1">
        <w:r>
          <w:rPr>
            <w:rFonts w:ascii="Arial" w:hAnsi="Arial" w:cs="Arial"/>
            <w:color w:val="0000FF"/>
            <w:sz w:val="20"/>
            <w:szCs w:val="20"/>
          </w:rPr>
          <w:t>36</w:t>
        </w:r>
      </w:hyperlink>
      <w:r>
        <w:rPr>
          <w:rFonts w:ascii="Arial" w:hAnsi="Arial" w:cs="Arial"/>
          <w:sz w:val="20"/>
          <w:szCs w:val="20"/>
        </w:rP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 случае непредставления заявителем сведений или документов, указанных в </w:t>
      </w:r>
      <w:hyperlink w:anchor="Par275" w:history="1">
        <w:r>
          <w:rPr>
            <w:rFonts w:ascii="Arial" w:hAnsi="Arial" w:cs="Arial"/>
            <w:color w:val="0000FF"/>
            <w:sz w:val="20"/>
            <w:szCs w:val="20"/>
          </w:rPr>
          <w:t>пунктах 35</w:t>
        </w:r>
      </w:hyperlink>
      <w:r>
        <w:rPr>
          <w:rFonts w:ascii="Arial" w:hAnsi="Arial" w:cs="Arial"/>
          <w:sz w:val="20"/>
          <w:szCs w:val="20"/>
        </w:rPr>
        <w:t xml:space="preserve"> и </w:t>
      </w:r>
      <w:hyperlink w:anchor="Par288" w:history="1">
        <w:r>
          <w:rPr>
            <w:rFonts w:ascii="Arial" w:hAnsi="Arial" w:cs="Arial"/>
            <w:color w:val="0000FF"/>
            <w:sz w:val="20"/>
            <w:szCs w:val="20"/>
          </w:rPr>
          <w:t>36</w:t>
        </w:r>
      </w:hyperlink>
      <w:r>
        <w:rPr>
          <w:rFonts w:ascii="Arial" w:hAnsi="Arial" w:cs="Arial"/>
          <w:sz w:val="20"/>
          <w:szCs w:val="20"/>
        </w:rPr>
        <w:t xml:space="preserve"> настоящих Правил, в порядке, установленном </w:t>
      </w:r>
      <w:hyperlink w:anchor="Par302" w:history="1">
        <w:r>
          <w:rPr>
            <w:rFonts w:ascii="Arial" w:hAnsi="Arial" w:cs="Arial"/>
            <w:color w:val="0000FF"/>
            <w:sz w:val="20"/>
            <w:szCs w:val="20"/>
          </w:rPr>
          <w:t>пунктом 39</w:t>
        </w:r>
      </w:hyperlink>
      <w:r>
        <w:rPr>
          <w:rFonts w:ascii="Arial" w:hAnsi="Arial" w:cs="Arial"/>
          <w:sz w:val="20"/>
          <w:szCs w:val="20"/>
        </w:rP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39" w:name="Par305"/>
      <w:bookmarkEnd w:id="39"/>
      <w:r>
        <w:rPr>
          <w:rFonts w:ascii="Arial" w:hAnsi="Arial" w:cs="Arial"/>
          <w:sz w:val="20"/>
          <w:szCs w:val="20"/>
        </w:rPr>
        <w:t>41(1). В целях заключения договоров теплоснабжения в ценовых зонах теплоснабжения единая теплоснабжающая организация не позднее 30 дней со дня начала переходного периода направляет потребителям информационное письмо о начале переходного периода и необходимости заключения потребителями, для которых заключение таких договоров является обязательным, до окончания переходного периода договоров теплоснабжения с единой теплоснабжающей организацией. В информационном письме указываются в том числе следующие сведения: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документов потребителя, которые необходимо представить для заключения договора теплоснабжения в соответствии с </w:t>
      </w:r>
      <w:hyperlink w:anchor="Par275" w:history="1">
        <w:r>
          <w:rPr>
            <w:rFonts w:ascii="Arial" w:hAnsi="Arial" w:cs="Arial"/>
            <w:color w:val="0000FF"/>
            <w:sz w:val="20"/>
            <w:szCs w:val="20"/>
          </w:rPr>
          <w:t>пунктами 35</w:t>
        </w:r>
      </w:hyperlink>
      <w:r>
        <w:rPr>
          <w:rFonts w:ascii="Arial" w:hAnsi="Arial" w:cs="Arial"/>
          <w:sz w:val="20"/>
          <w:szCs w:val="20"/>
        </w:rPr>
        <w:t xml:space="preserve"> - </w:t>
      </w:r>
      <w:hyperlink w:anchor="Par296" w:history="1">
        <w:r>
          <w:rPr>
            <w:rFonts w:ascii="Arial" w:hAnsi="Arial" w:cs="Arial"/>
            <w:color w:val="0000FF"/>
            <w:sz w:val="20"/>
            <w:szCs w:val="20"/>
          </w:rPr>
          <w:t>37</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и часы работы офисов очного обслуживания потребителей, где представители единой теплоснабжающей компании смогут ответить на вопросы потребителя тепловой энергии и подписать договор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заочного обслуживания потребителей (посредством телефонной связи и с использованием информационно-телекоммуникационной сети "Интернет") с указанием телефонов представителей единой теплоснабжающей организации, ответственных за обслуживание потребителей тепловой энергии;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и порядок заключения договора теплоснабжения.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41(1) введен </w:t>
      </w:r>
      <w:hyperlink r:id="rId10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41(2). Потребитель тепловой энергии не позднее 30 дней со дня получения информационного письма от единой теплоснабжающей организации, предусмотренного </w:t>
      </w:r>
      <w:hyperlink w:anchor="Par305" w:history="1">
        <w:r>
          <w:rPr>
            <w:rFonts w:ascii="Arial" w:hAnsi="Arial" w:cs="Arial"/>
            <w:color w:val="0000FF"/>
            <w:sz w:val="20"/>
            <w:szCs w:val="20"/>
          </w:rPr>
          <w:t>пунктом 41(1)</w:t>
        </w:r>
      </w:hyperlink>
      <w:r>
        <w:rPr>
          <w:rFonts w:ascii="Arial" w:hAnsi="Arial" w:cs="Arial"/>
          <w:sz w:val="20"/>
          <w:szCs w:val="20"/>
        </w:rPr>
        <w:t xml:space="preserve"> настоящих Правил, представляет единой теплоснабжающей организации заявку в соответствии с </w:t>
      </w:r>
      <w:hyperlink w:anchor="Par275" w:history="1">
        <w:r>
          <w:rPr>
            <w:rFonts w:ascii="Arial" w:hAnsi="Arial" w:cs="Arial"/>
            <w:color w:val="0000FF"/>
            <w:sz w:val="20"/>
            <w:szCs w:val="20"/>
          </w:rPr>
          <w:t>пунктом 35</w:t>
        </w:r>
      </w:hyperlink>
      <w:r>
        <w:rPr>
          <w:rFonts w:ascii="Arial" w:hAnsi="Arial" w:cs="Arial"/>
          <w:sz w:val="20"/>
          <w:szCs w:val="20"/>
        </w:rPr>
        <w:t xml:space="preserve"> настоящих Правил и документы, указанные в </w:t>
      </w:r>
      <w:hyperlink w:anchor="Par288" w:history="1">
        <w:r>
          <w:rPr>
            <w:rFonts w:ascii="Arial" w:hAnsi="Arial" w:cs="Arial"/>
            <w:color w:val="0000FF"/>
            <w:sz w:val="20"/>
            <w:szCs w:val="20"/>
          </w:rPr>
          <w:t>пункте 36</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41(2) введен </w:t>
      </w:r>
      <w:hyperlink r:id="rId10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40" w:name="Par313"/>
      <w:bookmarkEnd w:id="40"/>
      <w:r>
        <w:rPr>
          <w:rFonts w:ascii="Arial" w:hAnsi="Arial" w:cs="Arial"/>
          <w:sz w:val="20"/>
          <w:szCs w:val="20"/>
        </w:rPr>
        <w:t xml:space="preserve">41(3). Единая теплоснабжающая организация в течение 3 месяцев со дня начала переходного периода в ценовых зонах теплоснабжения обязана направить потребителю в порядке, предусмотренном </w:t>
      </w:r>
      <w:hyperlink r:id="rId103" w:history="1">
        <w:r>
          <w:rPr>
            <w:rFonts w:ascii="Arial" w:hAnsi="Arial" w:cs="Arial"/>
            <w:color w:val="0000FF"/>
            <w:sz w:val="20"/>
            <w:szCs w:val="20"/>
          </w:rPr>
          <w:t>статьей 23.8</w:t>
        </w:r>
      </w:hyperlink>
      <w:r>
        <w:rPr>
          <w:rFonts w:ascii="Arial" w:hAnsi="Arial" w:cs="Arial"/>
          <w:sz w:val="20"/>
          <w:szCs w:val="20"/>
        </w:rPr>
        <w:t xml:space="preserve"> Федерального закона "О теплоснабжении", предложение о заключении договора теплоснабжения с учетом особенностей, предусмотренных </w:t>
      </w:r>
      <w:hyperlink w:anchor="Par206" w:history="1">
        <w:r>
          <w:rPr>
            <w:rFonts w:ascii="Arial" w:hAnsi="Arial" w:cs="Arial"/>
            <w:color w:val="0000FF"/>
            <w:sz w:val="20"/>
            <w:szCs w:val="20"/>
          </w:rPr>
          <w:t>пунктом 21(1)</w:t>
        </w:r>
      </w:hyperlink>
      <w:r>
        <w:rPr>
          <w:rFonts w:ascii="Arial" w:hAnsi="Arial" w:cs="Arial"/>
          <w:sz w:val="20"/>
          <w:szCs w:val="20"/>
        </w:rPr>
        <w:t xml:space="preserve"> и </w:t>
      </w:r>
      <w:hyperlink w:anchor="Par685" w:history="1">
        <w:r>
          <w:rPr>
            <w:rFonts w:ascii="Arial" w:hAnsi="Arial" w:cs="Arial"/>
            <w:color w:val="0000FF"/>
            <w:sz w:val="20"/>
            <w:szCs w:val="20"/>
          </w:rPr>
          <w:t>разделом X(1)</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41(3) введен </w:t>
      </w:r>
      <w:hyperlink r:id="rId10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41" w:name="Par315"/>
      <w:bookmarkEnd w:id="41"/>
      <w:r>
        <w:rPr>
          <w:rFonts w:ascii="Arial" w:hAnsi="Arial" w:cs="Arial"/>
          <w:sz w:val="20"/>
          <w:szCs w:val="20"/>
        </w:rPr>
        <w:t xml:space="preserve">41(4). Потребитель в течение 30 дней со дня поступления ему предложения о заключении договора теплоснабжения, предусмотренного </w:t>
      </w:r>
      <w:hyperlink w:anchor="Par313" w:history="1">
        <w:r>
          <w:rPr>
            <w:rFonts w:ascii="Arial" w:hAnsi="Arial" w:cs="Arial"/>
            <w:color w:val="0000FF"/>
            <w:sz w:val="20"/>
            <w:szCs w:val="20"/>
          </w:rPr>
          <w:t>пунктом 41(3)</w:t>
        </w:r>
      </w:hyperlink>
      <w:r>
        <w:rPr>
          <w:rFonts w:ascii="Arial" w:hAnsi="Arial" w:cs="Arial"/>
          <w:sz w:val="20"/>
          <w:szCs w:val="20"/>
        </w:rPr>
        <w:t xml:space="preserve"> настоящих Правил,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 теплоснабжении".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41(4) введен </w:t>
      </w:r>
      <w:hyperlink r:id="rId10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41(5). Обязательства сторон по договорам теплоснабжения, заключенным до начала переходного периода в ценовых зонах теплоснабжения,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ar315" w:history="1">
        <w:r>
          <w:rPr>
            <w:rFonts w:ascii="Arial" w:hAnsi="Arial" w:cs="Arial"/>
            <w:color w:val="0000FF"/>
            <w:sz w:val="20"/>
            <w:szCs w:val="20"/>
          </w:rPr>
          <w:t>пунктом 41(4)</w:t>
        </w:r>
      </w:hyperlink>
      <w:r>
        <w:rPr>
          <w:rFonts w:ascii="Arial" w:hAnsi="Arial" w:cs="Arial"/>
          <w:sz w:val="20"/>
          <w:szCs w:val="20"/>
        </w:rPr>
        <w:t xml:space="preserve"> настоящих Правил, за исключением договоров, заключенных в соответствии с </w:t>
      </w:r>
      <w:hyperlink r:id="rId107" w:history="1">
        <w:r>
          <w:rPr>
            <w:rFonts w:ascii="Arial" w:hAnsi="Arial" w:cs="Arial"/>
            <w:color w:val="0000FF"/>
            <w:sz w:val="20"/>
            <w:szCs w:val="20"/>
          </w:rPr>
          <w:t>частями 2.1</w:t>
        </w:r>
      </w:hyperlink>
      <w:r>
        <w:rPr>
          <w:rFonts w:ascii="Arial" w:hAnsi="Arial" w:cs="Arial"/>
          <w:sz w:val="20"/>
          <w:szCs w:val="20"/>
        </w:rPr>
        <w:t xml:space="preserve"> - </w:t>
      </w:r>
      <w:hyperlink r:id="rId108" w:history="1">
        <w:r>
          <w:rPr>
            <w:rFonts w:ascii="Arial" w:hAnsi="Arial" w:cs="Arial"/>
            <w:color w:val="0000FF"/>
            <w:sz w:val="20"/>
            <w:szCs w:val="20"/>
          </w:rPr>
          <w:t>2.3 статьи 8</w:t>
        </w:r>
      </w:hyperlink>
      <w:r>
        <w:rPr>
          <w:rFonts w:ascii="Arial" w:hAnsi="Arial" w:cs="Arial"/>
          <w:sz w:val="20"/>
          <w:szCs w:val="20"/>
        </w:rPr>
        <w:t xml:space="preserve">, </w:t>
      </w:r>
      <w:hyperlink r:id="rId109" w:history="1">
        <w:r>
          <w:rPr>
            <w:rFonts w:ascii="Arial" w:hAnsi="Arial" w:cs="Arial"/>
            <w:color w:val="0000FF"/>
            <w:sz w:val="20"/>
            <w:szCs w:val="20"/>
          </w:rPr>
          <w:t>частями 9</w:t>
        </w:r>
      </w:hyperlink>
      <w:r>
        <w:rPr>
          <w:rFonts w:ascii="Arial" w:hAnsi="Arial" w:cs="Arial"/>
          <w:sz w:val="20"/>
          <w:szCs w:val="20"/>
        </w:rPr>
        <w:t xml:space="preserve"> и </w:t>
      </w:r>
      <w:hyperlink r:id="rId110" w:history="1">
        <w:r>
          <w:rPr>
            <w:rFonts w:ascii="Arial" w:hAnsi="Arial" w:cs="Arial"/>
            <w:color w:val="0000FF"/>
            <w:sz w:val="20"/>
            <w:szCs w:val="20"/>
          </w:rPr>
          <w:t>10 статьи 10</w:t>
        </w:r>
      </w:hyperlink>
      <w:r>
        <w:rPr>
          <w:rFonts w:ascii="Arial" w:hAnsi="Arial" w:cs="Arial"/>
          <w:sz w:val="20"/>
          <w:szCs w:val="20"/>
        </w:rPr>
        <w:t xml:space="preserve"> и </w:t>
      </w:r>
      <w:hyperlink r:id="rId111" w:history="1">
        <w:r>
          <w:rPr>
            <w:rFonts w:ascii="Arial" w:hAnsi="Arial" w:cs="Arial"/>
            <w:color w:val="0000FF"/>
            <w:sz w:val="20"/>
            <w:szCs w:val="20"/>
          </w:rPr>
          <w:t>частью 9 статьи 23</w:t>
        </w:r>
      </w:hyperlink>
      <w:r>
        <w:rPr>
          <w:rFonts w:ascii="Arial" w:hAnsi="Arial" w:cs="Arial"/>
          <w:sz w:val="20"/>
          <w:szCs w:val="20"/>
        </w:rPr>
        <w:t xml:space="preserve"> Федерального закона "О теплоснабжении".</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41(5) введен </w:t>
      </w:r>
      <w:hyperlink r:id="rId1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Договор теплоснабжения гражданина-потребителя с единой теплоснабжающей организацией считается заключенным с даты подключения его теплопотребляющей установки к системе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 заключения договора теплоснабжения</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случае, если помещения, находящиеся в одном здании,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принадлежат 2 и более лицам или используются ими</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(в ценовых зонах теплоснабжения - порядок его определения)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 ред. </w:t>
      </w:r>
      <w:hyperlink r:id="rId1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26.12.2016 N 1498)</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Особенности заключения договоров поставки тепловой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энергии (мощности) и (или) теплоносителя</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Особенности заключения договора поставки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тепловой энергии (мощности) и (или) теплоносителя</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между владельцем источника тепловой энергии и единой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теплоснабжающей организацией</w:t>
      </w:r>
    </w:p>
    <w:p w:rsidR="002B3A0E" w:rsidRDefault="002B3A0E" w:rsidP="002B3A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bookmarkStart w:id="42" w:name="Par340"/>
      <w:bookmarkEnd w:id="42"/>
      <w:r>
        <w:rPr>
          <w:rFonts w:ascii="Arial" w:hAnsi="Arial" w:cs="Arial"/>
          <w:sz w:val="20"/>
          <w:szCs w:val="20"/>
        </w:rPr>
        <w:t xml:space="preserve">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 а в ценовых зонах теплоснабжения - распределенной в соответствии с </w:t>
      </w:r>
      <w:hyperlink w:anchor="Par376" w:history="1">
        <w:r>
          <w:rPr>
            <w:rFonts w:ascii="Arial" w:hAnsi="Arial" w:cs="Arial"/>
            <w:color w:val="0000FF"/>
            <w:sz w:val="20"/>
            <w:szCs w:val="20"/>
          </w:rPr>
          <w:t>абзацем вторым пункта 52</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 теплоснабжении" для договоров теплоснабжения, с учетом особенностей, установленных настоящими Правилами.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43" w:name="Par343"/>
      <w:bookmarkEnd w:id="43"/>
      <w:r>
        <w:rPr>
          <w:rFonts w:ascii="Arial" w:hAnsi="Arial" w:cs="Arial"/>
          <w:sz w:val="20"/>
          <w:szCs w:val="20"/>
        </w:rP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полное наименование организации поставщика (покупателя), его местонахождение;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местонахождение источников тепловой энергии и место их подключения к системе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подтверждающие подключение источников тепловой энергии, перечисленные в </w:t>
      </w:r>
      <w:hyperlink w:anchor="Par296" w:history="1">
        <w:r>
          <w:rPr>
            <w:rFonts w:ascii="Arial" w:hAnsi="Arial" w:cs="Arial"/>
            <w:color w:val="0000FF"/>
            <w:sz w:val="20"/>
            <w:szCs w:val="20"/>
          </w:rPr>
          <w:t>пункте 37</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 (в ценовых зонах теплоснабжения объемы тепловой нагрузки, распределенные в соответствии с </w:t>
      </w:r>
      <w:hyperlink w:anchor="Par647" w:history="1">
        <w:r>
          <w:rPr>
            <w:rFonts w:ascii="Arial" w:hAnsi="Arial" w:cs="Arial"/>
            <w:color w:val="0000FF"/>
            <w:sz w:val="20"/>
            <w:szCs w:val="20"/>
          </w:rPr>
          <w:t>пунктом 116(1)</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договора.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Инициатор заключения договора вправе приложить к заявке проект договора поставки тепловой энергии (мощности).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44" w:name="Par351"/>
      <w:bookmarkEnd w:id="44"/>
      <w:r>
        <w:rPr>
          <w:rFonts w:ascii="Arial" w:hAnsi="Arial" w:cs="Arial"/>
          <w:sz w:val="20"/>
          <w:szCs w:val="20"/>
        </w:rPr>
        <w:t xml:space="preserve">47. В случае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ar343" w:history="1">
        <w:r>
          <w:rPr>
            <w:rFonts w:ascii="Arial" w:hAnsi="Arial" w:cs="Arial"/>
            <w:color w:val="0000FF"/>
            <w:sz w:val="20"/>
            <w:szCs w:val="20"/>
          </w:rPr>
          <w:t>пункте 46</w:t>
        </w:r>
      </w:hyperlink>
      <w:r>
        <w:rPr>
          <w:rFonts w:ascii="Arial" w:hAnsi="Arial" w:cs="Arial"/>
          <w:sz w:val="20"/>
          <w:szCs w:val="20"/>
        </w:rP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45" w:name="Par353"/>
      <w:bookmarkEnd w:id="45"/>
      <w:r>
        <w:rPr>
          <w:rFonts w:ascii="Arial" w:hAnsi="Arial" w:cs="Arial"/>
          <w:sz w:val="20"/>
          <w:szCs w:val="20"/>
        </w:rPr>
        <w:t>49.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46" w:name="Par354"/>
      <w:bookmarkEnd w:id="46"/>
      <w:r>
        <w:rPr>
          <w:rFonts w:ascii="Arial" w:hAnsi="Arial" w:cs="Arial"/>
          <w:sz w:val="20"/>
          <w:szCs w:val="20"/>
        </w:rPr>
        <w:t xml:space="preserve">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ar353" w:history="1">
        <w:r>
          <w:rPr>
            <w:rFonts w:ascii="Arial" w:hAnsi="Arial" w:cs="Arial"/>
            <w:color w:val="0000FF"/>
            <w:sz w:val="20"/>
            <w:szCs w:val="20"/>
          </w:rPr>
          <w:t>пунктом 49</w:t>
        </w:r>
      </w:hyperlink>
      <w:r>
        <w:rPr>
          <w:rFonts w:ascii="Arial" w:hAnsi="Arial" w:cs="Arial"/>
          <w:sz w:val="20"/>
          <w:szCs w:val="20"/>
        </w:rPr>
        <w:t xml:space="preserve"> настоящих Правил, обязана возместить убытки, вызванные уклонением от согласования условий договора.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Договор поставки с учетом особенностей, предусмотренных </w:t>
      </w:r>
      <w:hyperlink w:anchor="Par365" w:history="1">
        <w:r>
          <w:rPr>
            <w:rFonts w:ascii="Arial" w:hAnsi="Arial" w:cs="Arial"/>
            <w:color w:val="0000FF"/>
            <w:sz w:val="20"/>
            <w:szCs w:val="20"/>
          </w:rPr>
          <w:t>пунктом 51(1)</w:t>
        </w:r>
      </w:hyperlink>
      <w:r>
        <w:rPr>
          <w:rFonts w:ascii="Arial" w:hAnsi="Arial" w:cs="Arial"/>
          <w:sz w:val="20"/>
          <w:szCs w:val="20"/>
        </w:rPr>
        <w:t xml:space="preserve"> настоящих Правил, определяет:</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47" w:name="Par357"/>
      <w:bookmarkEnd w:id="47"/>
      <w:r>
        <w:rPr>
          <w:rFonts w:ascii="Arial" w:hAnsi="Arial" w:cs="Arial"/>
          <w:sz w:val="20"/>
          <w:szCs w:val="20"/>
        </w:rPr>
        <w:t>объем тепловой энергии (мощности) и (или) теплоносителя, предусмотренный для поставки поставщиком и приобретения покупателем;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параметры качества поставляемой тепловой энергии и (или) теплоносителя (температурные и гидравлические режимы);</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48" w:name="Par359"/>
      <w:bookmarkEnd w:id="48"/>
      <w:r>
        <w:rPr>
          <w:rFonts w:ascii="Arial" w:hAnsi="Arial" w:cs="Arial"/>
          <w:sz w:val="20"/>
          <w:szCs w:val="20"/>
        </w:rPr>
        <w:t>уполномоченных должностных лиц сторон, ответственных за выполнение условий договора;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49" w:name="Par361"/>
      <w:bookmarkEnd w:id="49"/>
      <w:r>
        <w:rPr>
          <w:rFonts w:ascii="Arial" w:hAnsi="Arial" w:cs="Arial"/>
          <w:sz w:val="20"/>
          <w:szCs w:val="20"/>
        </w:rPr>
        <w:lastRenderedPageBreak/>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расчетов по договору;</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50" w:name="Par363"/>
      <w:bookmarkEnd w:id="50"/>
      <w:r>
        <w:rPr>
          <w:rFonts w:ascii="Arial" w:hAnsi="Arial" w:cs="Arial"/>
          <w:sz w:val="20"/>
          <w:szCs w:val="20"/>
        </w:rPr>
        <w:t>порядок осуществления учета поставляемой тепловой энергии (мощности) и (или)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51" w:name="Par365"/>
      <w:bookmarkEnd w:id="51"/>
      <w:r>
        <w:rPr>
          <w:rFonts w:ascii="Arial" w:hAnsi="Arial" w:cs="Arial"/>
          <w:sz w:val="20"/>
          <w:szCs w:val="20"/>
        </w:rPr>
        <w:t>51(1). В ценовых зонах теплоснабжения договор поставки тепловой энергии (мощности) и (или) теплоносителя, заключаемый единой теплоснабжающей организацией с теплоснабжающими организациями, определяет: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предусмотренные </w:t>
      </w:r>
      <w:hyperlink w:anchor="Par357" w:history="1">
        <w:r>
          <w:rPr>
            <w:rFonts w:ascii="Arial" w:hAnsi="Arial" w:cs="Arial"/>
            <w:color w:val="0000FF"/>
            <w:sz w:val="20"/>
            <w:szCs w:val="20"/>
          </w:rPr>
          <w:t>абзацами вторым</w:t>
        </w:r>
      </w:hyperlink>
      <w:r>
        <w:rPr>
          <w:rFonts w:ascii="Arial" w:hAnsi="Arial" w:cs="Arial"/>
          <w:sz w:val="20"/>
          <w:szCs w:val="20"/>
        </w:rPr>
        <w:t xml:space="preserve">, </w:t>
      </w:r>
      <w:hyperlink w:anchor="Par359" w:history="1">
        <w:r>
          <w:rPr>
            <w:rFonts w:ascii="Arial" w:hAnsi="Arial" w:cs="Arial"/>
            <w:color w:val="0000FF"/>
            <w:sz w:val="20"/>
            <w:szCs w:val="20"/>
          </w:rPr>
          <w:t>четвертым</w:t>
        </w:r>
      </w:hyperlink>
      <w:r>
        <w:rPr>
          <w:rFonts w:ascii="Arial" w:hAnsi="Arial" w:cs="Arial"/>
          <w:sz w:val="20"/>
          <w:szCs w:val="20"/>
        </w:rPr>
        <w:t xml:space="preserve"> и </w:t>
      </w:r>
      <w:hyperlink w:anchor="Par361" w:history="1">
        <w:r>
          <w:rPr>
            <w:rFonts w:ascii="Arial" w:hAnsi="Arial" w:cs="Arial"/>
            <w:color w:val="0000FF"/>
            <w:sz w:val="20"/>
            <w:szCs w:val="20"/>
          </w:rPr>
          <w:t>шестым</w:t>
        </w:r>
      </w:hyperlink>
      <w:r>
        <w:rPr>
          <w:rFonts w:ascii="Arial" w:hAnsi="Arial" w:cs="Arial"/>
          <w:sz w:val="20"/>
          <w:szCs w:val="20"/>
        </w:rPr>
        <w:t xml:space="preserve"> - </w:t>
      </w:r>
      <w:hyperlink w:anchor="Par363" w:history="1">
        <w:r>
          <w:rPr>
            <w:rFonts w:ascii="Arial" w:hAnsi="Arial" w:cs="Arial"/>
            <w:color w:val="0000FF"/>
            <w:sz w:val="20"/>
            <w:szCs w:val="20"/>
          </w:rPr>
          <w:t>восьмым пункта 51</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параметры качества поставляемой тепловой энергии (мощности) и (или) теплоносителя и параметры, отражающие допустимые перерывы в теплоснабжении;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сторон за неисполнение или ненадлежащее исполнение обязательств по обеспечению параметров качества поставляемой (передаваемой) тепловой энергии (мощности) и (или) теплоносителя и параметров, отражающих допустимые перерывы в теплоснабжении;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и порядок предъявления единой теплоснабжающей организацией требований к теплоснабжающей организации по снижению стоимости товаров (услуг) при неисполнении или ненадлежащем исполнении теплоснабжающей организацией обязательств по обеспечению параметров качества поставляемой (передаваемой) тепловой энергии (мощности) и (или) теплоносителя и параметров, отражающих допустимые перерывы в теплоснабжении, повлекших по вине теплоснабжающей организации несоблюдение у потребителей значений параметров качества теплоснабжения и (или) параметров, отражающих допустимые перерывы в теплоснабжении;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обязательства теплоснабжающих организаций, владеющих на праве собственности или ином законном основании источниками тепловой энергии, по строительству, реконструкции (модернизации) указанных объектов теплоснабжения и осуществлению иных мероприятий, указанных в схеме теплоснабжения и соглашении о реализации схемы теплоснабжения, а также ответственность за неисполнение или ненадлежащее исполнение таких обязательств.</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51(1) введен </w:t>
      </w:r>
      <w:hyperlink r:id="rId1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52" w:name="Par372"/>
      <w:bookmarkEnd w:id="52"/>
      <w:r>
        <w:rPr>
          <w:rFonts w:ascii="Arial" w:hAnsi="Arial" w:cs="Arial"/>
          <w:sz w:val="20"/>
          <w:szCs w:val="20"/>
        </w:rPr>
        <w:t>51(2). Договоры поставки тепловой энергии (мощности) и (или) теплоносителя, заключаемые единой теплоснабжающей организацией с теплоснабжающими организациями в течение переходного периода, предусматривают начало исполнения обязательств сторон по таким договорам со дня окончания переходного периода.</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51(2) введен </w:t>
      </w:r>
      <w:hyperlink r:id="rId1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53" w:name="Par374"/>
      <w:bookmarkEnd w:id="53"/>
      <w:r>
        <w:rPr>
          <w:rFonts w:ascii="Arial" w:hAnsi="Arial" w:cs="Arial"/>
          <w:sz w:val="20"/>
          <w:szCs w:val="20"/>
        </w:rPr>
        <w:t>52. Договорный объем поставки тепловой энергии (мощности) и (или) теплоносителя, предусмотренный договором, заключаемым на территории, не отнесенной к ценовой зоне теплоснабжения,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54" w:name="Par376"/>
      <w:bookmarkEnd w:id="54"/>
      <w:r>
        <w:rPr>
          <w:rFonts w:ascii="Arial" w:hAnsi="Arial" w:cs="Arial"/>
          <w:sz w:val="20"/>
          <w:szCs w:val="20"/>
        </w:rPr>
        <w:t xml:space="preserve">В ценовых зонах теплоснабжения договор поставки тепловой энергии (мощности) и (или) теплоносителя заключается в отношении тепловой энергии и (или) теплоносителя, объемы которых определяются сторонами в соответствии с </w:t>
      </w:r>
      <w:hyperlink w:anchor="Par647" w:history="1">
        <w:r>
          <w:rPr>
            <w:rFonts w:ascii="Arial" w:hAnsi="Arial" w:cs="Arial"/>
            <w:color w:val="0000FF"/>
            <w:sz w:val="20"/>
            <w:szCs w:val="20"/>
          </w:rPr>
          <w:t>пунктом 116(1)</w:t>
        </w:r>
      </w:hyperlink>
      <w:r>
        <w:rPr>
          <w:rFonts w:ascii="Arial" w:hAnsi="Arial" w:cs="Arial"/>
          <w:sz w:val="20"/>
          <w:szCs w:val="20"/>
        </w:rPr>
        <w:t xml:space="preserve"> настоящих Правил, а также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w:t>
      </w:r>
      <w:r>
        <w:rPr>
          <w:rFonts w:ascii="Arial" w:hAnsi="Arial" w:cs="Arial"/>
          <w:sz w:val="20"/>
          <w:szCs w:val="20"/>
        </w:rPr>
        <w:lastRenderedPageBreak/>
        <w:t>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Особенности заключения договора поставки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тепловой энергии (мощности) и (или) теплоносителя</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между единой теплоснабжающей организацией и теплосетевыми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организациями в целях компенсации потерь</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bookmarkStart w:id="55" w:name="Par385"/>
      <w:bookmarkEnd w:id="55"/>
      <w:r>
        <w:rPr>
          <w:rFonts w:ascii="Arial" w:hAnsi="Arial" w:cs="Arial"/>
          <w:sz w:val="20"/>
          <w:szCs w:val="20"/>
        </w:rPr>
        <w:t xml:space="preserve">53(1). В ценовых зонах теплоснабжения в течение 3 месяцев со дня начала переходного периода единая теплоснабжающая организация обязана направить владельцам источника тепловой энергии предложения о заключении договора поставки тепловой энергии (мощности) и (или) теплоносителя, а при наличии заключенного договора предложения о внесении изменений в договор поставки тепловой энергии (мощности) и (или) теплоносителя. Поставщик, получивший указанное предложение, и единая теплоснабжающая организация заключают договор поставки тепловой энергии (мощности) и (или) теплоносителя (дополнительное соглашение о внесении изменений в договор поставки тепловой энергии (мощности) и (или) теплоносителя) в порядке, предусмотренном </w:t>
      </w:r>
      <w:hyperlink w:anchor="Par351" w:history="1">
        <w:r>
          <w:rPr>
            <w:rFonts w:ascii="Arial" w:hAnsi="Arial" w:cs="Arial"/>
            <w:color w:val="0000FF"/>
            <w:sz w:val="20"/>
            <w:szCs w:val="20"/>
          </w:rPr>
          <w:t>пунктами 47</w:t>
        </w:r>
      </w:hyperlink>
      <w:r>
        <w:rPr>
          <w:rFonts w:ascii="Arial" w:hAnsi="Arial" w:cs="Arial"/>
          <w:sz w:val="20"/>
          <w:szCs w:val="20"/>
        </w:rPr>
        <w:t xml:space="preserve"> - </w:t>
      </w:r>
      <w:hyperlink w:anchor="Par353" w:history="1">
        <w:r>
          <w:rPr>
            <w:rFonts w:ascii="Arial" w:hAnsi="Arial" w:cs="Arial"/>
            <w:color w:val="0000FF"/>
            <w:sz w:val="20"/>
            <w:szCs w:val="20"/>
          </w:rPr>
          <w:t>49</w:t>
        </w:r>
      </w:hyperlink>
      <w:r>
        <w:rPr>
          <w:rFonts w:ascii="Arial" w:hAnsi="Arial" w:cs="Arial"/>
          <w:sz w:val="20"/>
          <w:szCs w:val="20"/>
        </w:rPr>
        <w:t xml:space="preserve">, </w:t>
      </w:r>
      <w:hyperlink w:anchor="Par365" w:history="1">
        <w:r>
          <w:rPr>
            <w:rFonts w:ascii="Arial" w:hAnsi="Arial" w:cs="Arial"/>
            <w:color w:val="0000FF"/>
            <w:sz w:val="20"/>
            <w:szCs w:val="20"/>
          </w:rPr>
          <w:t>51(1)</w:t>
        </w:r>
      </w:hyperlink>
      <w:r>
        <w:rPr>
          <w:rFonts w:ascii="Arial" w:hAnsi="Arial" w:cs="Arial"/>
          <w:sz w:val="20"/>
          <w:szCs w:val="20"/>
        </w:rPr>
        <w:t xml:space="preserve">, </w:t>
      </w:r>
      <w:hyperlink w:anchor="Par372" w:history="1">
        <w:r>
          <w:rPr>
            <w:rFonts w:ascii="Arial" w:hAnsi="Arial" w:cs="Arial"/>
            <w:color w:val="0000FF"/>
            <w:sz w:val="20"/>
            <w:szCs w:val="20"/>
          </w:rPr>
          <w:t>51(2)</w:t>
        </w:r>
      </w:hyperlink>
      <w:r>
        <w:rPr>
          <w:rFonts w:ascii="Arial" w:hAnsi="Arial" w:cs="Arial"/>
          <w:sz w:val="20"/>
          <w:szCs w:val="20"/>
        </w:rPr>
        <w:t xml:space="preserve"> и </w:t>
      </w:r>
      <w:hyperlink w:anchor="Par374" w:history="1">
        <w:r>
          <w:rPr>
            <w:rFonts w:ascii="Arial" w:hAnsi="Arial" w:cs="Arial"/>
            <w:color w:val="0000FF"/>
            <w:sz w:val="20"/>
            <w:szCs w:val="20"/>
          </w:rPr>
          <w:t>52</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Обязательства сторон по договорам поставки тепловой энергии (мощности) и (или) теплоносителя,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ar385"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за исключением договоров, заключенных в соответствии с </w:t>
      </w:r>
      <w:hyperlink r:id="rId124" w:history="1">
        <w:r>
          <w:rPr>
            <w:rFonts w:ascii="Arial" w:hAnsi="Arial" w:cs="Arial"/>
            <w:color w:val="0000FF"/>
            <w:sz w:val="20"/>
            <w:szCs w:val="20"/>
          </w:rPr>
          <w:t>частями 2.1</w:t>
        </w:r>
      </w:hyperlink>
      <w:r>
        <w:rPr>
          <w:rFonts w:ascii="Arial" w:hAnsi="Arial" w:cs="Arial"/>
          <w:sz w:val="20"/>
          <w:szCs w:val="20"/>
        </w:rPr>
        <w:t xml:space="preserve"> - </w:t>
      </w:r>
      <w:hyperlink r:id="rId125" w:history="1">
        <w:r>
          <w:rPr>
            <w:rFonts w:ascii="Arial" w:hAnsi="Arial" w:cs="Arial"/>
            <w:color w:val="0000FF"/>
            <w:sz w:val="20"/>
            <w:szCs w:val="20"/>
          </w:rPr>
          <w:t>2.3 статьи 8</w:t>
        </w:r>
      </w:hyperlink>
      <w:r>
        <w:rPr>
          <w:rFonts w:ascii="Arial" w:hAnsi="Arial" w:cs="Arial"/>
          <w:sz w:val="20"/>
          <w:szCs w:val="20"/>
        </w:rPr>
        <w:t xml:space="preserve">, </w:t>
      </w:r>
      <w:hyperlink r:id="rId126" w:history="1">
        <w:r>
          <w:rPr>
            <w:rFonts w:ascii="Arial" w:hAnsi="Arial" w:cs="Arial"/>
            <w:color w:val="0000FF"/>
            <w:sz w:val="20"/>
            <w:szCs w:val="20"/>
          </w:rPr>
          <w:t>частями 9</w:t>
        </w:r>
      </w:hyperlink>
      <w:r>
        <w:rPr>
          <w:rFonts w:ascii="Arial" w:hAnsi="Arial" w:cs="Arial"/>
          <w:sz w:val="20"/>
          <w:szCs w:val="20"/>
        </w:rPr>
        <w:t xml:space="preserve"> и </w:t>
      </w:r>
      <w:hyperlink r:id="rId127" w:history="1">
        <w:r>
          <w:rPr>
            <w:rFonts w:ascii="Arial" w:hAnsi="Arial" w:cs="Arial"/>
            <w:color w:val="0000FF"/>
            <w:sz w:val="20"/>
            <w:szCs w:val="20"/>
          </w:rPr>
          <w:t>10 статьи 10</w:t>
        </w:r>
      </w:hyperlink>
      <w:r>
        <w:rPr>
          <w:rFonts w:ascii="Arial" w:hAnsi="Arial" w:cs="Arial"/>
          <w:sz w:val="20"/>
          <w:szCs w:val="20"/>
        </w:rPr>
        <w:t xml:space="preserve"> и </w:t>
      </w:r>
      <w:hyperlink r:id="rId128" w:history="1">
        <w:r>
          <w:rPr>
            <w:rFonts w:ascii="Arial" w:hAnsi="Arial" w:cs="Arial"/>
            <w:color w:val="0000FF"/>
            <w:sz w:val="20"/>
            <w:szCs w:val="20"/>
          </w:rPr>
          <w:t>частью 9 статьи 23</w:t>
        </w:r>
      </w:hyperlink>
      <w:r>
        <w:rPr>
          <w:rFonts w:ascii="Arial" w:hAnsi="Arial" w:cs="Arial"/>
          <w:sz w:val="20"/>
          <w:szCs w:val="20"/>
        </w:rPr>
        <w:t xml:space="preserve"> Федерального закона "О теплоснабжении".</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53(1) введен </w:t>
      </w:r>
      <w:hyperlink r:id="rId1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ar340" w:history="1">
        <w:r>
          <w:rPr>
            <w:rFonts w:ascii="Arial" w:hAnsi="Arial" w:cs="Arial"/>
            <w:color w:val="0000FF"/>
            <w:sz w:val="20"/>
            <w:szCs w:val="20"/>
          </w:rPr>
          <w:t>пунктами 45</w:t>
        </w:r>
      </w:hyperlink>
      <w:r>
        <w:rPr>
          <w:rFonts w:ascii="Arial" w:hAnsi="Arial" w:cs="Arial"/>
          <w:sz w:val="20"/>
          <w:szCs w:val="20"/>
        </w:rPr>
        <w:t xml:space="preserve"> - </w:t>
      </w:r>
      <w:hyperlink w:anchor="Par385" w:history="1">
        <w:r>
          <w:rPr>
            <w:rFonts w:ascii="Arial" w:hAnsi="Arial" w:cs="Arial"/>
            <w:color w:val="0000FF"/>
            <w:sz w:val="20"/>
            <w:szCs w:val="20"/>
          </w:rPr>
          <w:t>53(1)</w:t>
        </w:r>
      </w:hyperlink>
      <w:r>
        <w:rPr>
          <w:rFonts w:ascii="Arial" w:hAnsi="Arial" w:cs="Arial"/>
          <w:sz w:val="20"/>
          <w:szCs w:val="20"/>
        </w:rPr>
        <w:t xml:space="preserve"> настоящих Правил, с учетом положений настоящего раздела.</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03.04.2018 N 405)</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31.12.2015 N 1530)</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Договор оказания услуг по передаче тепловой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энергии, теплоносителя</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 заключения и исполнения договора оказания услуг</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передаче тепловой энергии, теплоносителя</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bookmarkStart w:id="56" w:name="Par402"/>
      <w:bookmarkEnd w:id="56"/>
      <w:r>
        <w:rPr>
          <w:rFonts w:ascii="Arial" w:hAnsi="Arial" w:cs="Arial"/>
          <w:sz w:val="20"/>
          <w:szCs w:val="20"/>
        </w:rPr>
        <w:t>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57" w:name="Par403"/>
      <w:bookmarkEnd w:id="57"/>
      <w:r>
        <w:rPr>
          <w:rFonts w:ascii="Arial" w:hAnsi="Arial" w:cs="Arial"/>
          <w:sz w:val="20"/>
          <w:szCs w:val="20"/>
        </w:rP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полное наименование и место нахождения теплоснабжающей организации;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точки приема и точки передачи тепловой энергии;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начала оказания услуг по передаче тепловой энергии,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В случае отсутствия в представленных документах сведений, указанных в </w:t>
      </w:r>
      <w:hyperlink w:anchor="Par403" w:history="1">
        <w:r>
          <w:rPr>
            <w:rFonts w:ascii="Arial" w:hAnsi="Arial" w:cs="Arial"/>
            <w:color w:val="0000FF"/>
            <w:sz w:val="20"/>
            <w:szCs w:val="20"/>
          </w:rPr>
          <w:t>пункте 57</w:t>
        </w:r>
      </w:hyperlink>
      <w:r>
        <w:rPr>
          <w:rFonts w:ascii="Arial" w:hAnsi="Arial" w:cs="Arial"/>
          <w:sz w:val="20"/>
          <w:szCs w:val="20"/>
        </w:rP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58" w:name="Par412"/>
      <w:bookmarkEnd w:id="58"/>
      <w:r>
        <w:rPr>
          <w:rFonts w:ascii="Arial" w:hAnsi="Arial" w:cs="Arial"/>
          <w:sz w:val="20"/>
          <w:szCs w:val="20"/>
        </w:rPr>
        <w:t>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ar412" w:history="1">
        <w:r>
          <w:rPr>
            <w:rFonts w:ascii="Arial" w:hAnsi="Arial" w:cs="Arial"/>
            <w:color w:val="0000FF"/>
            <w:sz w:val="20"/>
            <w:szCs w:val="20"/>
          </w:rPr>
          <w:t>пунктом 60</w:t>
        </w:r>
      </w:hyperlink>
      <w:r>
        <w:rPr>
          <w:rFonts w:ascii="Arial" w:hAnsi="Arial" w:cs="Arial"/>
          <w:sz w:val="20"/>
          <w:szCs w:val="20"/>
        </w:rPr>
        <w:t xml:space="preserve"> настоящих Правил,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 с учетом положений, предусмотренных </w:t>
      </w:r>
      <w:hyperlink w:anchor="Par415" w:history="1">
        <w:r>
          <w:rPr>
            <w:rFonts w:ascii="Arial" w:hAnsi="Arial" w:cs="Arial"/>
            <w:color w:val="0000FF"/>
            <w:sz w:val="20"/>
            <w:szCs w:val="20"/>
          </w:rPr>
          <w:t>пунктом 61(1)</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59" w:name="Par415"/>
      <w:bookmarkEnd w:id="59"/>
      <w:r>
        <w:rPr>
          <w:rFonts w:ascii="Arial" w:hAnsi="Arial" w:cs="Arial"/>
          <w:sz w:val="20"/>
          <w:szCs w:val="20"/>
        </w:rPr>
        <w:t xml:space="preserve">61(1). В ценовых зонах теплоснабжения в случае возникновения разногласий в отношении цены на услуги по передаче тепловой энергии, теплоносителя единая теплоснабжающая организация и </w:t>
      </w:r>
      <w:r>
        <w:rPr>
          <w:rFonts w:ascii="Arial" w:hAnsi="Arial" w:cs="Arial"/>
          <w:sz w:val="20"/>
          <w:szCs w:val="20"/>
        </w:rPr>
        <w:lastRenderedPageBreak/>
        <w:t xml:space="preserve">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день окончания переходного периода, с учетом его индексации в соответствии с </w:t>
      </w:r>
      <w:hyperlink r:id="rId135" w:history="1">
        <w:r>
          <w:rPr>
            <w:rFonts w:ascii="Arial" w:hAnsi="Arial" w:cs="Arial"/>
            <w:color w:val="0000FF"/>
            <w:sz w:val="20"/>
            <w:szCs w:val="20"/>
          </w:rPr>
          <w:t>частью 5 статьи 23.4</w:t>
        </w:r>
      </w:hyperlink>
      <w:r>
        <w:rPr>
          <w:rFonts w:ascii="Arial" w:hAnsi="Arial" w:cs="Arial"/>
          <w:sz w:val="20"/>
          <w:szCs w:val="20"/>
        </w:rPr>
        <w:t xml:space="preserve"> Федерального закона "О теплоснабжении" и </w:t>
      </w:r>
      <w:hyperlink r:id="rId1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22 октября 2012 г. N 1075 "О ценообразовании в сфере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возникновения разногласий в отношении индексации тарифа на услуги по передаче тепловой энергии, теплоносителя, определенного в соответствии с </w:t>
      </w:r>
      <w:hyperlink w:anchor="Par415"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r:id="rId137" w:history="1">
        <w:r>
          <w:rPr>
            <w:rFonts w:ascii="Arial" w:hAnsi="Arial" w:cs="Arial"/>
            <w:color w:val="0000FF"/>
            <w:sz w:val="20"/>
            <w:szCs w:val="20"/>
          </w:rPr>
          <w:t>пунктом 6 части 2 статьи 7</w:t>
        </w:r>
      </w:hyperlink>
      <w:r>
        <w:rPr>
          <w:rFonts w:ascii="Arial" w:hAnsi="Arial" w:cs="Arial"/>
          <w:sz w:val="20"/>
          <w:szCs w:val="20"/>
        </w:rPr>
        <w:t xml:space="preserve"> Федерального закона "О теплоснабжении" в порядке обязательного досудебного урегулирования споров.</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61(1) введен </w:t>
      </w:r>
      <w:hyperlink r:id="rId1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Договор оказания услуг по передаче тепловой энергии, теплоносителя считается заключенным с даты подписания его последней из сторон.</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60" w:name="Par419"/>
      <w:bookmarkEnd w:id="60"/>
      <w:r>
        <w:rPr>
          <w:rFonts w:ascii="Arial" w:hAnsi="Arial" w:cs="Arial"/>
          <w:sz w:val="20"/>
          <w:szCs w:val="20"/>
        </w:rP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ar244" w:history="1">
        <w:r>
          <w:rPr>
            <w:rFonts w:ascii="Arial" w:hAnsi="Arial" w:cs="Arial"/>
            <w:color w:val="0000FF"/>
            <w:sz w:val="20"/>
            <w:szCs w:val="20"/>
          </w:rPr>
          <w:t>пункта 31</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В случаях, предусмотренных </w:t>
      </w:r>
      <w:hyperlink w:anchor="Par419" w:history="1">
        <w:r>
          <w:rPr>
            <w:rFonts w:ascii="Arial" w:hAnsi="Arial" w:cs="Arial"/>
            <w:color w:val="0000FF"/>
            <w:sz w:val="20"/>
            <w:szCs w:val="20"/>
          </w:rPr>
          <w:t>пунктом 63</w:t>
        </w:r>
      </w:hyperlink>
      <w:r>
        <w:rPr>
          <w:rFonts w:ascii="Arial" w:hAnsi="Arial" w:cs="Arial"/>
          <w:sz w:val="20"/>
          <w:szCs w:val="20"/>
        </w:rP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Расторжение договора не влечет за собой отключение теплопотребляющих установок потребителя тепловой энергии от системы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В поселениях, городских округах, не отнесенных к ценовым зонам теплоснабжения, договор оказания услуг по передаче тепловой энергии, теплоносителя может быть заключен с потребителем </w:t>
      </w:r>
      <w:r>
        <w:rPr>
          <w:rFonts w:ascii="Arial" w:hAnsi="Arial" w:cs="Arial"/>
          <w:sz w:val="20"/>
          <w:szCs w:val="20"/>
        </w:rPr>
        <w:lastRenderedPageBreak/>
        <w:t xml:space="preserve">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ar244" w:history="1">
        <w:r>
          <w:rPr>
            <w:rFonts w:ascii="Arial" w:hAnsi="Arial" w:cs="Arial"/>
            <w:color w:val="0000FF"/>
            <w:sz w:val="20"/>
            <w:szCs w:val="20"/>
          </w:rPr>
          <w:t>пункте 31</w:t>
        </w:r>
      </w:hyperlink>
      <w:r>
        <w:rPr>
          <w:rFonts w:ascii="Arial" w:hAnsi="Arial" w:cs="Arial"/>
          <w:sz w:val="20"/>
          <w:szCs w:val="20"/>
        </w:rPr>
        <w:t xml:space="preserve"> настоящих Правил, - непосредственно потребителям тепловой энергии.</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Договором оказания услуг по передаче тепловой энергии, теплоносителя, заключаемым теплосетевой организацией с единой теплоснабжающей организацией, за исключением случая заключения такого договора в ценовых зонах теплоснабжения,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изменений в условия подключения подлежит согласованию в порядке, предусмотренном настоящим пунктом.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При исполнении договора оказания услуг по передаче тепловой энергии, теплоносителя теплоснабжающая организация обязана: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контроль за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оплачивать услуги теплосетевой организации по передаче тепловой энергии, теплоносителя в порядке, установленном договором;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поддерживать на границе балансовой принадлежности значения показателей качества теплоснабжения, а в ценовых зонах теплоснабжения также значения показателей, отражающих допустимые </w:t>
      </w:r>
      <w:r>
        <w:rPr>
          <w:rFonts w:ascii="Arial" w:hAnsi="Arial" w:cs="Arial"/>
          <w:sz w:val="20"/>
          <w:szCs w:val="20"/>
        </w:rPr>
        <w:lastRenderedPageBreak/>
        <w:t>перерывы в теплоснабжении, соответствующие техническим регламентам, требованиям настоящих Правил и иным обязательным требованиям, установленным законодательством Российской Федерации;</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осуществлять контроль за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ar453" w:history="1">
        <w:r>
          <w:rPr>
            <w:rFonts w:ascii="Arial" w:hAnsi="Arial" w:cs="Arial"/>
            <w:color w:val="0000FF"/>
            <w:sz w:val="20"/>
            <w:szCs w:val="20"/>
          </w:rPr>
          <w:t>пунктом 70</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в теплосетевую организацию необходимую для исполнения договора технологическую информацию;</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При исполнении договора оказания услуг по передаче тепловой энергии, теплоносителя теплосетевая организация обязана: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настоящих Правил и иным обязательным требованиям, установленным законодательством Российской Федерации;</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61" w:name="Par453"/>
      <w:bookmarkEnd w:id="61"/>
      <w:r>
        <w:rPr>
          <w:rFonts w:ascii="Arial" w:hAnsi="Arial" w:cs="Arial"/>
          <w:sz w:val="20"/>
          <w:szCs w:val="20"/>
        </w:rP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подключение потребителем тепловой энергии к тепловым сетям теплопотребляющих установок, не соответствующих условиям договора;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порядка подключения к системам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иные случаи, установленные </w:t>
      </w:r>
      <w:hyperlink w:anchor="Par505" w:history="1">
        <w:r>
          <w:rPr>
            <w:rFonts w:ascii="Arial" w:hAnsi="Arial" w:cs="Arial"/>
            <w:color w:val="0000FF"/>
            <w:sz w:val="20"/>
            <w:szCs w:val="20"/>
          </w:rPr>
          <w:t>пунктом 76</w:t>
        </w:r>
      </w:hyperlink>
      <w:r>
        <w:rPr>
          <w:rFonts w:ascii="Arial" w:hAnsi="Arial" w:cs="Arial"/>
          <w:sz w:val="20"/>
          <w:szCs w:val="20"/>
        </w:rPr>
        <w:t xml:space="preserve"> настоящих Правил в качестве оснований для введения ограничения режима потребления тепловой энергии.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w:t>
      </w:r>
      <w:r>
        <w:rPr>
          <w:rFonts w:ascii="Arial" w:hAnsi="Arial" w:cs="Arial"/>
          <w:sz w:val="20"/>
          <w:szCs w:val="20"/>
        </w:rPr>
        <w:lastRenderedPageBreak/>
        <w:t xml:space="preserve">для потребителей услуг допускается частичное или полное ограничение режима потребления тепловой энергии в </w:t>
      </w:r>
      <w:hyperlink w:anchor="Par499" w:history="1">
        <w:r>
          <w:rPr>
            <w:rFonts w:ascii="Arial" w:hAnsi="Arial" w:cs="Arial"/>
            <w:color w:val="0000FF"/>
            <w:sz w:val="20"/>
            <w:szCs w:val="20"/>
          </w:rPr>
          <w:t>порядке</w:t>
        </w:r>
      </w:hyperlink>
      <w:r>
        <w:rPr>
          <w:rFonts w:ascii="Arial" w:hAnsi="Arial" w:cs="Arial"/>
          <w:sz w:val="20"/>
          <w:szCs w:val="20"/>
        </w:rPr>
        <w:t>, установленном настоящими Правилами.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с даты получения соответствующего запроса от теплосетевой организации.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позднее чем за 24 часа до введения указанных мер.</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18.01.2017 N 32)</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Существенные условия договора оказания услуг по передаче</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тепловой энергии, теплоносителя</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bookmarkStart w:id="62" w:name="Par467"/>
      <w:bookmarkEnd w:id="62"/>
      <w:r>
        <w:rPr>
          <w:rFonts w:ascii="Arial" w:hAnsi="Arial" w:cs="Arial"/>
          <w:sz w:val="20"/>
          <w:szCs w:val="20"/>
        </w:rPr>
        <w:t xml:space="preserve">74. Договор оказания услуг по передаче тепловой энергии, теплоносителя с учетом особенностей, предусмотренных для ценовых зон теплоснабжения </w:t>
      </w:r>
      <w:hyperlink w:anchor="Par479" w:history="1">
        <w:r>
          <w:rPr>
            <w:rFonts w:ascii="Arial" w:hAnsi="Arial" w:cs="Arial"/>
            <w:color w:val="0000FF"/>
            <w:sz w:val="20"/>
            <w:szCs w:val="20"/>
          </w:rPr>
          <w:t>пунктом 74(1)</w:t>
        </w:r>
      </w:hyperlink>
      <w:r>
        <w:rPr>
          <w:rFonts w:ascii="Arial" w:hAnsi="Arial" w:cs="Arial"/>
          <w:sz w:val="20"/>
          <w:szCs w:val="20"/>
        </w:rPr>
        <w:t xml:space="preserve"> настоящих Правил, содержит следующие существенные условия: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обеспечения доступа сторон договора или по взаимной договоренности другой организации к тепловым сетям и приборам учета;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ограничения и порядок прекращения подачи тепловой энергии потребителям;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взаимодействия при аварийных ситуациях;</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срок начала исполнения теплоснабжающей организацией договора теплоснабжения с потребителем тепловой энергии.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63" w:name="Par479"/>
      <w:bookmarkEnd w:id="63"/>
      <w:r>
        <w:rPr>
          <w:rFonts w:ascii="Arial" w:hAnsi="Arial" w:cs="Arial"/>
          <w:sz w:val="20"/>
          <w:szCs w:val="20"/>
        </w:rPr>
        <w:t xml:space="preserve">74(1). В ценовых зонах теплоснабжения договор оказания услуг по передаче тепловой энергии, теплоносителя, кроме существенных условий, предусмотренных </w:t>
      </w:r>
      <w:hyperlink w:anchor="Par467" w:history="1">
        <w:r>
          <w:rPr>
            <w:rFonts w:ascii="Arial" w:hAnsi="Arial" w:cs="Arial"/>
            <w:color w:val="0000FF"/>
            <w:sz w:val="20"/>
            <w:szCs w:val="20"/>
          </w:rPr>
          <w:t>пунктом 74</w:t>
        </w:r>
      </w:hyperlink>
      <w:r>
        <w:rPr>
          <w:rFonts w:ascii="Arial" w:hAnsi="Arial" w:cs="Arial"/>
          <w:sz w:val="20"/>
          <w:szCs w:val="20"/>
        </w:rPr>
        <w:t xml:space="preserve"> настоящих Правил, также содержит следующие существенные условия: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параметров качества передаваемой тепловой энергии (мощности), теплоносителя и параметры, отражающие допустимые перерывы в передаче тепловой энергии (мощности), теплоносителя, которые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(мощности), теплоносителя и (или) параметров, отражающих допустимые перерывы в передаче тепловой энергии (мощности),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и порядок предъявления единой теплоснабжающей организацией требований к теплосетевой организации по снижению стоимости товаров (услуг) при неисполнении или ненадлежащем исполнении теплосетевой организацией обязательств по соблюдению значений параметров качества передаваемой тепловой энергии (мощности) с использованием теплоносителя и (или) параметров, отражающих допустимые перерывы в передаче тепловой энергии (мощности), теплоносителя, повлекших по вине указанной организации несоблюдение у потребителей значений параметров качества теплоснабжения и (или) параметров, отражающих допустимые перерывы в теплоснабжении;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учитываемые в цене на услуги по передаче тепловой энергии, теплоносителя затраты на содержание и обслуживание бесхозяйных тепловых сетей, переданных теплосетевой организации, которой не присвоен статус единой теплоснабжающей организации.</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74(1) введен </w:t>
      </w:r>
      <w:hyperlink r:id="rId1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74(2). Договоры оказания услуг по передаче тепловой энергии, теплоносителя (дополнительное соглашение о внесении изменений в договор оказания услуг по передаче тепловой энергии, теплоносителя), заключаемые с единой теплоснабжающей организацией в течение переходного периода, должны предусматривать начало исполнения обязательств сторон по таким договорам со дня окончания переходного периода.</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74(2) введен </w:t>
      </w:r>
      <w:hyperlink r:id="rId1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74(3). В ценовых зонах теплоснабжения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теплосетевая организация обязаны включить в договор оказания услуг по передаче тепловой энергии, теплоносителя условия о порядке и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74(3) введен </w:t>
      </w:r>
      <w:hyperlink r:id="rId1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64" w:name="Par490"/>
      <w:bookmarkEnd w:id="64"/>
      <w:r>
        <w:rPr>
          <w:rFonts w:ascii="Arial" w:hAnsi="Arial" w:cs="Arial"/>
          <w:sz w:val="20"/>
          <w:szCs w:val="20"/>
        </w:rPr>
        <w:t xml:space="preserve">74(4). В ценовых зонах теплоснабжения в течение 3 месяцев со дня начала переходного периода единая теплоснабжающая организация обязана направить теплосетевой организации предложения о заключении договора оказания услуг по передаче тепловой энергии, теплоносителя, а при наличии заключенного договора предложения о внесении изменений в договор оказания услуг по передаче тепловой энергии, теплоносителя. Теплосетевая организация, получившая указанное предложение, и единая теплоснабжающая организация заключают договор оказания услуг по передаче тепловой энергии, теплоносителя (дополнительное соглашение о внесении изменений в договор оказания услуг по передаче тепловой энергии, теплоносителя) в порядке, предусмотренном </w:t>
      </w:r>
      <w:hyperlink w:anchor="Par402" w:history="1">
        <w:r>
          <w:rPr>
            <w:rFonts w:ascii="Arial" w:hAnsi="Arial" w:cs="Arial"/>
            <w:color w:val="0000FF"/>
            <w:sz w:val="20"/>
            <w:szCs w:val="20"/>
          </w:rPr>
          <w:t>пунктами 56</w:t>
        </w:r>
      </w:hyperlink>
      <w:r>
        <w:rPr>
          <w:rFonts w:ascii="Arial" w:hAnsi="Arial" w:cs="Arial"/>
          <w:sz w:val="20"/>
          <w:szCs w:val="20"/>
        </w:rPr>
        <w:t xml:space="preserve"> - </w:t>
      </w:r>
      <w:hyperlink w:anchor="Par497" w:history="1">
        <w:r>
          <w:rPr>
            <w:rFonts w:ascii="Arial" w:hAnsi="Arial" w:cs="Arial"/>
            <w:color w:val="0000FF"/>
            <w:sz w:val="20"/>
            <w:szCs w:val="20"/>
          </w:rPr>
          <w:t>75</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Обязательства сторон по договорам оказания услуг по передаче тепловой энергии, теплоносителя,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ar490"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за исключением договоров, заключенных в соответствии с </w:t>
      </w:r>
      <w:hyperlink r:id="rId148" w:history="1">
        <w:r>
          <w:rPr>
            <w:rFonts w:ascii="Arial" w:hAnsi="Arial" w:cs="Arial"/>
            <w:color w:val="0000FF"/>
            <w:sz w:val="20"/>
            <w:szCs w:val="20"/>
          </w:rPr>
          <w:t>частями 2(1)</w:t>
        </w:r>
      </w:hyperlink>
      <w:r>
        <w:rPr>
          <w:rFonts w:ascii="Arial" w:hAnsi="Arial" w:cs="Arial"/>
          <w:sz w:val="20"/>
          <w:szCs w:val="20"/>
        </w:rPr>
        <w:t xml:space="preserve"> - </w:t>
      </w:r>
      <w:hyperlink r:id="rId149" w:history="1">
        <w:r>
          <w:rPr>
            <w:rFonts w:ascii="Arial" w:hAnsi="Arial" w:cs="Arial"/>
            <w:color w:val="0000FF"/>
            <w:sz w:val="20"/>
            <w:szCs w:val="20"/>
          </w:rPr>
          <w:t>2(3) статьи 8</w:t>
        </w:r>
      </w:hyperlink>
      <w:r>
        <w:rPr>
          <w:rFonts w:ascii="Arial" w:hAnsi="Arial" w:cs="Arial"/>
          <w:sz w:val="20"/>
          <w:szCs w:val="20"/>
        </w:rPr>
        <w:t xml:space="preserve">, </w:t>
      </w:r>
      <w:hyperlink r:id="rId150" w:history="1">
        <w:r>
          <w:rPr>
            <w:rFonts w:ascii="Arial" w:hAnsi="Arial" w:cs="Arial"/>
            <w:color w:val="0000FF"/>
            <w:sz w:val="20"/>
            <w:szCs w:val="20"/>
          </w:rPr>
          <w:t>частями 9</w:t>
        </w:r>
      </w:hyperlink>
      <w:r>
        <w:rPr>
          <w:rFonts w:ascii="Arial" w:hAnsi="Arial" w:cs="Arial"/>
          <w:sz w:val="20"/>
          <w:szCs w:val="20"/>
        </w:rPr>
        <w:t xml:space="preserve"> и </w:t>
      </w:r>
      <w:hyperlink r:id="rId151" w:history="1">
        <w:r>
          <w:rPr>
            <w:rFonts w:ascii="Arial" w:hAnsi="Arial" w:cs="Arial"/>
            <w:color w:val="0000FF"/>
            <w:sz w:val="20"/>
            <w:szCs w:val="20"/>
          </w:rPr>
          <w:t>10 статьи 10</w:t>
        </w:r>
      </w:hyperlink>
      <w:r>
        <w:rPr>
          <w:rFonts w:ascii="Arial" w:hAnsi="Arial" w:cs="Arial"/>
          <w:sz w:val="20"/>
          <w:szCs w:val="20"/>
        </w:rPr>
        <w:t xml:space="preserve"> и </w:t>
      </w:r>
      <w:hyperlink r:id="rId152" w:history="1">
        <w:r>
          <w:rPr>
            <w:rFonts w:ascii="Arial" w:hAnsi="Arial" w:cs="Arial"/>
            <w:color w:val="0000FF"/>
            <w:sz w:val="20"/>
            <w:szCs w:val="20"/>
          </w:rPr>
          <w:t>частью 9 статьи 23</w:t>
        </w:r>
      </w:hyperlink>
      <w:r>
        <w:rPr>
          <w:rFonts w:ascii="Arial" w:hAnsi="Arial" w:cs="Arial"/>
          <w:sz w:val="20"/>
          <w:szCs w:val="20"/>
        </w:rPr>
        <w:t xml:space="preserve"> Федерального закона "О теплоснабжении".</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74(4) введен </w:t>
      </w:r>
      <w:hyperlink r:id="rId1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 расчетов по договору оказания услуг по передаче</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тепловой энергии, теплоносителя</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bookmarkStart w:id="65" w:name="Par497"/>
      <w:bookmarkEnd w:id="65"/>
      <w:r>
        <w:rPr>
          <w:rFonts w:ascii="Arial" w:hAnsi="Arial" w:cs="Arial"/>
          <w:sz w:val="20"/>
          <w:szCs w:val="20"/>
        </w:rP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66" w:name="Par499"/>
      <w:bookmarkEnd w:id="66"/>
      <w:r>
        <w:rPr>
          <w:rFonts w:ascii="Arial" w:eastAsiaTheme="minorHAnsi" w:hAnsi="Arial" w:cs="Arial"/>
          <w:color w:val="auto"/>
          <w:sz w:val="20"/>
          <w:szCs w:val="20"/>
        </w:rPr>
        <w:t>VI. Порядок ограничения и прекращения подачи тепловой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энергии потребителям</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Общие положения об ограничении и прекращении подачи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тепловой энергии потребителям</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bookmarkStart w:id="67" w:name="Par505"/>
      <w:bookmarkEnd w:id="67"/>
      <w:r>
        <w:rPr>
          <w:rFonts w:ascii="Arial" w:hAnsi="Arial" w:cs="Arial"/>
          <w:sz w:val="20"/>
          <w:szCs w:val="20"/>
        </w:rPr>
        <w:t>76. Ограничение и прекращение подачи тепловой энергии потребителям может вводиться в следующих случаях:</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прекращение обязательств сторон по договору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фактов бездоговорного потребления тепловой энергии (мощности) и (или)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возникновение (угроза возникновения) аварийных ситуаций в системе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обращения потребителя о введении ограничения;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случаи, предусмотренные нормативными правовыми актами Российской Федерации или договором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Порядок ограничения и прекращения подачи тепловой энергии определяется договором теплоснабжения с учетом положений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w:t>
      </w:r>
      <w:r>
        <w:rPr>
          <w:rFonts w:ascii="Arial" w:hAnsi="Arial" w:cs="Arial"/>
          <w:sz w:val="20"/>
          <w:szCs w:val="20"/>
        </w:rPr>
        <w:lastRenderedPageBreak/>
        <w:t>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законодательством Российской Федерации.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Ограничение режима потребления тепловой энергии может быть полным или частичным.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 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w:t>
      </w:r>
      <w:r>
        <w:rPr>
          <w:rFonts w:ascii="Arial" w:hAnsi="Arial" w:cs="Arial"/>
          <w:sz w:val="20"/>
          <w:szCs w:val="20"/>
        </w:rPr>
        <w:lastRenderedPageBreak/>
        <w:t>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 ограничения и прекращения подачи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тепловой энергии потребителям в случае невыполнения</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ими своих обязательств по оплате тепловой энергии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(мощности) и (или) теплоносителя, а также нарушения условий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договора о количестве, качестве и значениях</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термодинамических параметров возвращаемого теплоносителя</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(или) нарушения режима потребления тепловой энергии,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существенно влияющих на теплоснабжение других потребителей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данной системе теплоснабжения, а также в случае</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несоблюдения установленных техническими регламентами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обязательных требований безопасной эксплуатации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теплопотребляющих установок</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92.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w:t>
      </w:r>
      <w:r>
        <w:rPr>
          <w:rFonts w:ascii="Arial" w:hAnsi="Arial" w:cs="Arial"/>
          <w:sz w:val="20"/>
          <w:szCs w:val="20"/>
        </w:rPr>
        <w:lastRenderedPageBreak/>
        <w:t>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К социально значимым категориям потребителей (объектам потребителей) относятся: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учреждения;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учебные заведения начального и среднего образования;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учреждения социального обеспечения;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метрополитен;</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Главного управления специальных программ Президента Российской Федерации, Федеральной службы войск национальной гвардии Российской Федерации;</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26.07.2018 </w:t>
      </w:r>
      <w:hyperlink r:id="rId154" w:history="1">
        <w:r>
          <w:rPr>
            <w:rFonts w:ascii="Arial" w:hAnsi="Arial" w:cs="Arial"/>
            <w:color w:val="0000FF"/>
            <w:sz w:val="20"/>
            <w:szCs w:val="20"/>
          </w:rPr>
          <w:t>N 875</w:t>
        </w:r>
      </w:hyperlink>
      <w:r>
        <w:rPr>
          <w:rFonts w:ascii="Arial" w:hAnsi="Arial" w:cs="Arial"/>
          <w:sz w:val="20"/>
          <w:szCs w:val="20"/>
        </w:rPr>
        <w:t xml:space="preserve">, от 14.02.2020 </w:t>
      </w:r>
      <w:hyperlink r:id="rId155" w:history="1">
        <w:r>
          <w:rPr>
            <w:rFonts w:ascii="Arial" w:hAnsi="Arial" w:cs="Arial"/>
            <w:color w:val="0000FF"/>
            <w:sz w:val="20"/>
            <w:szCs w:val="20"/>
          </w:rPr>
          <w:t>N 144</w:t>
        </w:r>
      </w:hyperlink>
      <w:r>
        <w:rPr>
          <w:rFonts w:ascii="Arial" w:hAnsi="Arial" w:cs="Arial"/>
          <w:sz w:val="20"/>
          <w:szCs w:val="20"/>
        </w:rPr>
        <w:t>)</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исправительно-трудовые учреждения, следственные изоляторы, тюрьмы;</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федеральные ядерные центры и объекты, работающие с ядерным топливом и материалами;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животноводческие и птицеводческие хозяйства, теплицы;</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вентиляции, водоотлива и основные подъемные устройства угольных и горнорудных организаций;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систем диспетчерского управления железнодорожного, водного и воздушного транспорта.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156" w:history="1">
        <w:r>
          <w:rPr>
            <w:rFonts w:ascii="Arial" w:hAnsi="Arial" w:cs="Arial"/>
            <w:color w:val="0000FF"/>
            <w:sz w:val="20"/>
            <w:szCs w:val="20"/>
          </w:rPr>
          <w:t>порядок</w:t>
        </w:r>
      </w:hyperlink>
      <w:r>
        <w:rPr>
          <w:rFonts w:ascii="Arial" w:hAnsi="Arial" w:cs="Arial"/>
          <w:sz w:val="20"/>
          <w:szCs w:val="20"/>
        </w:rPr>
        <w:t xml:space="preserve"> ограничения и прекращения подачи тепловой энергии устанавливается в соответствии с жилищным законодательством.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Ограничение режима потребления социально значимых категорий потребителей применяется в следующем порядке: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18.01.2017 N 32)</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возобновление подачи тепловой энергии осуществляется после полного погашения (оплаты) задолженности потребителем.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 ограничения, прекращения подачи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тепловой энергии при прекращении обязательств по договору</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теплоснабжения и выявлении фактов бездоговорного</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потребления тепловой энергии (мощности)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(или) теплоносителя</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Прекращение исполнения обязательств сторон по договору является основанием для введения полного ограничения режима потребления.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 ограничения, прекращения подачи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тепловой энергии при возникновении (угрозе возникновения)</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аварийных ситуаций в системе теплоснабжения</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Аварийные ограничения осуществляются в соответствии с графиками аварийного ограничения.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105. Необходимость введения аварийных ограничений может возникнуть в следующих случаях:</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понижение температуры наружного воздуха ниже расчетных значений более чем на 10 градусов на срок более 3 суток;</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возникновение недостатка топлива на источниках тепловой энергии;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w:t>
      </w:r>
      <w:r>
        <w:rPr>
          <w:rFonts w:ascii="Arial" w:hAnsi="Arial" w:cs="Arial"/>
          <w:sz w:val="20"/>
          <w:szCs w:val="20"/>
        </w:rPr>
        <w:lastRenderedPageBreak/>
        <w:t>котлов, водоподогревателей и другого оборудования), требующего восстановления более 6 часов в отопительный период;</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12.07.2016 N 666)</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Размеры ограничиваемых нагрузок, включенные в график ограничений, вносятся в договор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12.07.2016 N 666)</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12.07.2016 N 666)</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ограничениях теплоснабжения теплоснабжающая организация сообщает потребителям: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возникновении дефицита тепловой мощности и отсутствии резервов на источниках тепловой энергии - за 10 часов до начала ограничений;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дефиците топлива - не более чем за 24 часа до начала ограничений.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18.01.2017 N 32)</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VII. Порядок предоставления беспрепятственного доступа</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представителей теплоснабжающей или теплосетевой организации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приборам учета и теплопотребляющим установкам</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для: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проверки исправности приборов учета, сохранности контрольных пломб и снятия показаний и контроля за снятыми потребителем показаниями;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w:t>
      </w:r>
      <w:hyperlink r:id="rId16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законодательством.</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VIII. Порядок организации заключения договоров</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между теплоснабжающими организациями, теплосетевыми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организациями, функционирующими в пределах одной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системы теплоснабжения</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113. Организация при присвоении ей статуса единой теплоснабжающей организации направляет: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иным теплоснабжающим организациям 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а в ценовых зонах теплоснабжения - на объемы тепловой нагрузки, распределенной в соответствии с </w:t>
      </w:r>
      <w:hyperlink w:anchor="Par647" w:history="1">
        <w:r>
          <w:rPr>
            <w:rFonts w:ascii="Arial" w:hAnsi="Arial" w:cs="Arial"/>
            <w:color w:val="0000FF"/>
            <w:sz w:val="20"/>
            <w:szCs w:val="20"/>
          </w:rPr>
          <w:t>пунктом 116(1)</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 (за исключением ценовых зон теплоснабжения);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116. На территориях, не отнесенных к ценовым зонам теплоснабжения,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68" w:name="Par647"/>
      <w:bookmarkEnd w:id="68"/>
      <w:r>
        <w:rPr>
          <w:rFonts w:ascii="Arial" w:hAnsi="Arial" w:cs="Arial"/>
          <w:sz w:val="20"/>
          <w:szCs w:val="20"/>
        </w:rPr>
        <w:t>116(1). В ценовых зонах теплоснабжения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минимизации расходов на производство тепловой энергии (мощности), осуществляемое источниками тепловой энергии, с учетом потерь тепловой энергии, теплоносителя, а также технологических и иных ограничений при ее передаче и принципа приоритетного использования комбинированной выработки электрической и тепловой энергии.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единой теплоснабжающей организацией в соответствии с </w:t>
      </w:r>
      <w:hyperlink w:anchor="Par172" w:history="1">
        <w:r>
          <w:rPr>
            <w:rFonts w:ascii="Arial" w:hAnsi="Arial" w:cs="Arial"/>
            <w:color w:val="0000FF"/>
            <w:sz w:val="20"/>
            <w:szCs w:val="20"/>
          </w:rPr>
          <w:t>пунктом 19(4)</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116(1) введен </w:t>
      </w:r>
      <w:hyperlink r:id="rId16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69" w:name="Par650"/>
      <w:bookmarkEnd w:id="69"/>
      <w:r>
        <w:rPr>
          <w:rFonts w:ascii="Arial" w:hAnsi="Arial" w:cs="Arial"/>
          <w:sz w:val="20"/>
          <w:szCs w:val="20"/>
        </w:rP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0" w:name="Par652"/>
      <w:bookmarkEnd w:id="70"/>
      <w:r>
        <w:rPr>
          <w:rFonts w:ascii="Arial" w:eastAsiaTheme="minorHAnsi" w:hAnsi="Arial" w:cs="Arial"/>
          <w:color w:val="auto"/>
          <w:sz w:val="20"/>
          <w:szCs w:val="20"/>
        </w:rPr>
        <w:t>IX. Заключение теплоснабжающими и теплосетевыми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организациями, осуществляющими свою деятельность в одной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системе теплоснабжения, соглашения об управлении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системой теплоснабжения</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12.07.2016 N 666)</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w:t>
      </w:r>
      <w:r>
        <w:rPr>
          <w:rFonts w:ascii="Arial" w:hAnsi="Arial" w:cs="Arial"/>
          <w:sz w:val="20"/>
          <w:szCs w:val="20"/>
        </w:rPr>
        <w:lastRenderedPageBreak/>
        <w:t>собственности или ином законном основании 3 и более лицам, а также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в ценовых зонах теплоснабжения при диспетчеризации потоков тепловой энергии, теплоносителя в системе теплоснабжения.</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X. Определение системы мер по обеспечению надежности систем</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теплоснабжения поселений, городских округов</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схем теплоснабжения поселений, городских округов;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статистики причин аварий и инцидентов в системах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статистики жалоб потребителей на нарушение качества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анализ и оценка осуществляются в соответствии с </w:t>
      </w:r>
      <w:hyperlink r:id="rId169" w:history="1">
        <w:r>
          <w:rPr>
            <w:rFonts w:ascii="Arial" w:hAnsi="Arial" w:cs="Arial"/>
            <w:color w:val="0000FF"/>
            <w:sz w:val="20"/>
            <w:szCs w:val="20"/>
          </w:rPr>
          <w:t>методическими указаниями</w:t>
        </w:r>
      </w:hyperlink>
      <w:r>
        <w:rPr>
          <w:rFonts w:ascii="Arial" w:hAnsi="Arial" w:cs="Arial"/>
          <w:sz w:val="20"/>
          <w:szCs w:val="20"/>
        </w:rP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123. Для оценки надежности систем теплоснабжения используются в том числе следующие показатели: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интенсивность отказов систем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относительный аварийный недоотпуск тепла;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надежность электроснабжения источников тепловой энергии;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надежность водоснабжения источников тепловой энергии;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надежность топливоснабжения источников тепловой энергии;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резервирования источников тепловой энергии и элементов тепловой сети путем их кольцевания или устройства перемычек;</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техническое состояние тепловых сетей, характеризуемое наличием ветхих, подлежащих замене трубопроводов;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124.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w:t>
      </w:r>
      <w:r>
        <w:rPr>
          <w:rFonts w:ascii="Arial" w:hAnsi="Arial" w:cs="Arial"/>
          <w:sz w:val="20"/>
          <w:szCs w:val="20"/>
        </w:rPr>
        <w:lastRenderedPageBreak/>
        <w:t>в инвестиционные программы и тарифы 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федерального государственного энергетического надзора.</w:t>
      </w:r>
    </w:p>
    <w:p w:rsidR="002B3A0E" w:rsidRDefault="002B3A0E" w:rsidP="002B3A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18.01.2017 N 32)</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1" w:name="Par685"/>
      <w:bookmarkEnd w:id="71"/>
      <w:r>
        <w:rPr>
          <w:rFonts w:ascii="Arial" w:eastAsiaTheme="minorHAnsi" w:hAnsi="Arial" w:cs="Arial"/>
          <w:color w:val="auto"/>
          <w:sz w:val="20"/>
          <w:szCs w:val="20"/>
        </w:rPr>
        <w:t>X(1). Особенности исполнения обязательств по обеспечению</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соблюдения значений параметров качества теплоснабжения</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параметров, отражающих допустимые перерывы</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теплоснабжении, в ценовых зонах теплоснабжения</w:t>
      </w:r>
    </w:p>
    <w:p w:rsidR="002B3A0E" w:rsidRDefault="002B3A0E" w:rsidP="002B3A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1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Параметры качества теплоснабжения и параметры, отражающие</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допустимые перерывы в теплоснабжении, их значения и пределы</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разрешенных отклонений</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124(1). В ценовых зонах теплоснабжения единая теплоснабжающая организация в зоне своей деятельности обеспечивает соблюдение значений параметров качества теплоснабжения и параметров, отражающих допустимые перерывы в теплоснабжении, включаемых в договор теплоснабжения, в соответствии с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 теплоснабжении" и положениями настоящего раздела.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124(2). Параметры качества теплоснабжения, включаемые в договор теплоснабжения, должны предусматривать температуру и давление теплоносителя в подающем трубопроводе.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Значение температуры теплоносителя в подающем трубопроводе определяется в точке поставки как среднесуточное значение температуры теплоносителя в подающем трубопроводе по температурному графику, включенному в договор теплоснабжения, предусматривающему в отношении каждого потребителя зависимость температуры теплоносителя в подающем трубопроводе и в обратном трубопроводе в точке поставки от температуры наружного воздуха.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Значение давления теплоносителя в подающем трубопроводе определяется в точке поставки как среднесуточное значение. В случае если теплопотребляющие установки подключены к тепловым сетям системы теплоснабжения по независимой схеме и (или) регулятор давления и (или) регулятор расхода установлен на теплопотребляющих установках, параметр давления теплоносителя в подающем трубопроводе не определяется.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Параметры, отражающие допустимые перерывы в теплоснабжении, включаемые в договор теплоснабжения, должны предусматривать допустимую сторонами указанного договора продолжительность прекращения в точке поставки подачи тепловой энергии и (или) теплоносителя в подающем трубопроводе.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124(3). В договоре теплоснабжения значения параметров качества теплоснабжения и параметров, отражающих допустимые перерывы в теплоснабжении, определяются в соответствии с требованиями технических регламентов, иными обязательными требованиями, установленными законодательством Российской Федерации, и требованиями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возникновения разногласий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указанные разногласия фиксируются в протоколе разногласий к договору теплоснабжения и рассматриваются органами местного самоуправления в порядке, установленном </w:t>
      </w:r>
      <w:hyperlink w:anchor="Par776" w:history="1">
        <w:r>
          <w:rPr>
            <w:rFonts w:ascii="Arial" w:hAnsi="Arial" w:cs="Arial"/>
            <w:color w:val="0000FF"/>
            <w:sz w:val="20"/>
            <w:szCs w:val="20"/>
          </w:rPr>
          <w:t>разделом XI</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72" w:name="Par702"/>
      <w:bookmarkEnd w:id="72"/>
      <w:r>
        <w:rPr>
          <w:rFonts w:ascii="Arial" w:hAnsi="Arial" w:cs="Arial"/>
          <w:sz w:val="20"/>
          <w:szCs w:val="20"/>
        </w:rPr>
        <w:t>124(4).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установленных договором теплоснабжения, в пределах разрешенных отклонений значений указанных параметров.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Пределы разрешенных отклонений значений параметров качества теплоснабжения определяются диапазоном значений параметров качества теплоснабжения и допустимой продолжительностью отклонения значений параметров качества теплоснабжения за пределами указанного диапазона.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Диапазон значений температуры теплоносителя и диапазон значений давления в подающем трубопроводе определяются сторонами договора теплоснабжения в рамках предельных значений отклонений по температуре воды и отклонений по давлению в подающем трубопроводе, предусмотренных </w:t>
      </w:r>
      <w:hyperlink r:id="rId173" w:history="1">
        <w:r>
          <w:rPr>
            <w:rFonts w:ascii="Arial" w:hAnsi="Arial" w:cs="Arial"/>
            <w:color w:val="0000FF"/>
            <w:sz w:val="20"/>
            <w:szCs w:val="20"/>
          </w:rPr>
          <w:t>правилами</w:t>
        </w:r>
      </w:hyperlink>
      <w:r>
        <w:rPr>
          <w:rFonts w:ascii="Arial" w:hAnsi="Arial" w:cs="Arial"/>
          <w:sz w:val="20"/>
          <w:szCs w:val="20"/>
        </w:rPr>
        <w:t xml:space="preserve"> технической эксплуатации тепловых энергоустановок, утвержденными федеральным органом исполнительной власти, увеличенных на величину погрешности теплосчетчика, которая не может превышать максимально допускаемую относительную погрешность теплосчетчика, определенную в соответствии с </w:t>
      </w:r>
      <w:hyperlink r:id="rId174" w:history="1">
        <w:r>
          <w:rPr>
            <w:rFonts w:ascii="Arial" w:hAnsi="Arial" w:cs="Arial"/>
            <w:color w:val="0000FF"/>
            <w:sz w:val="20"/>
            <w:szCs w:val="20"/>
          </w:rPr>
          <w:t>методикой</w:t>
        </w:r>
      </w:hyperlink>
      <w:r>
        <w:rPr>
          <w:rFonts w:ascii="Arial" w:hAnsi="Arial" w:cs="Arial"/>
          <w:sz w:val="20"/>
          <w:szCs w:val="20"/>
        </w:rP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Допустимая продолжительность отклонения значений параметров качества теплоснабжения за пределами диапазона значений параметров качества теплоснабжения определяется по соглашению сторон договора теплоснабжения в рамках следующих предельных значений: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1-го по 4-й год, следующий за годом окончания переходного периода, - от 4 до 24 часов включительно (единовременно);</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5-го по 6-й год, следующий за годом окончания переходного периода, - от 4 до 18 часов включительно (единовременно);</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7-го по 8-й год, следующий за годом окончания переходного периода, - от 4 до 12 часов включительно (единовременно);</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9-го по 10-й год, следующий за годом окончания переходного периода, - от 4 до 8 часов включительно (единовременно);</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11-го года, следующего за годом окончания переходного периода, - 4 часа (единовременно).</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фактических среднесуточных значений параметров качества теплоснабжения в рамках допустимой продолжительности отклонения значений параметров качества теплоснабжения значения температуры теплоносителя в подающем трубопроводе и давления теплоносителя в подающем трубопроводе принимаются равными значениям соответствующих показателей, определенных сторонами в договоре теплоснабжения, а за рамками указанной продолжительности - фактическим значениям, определенным по приборам учета тепловой энергии.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единая теплоснабжающая организация обязана включить в разрабатываемую ею схему теплоснабжения поселения, городского округа, на территории которых находится зона ее деятельности, мероприятия по строительству, реконструкции и (или) модернизации объектов теплоснабжения, необходимые для доведения до 4 часов (единовременно) допустимой продолжительности отклонения значений параметров качества теплоснабжения за пределы диапазона таких значений.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Пределы разрешенных отклонений значений параметров, отражающих допустимые перерывы в теплоснабжении, устанавливаются соглашением сторон договора теплоснабжения с учетом требований технических регламентов и иных обязательных требований, установленных законодательством Российской Федерации.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124(5). В случае поставки тепловой энергии (мощности) в жилые и многоквартирные дома в целях оказания коммунальной услуги по отоплению населению и приравненным к нему категориям потребителей 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w:t>
      </w:r>
      <w:hyperlink r:id="rId175" w:history="1">
        <w:r>
          <w:rPr>
            <w:rFonts w:ascii="Arial" w:hAnsi="Arial" w:cs="Arial"/>
            <w:color w:val="0000FF"/>
            <w:sz w:val="20"/>
            <w:szCs w:val="20"/>
          </w:rPr>
          <w:t>значений</w:t>
        </w:r>
      </w:hyperlink>
      <w:r>
        <w:rPr>
          <w:rFonts w:ascii="Arial" w:hAnsi="Arial" w:cs="Arial"/>
          <w:sz w:val="20"/>
          <w:szCs w:val="20"/>
        </w:rPr>
        <w:t xml:space="preserve"> нормативной температуры воздуха в жилых помещениях и давления во внутридомовой системе отопления, а также допустимой продолжительности перерывов коммунальной услуги по отоплению в соответствии с жилищным законодательством Российской Федерации.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поставки тепловой энергии (мощности) в нежилое помещение многоквартирного дома, не имеющего отдельного теплового ввода, значения параметров качества теплоснабжения и параметров, отражающих допустимые перерывы в теплоснабжении, включаемые в договор теплоснабжения, заключенный с владельцем нежилого помещения, должны соответствовать значениям параметров качества теплоснабжения и параметров, отражающих допустимые перерывы в теплоснабжении, установленным в договоре теплоснабжения, заключенном для поставки тепловой энергии (мощности) в такой многоквартирный дом в целях оказания коммунальной услуги по отоплению населению и приравненным к нему категориям потребителей.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124(6).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значения параметров качества поставляемой (передаваемой) тепловой энергии (мощности), теплоносителя и параметров, отражающих допустимые перерывы в теплоснабжении, а также пределы разрешенных отклонений таких значений определяются сторонами указанных договоров в целях обеспечения единой теплоснабжающей организацией значений параметров качества теплоснабжения и параметров, отражающих допустимые перерывы в теплоснабжении, включенных в указанные договоры теплоснабжения с потребителями.</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 снижения единой теплоснабжающей организацией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размера платы за тепловую энергию (мощность)</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несоблюдении значений параметров качества</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теплоснабжения и (или) параметров, отражающих</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допустимые перерывы в теплоснабжении</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124(7). В случае несоблюдения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единая теплоснабжающая организация обеспечивает снижение размера платы за поставляемую тепловую энергию (мощность) в порядке, предусмотренном </w:t>
      </w:r>
      <w:hyperlink w:anchor="Par725" w:history="1">
        <w:r>
          <w:rPr>
            <w:rFonts w:ascii="Arial" w:hAnsi="Arial" w:cs="Arial"/>
            <w:color w:val="0000FF"/>
            <w:sz w:val="20"/>
            <w:szCs w:val="20"/>
          </w:rPr>
          <w:t>пунктами 124(8)</w:t>
        </w:r>
      </w:hyperlink>
      <w:r>
        <w:rPr>
          <w:rFonts w:ascii="Arial" w:hAnsi="Arial" w:cs="Arial"/>
          <w:sz w:val="20"/>
          <w:szCs w:val="20"/>
        </w:rPr>
        <w:t xml:space="preserve"> - </w:t>
      </w:r>
      <w:hyperlink w:anchor="Par746" w:history="1">
        <w:r>
          <w:rPr>
            <w:rFonts w:ascii="Arial" w:hAnsi="Arial" w:cs="Arial"/>
            <w:color w:val="0000FF"/>
            <w:sz w:val="20"/>
            <w:szCs w:val="20"/>
          </w:rPr>
          <w:t>124(15)</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73" w:name="Par725"/>
      <w:bookmarkEnd w:id="73"/>
      <w:r>
        <w:rPr>
          <w:rFonts w:ascii="Arial" w:hAnsi="Arial" w:cs="Arial"/>
          <w:sz w:val="20"/>
          <w:szCs w:val="20"/>
        </w:rPr>
        <w:t xml:space="preserve">124(8). Под несоблюдением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понимается зафиксированный в порядке, предусмотренном </w:t>
      </w:r>
      <w:hyperlink w:anchor="Par728" w:history="1">
        <w:r>
          <w:rPr>
            <w:rFonts w:ascii="Arial" w:hAnsi="Arial" w:cs="Arial"/>
            <w:color w:val="0000FF"/>
            <w:sz w:val="20"/>
            <w:szCs w:val="20"/>
          </w:rPr>
          <w:t>пунктами 124(10)</w:t>
        </w:r>
      </w:hyperlink>
      <w:r>
        <w:rPr>
          <w:rFonts w:ascii="Arial" w:hAnsi="Arial" w:cs="Arial"/>
          <w:sz w:val="20"/>
          <w:szCs w:val="20"/>
        </w:rPr>
        <w:t xml:space="preserve"> - </w:t>
      </w:r>
      <w:hyperlink w:anchor="Par734" w:history="1">
        <w:r>
          <w:rPr>
            <w:rFonts w:ascii="Arial" w:hAnsi="Arial" w:cs="Arial"/>
            <w:color w:val="0000FF"/>
            <w:sz w:val="20"/>
            <w:szCs w:val="20"/>
          </w:rPr>
          <w:t>124(12)</w:t>
        </w:r>
      </w:hyperlink>
      <w:r>
        <w:rPr>
          <w:rFonts w:ascii="Arial" w:hAnsi="Arial" w:cs="Arial"/>
          <w:sz w:val="20"/>
          <w:szCs w:val="20"/>
        </w:rPr>
        <w:t xml:space="preserve"> настоящих Правил, факт отклонения значений параметров качества теплоснабжения и (или) параметров, отражающих допустимые перерывы в теплоснабжении, за пределы разрешенных отклонений, установленные в соответствии с </w:t>
      </w:r>
      <w:hyperlink w:anchor="Par702" w:history="1">
        <w:r>
          <w:rPr>
            <w:rFonts w:ascii="Arial" w:hAnsi="Arial" w:cs="Arial"/>
            <w:color w:val="0000FF"/>
            <w:sz w:val="20"/>
            <w:szCs w:val="20"/>
          </w:rPr>
          <w:t>пунктом 124(4)</w:t>
        </w:r>
      </w:hyperlink>
      <w:r>
        <w:rPr>
          <w:rFonts w:ascii="Arial" w:hAnsi="Arial" w:cs="Arial"/>
          <w:sz w:val="20"/>
          <w:szCs w:val="20"/>
        </w:rPr>
        <w:t xml:space="preserve"> настоящих Правил (далее - факт нарушения качества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 нарушения качества теплоснабжения фиксируется по показаниям приборов учета тепловой энергии 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124(9). При обнаружении отклонений значений параметров качества теплоснабжения и (или) параметров, отражающих допустимые перерывы в теплоснабжении, за пределы их разрешенных отклонений потребитель немедленно сообщает об этом в единую теплоснабжающую организацию, в том числе способами, допускающими возможность удаленной передачи сведений (посредством телефонной связи или с использованием информационно-телекоммуникационной сети "Интернет").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74" w:name="Par728"/>
      <w:bookmarkEnd w:id="74"/>
      <w:r>
        <w:rPr>
          <w:rFonts w:ascii="Arial" w:hAnsi="Arial" w:cs="Arial"/>
          <w:sz w:val="20"/>
          <w:szCs w:val="20"/>
        </w:rPr>
        <w:t>124(10). В порядке, установленном стандартами качества обслуживания единой теплоснабжающей организацией потребителей тепловой энергии, единая теплоснабжающая организация осуществляет регистрацию обращения потребителя.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Способами, согласованными сторонами договора теплоснабжения (лично или посредством удаленных способов общения), в течение 2 часов после обращения потребителя единой теплоснабжающей организацией осуществляется осмотр состояния прибора учета тепловой энергии и теплоносителя и схемы его подключения, результаты которого вносятся в акт проверки, составляемый в соответствии с </w:t>
      </w:r>
      <w:hyperlink w:anchor="Par730" w:history="1">
        <w:r>
          <w:rPr>
            <w:rFonts w:ascii="Arial" w:hAnsi="Arial" w:cs="Arial"/>
            <w:color w:val="0000FF"/>
            <w:sz w:val="20"/>
            <w:szCs w:val="20"/>
          </w:rPr>
          <w:t>пунктами 124(11)</w:t>
        </w:r>
      </w:hyperlink>
      <w:r>
        <w:rPr>
          <w:rFonts w:ascii="Arial" w:hAnsi="Arial" w:cs="Arial"/>
          <w:sz w:val="20"/>
          <w:szCs w:val="20"/>
        </w:rPr>
        <w:t xml:space="preserve"> и </w:t>
      </w:r>
      <w:hyperlink w:anchor="Par734" w:history="1">
        <w:r>
          <w:rPr>
            <w:rFonts w:ascii="Arial" w:hAnsi="Arial" w:cs="Arial"/>
            <w:color w:val="0000FF"/>
            <w:sz w:val="20"/>
            <w:szCs w:val="20"/>
          </w:rPr>
          <w:t>124(12)</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75" w:name="Par730"/>
      <w:bookmarkEnd w:id="75"/>
      <w:r>
        <w:rPr>
          <w:rFonts w:ascii="Arial" w:hAnsi="Arial" w:cs="Arial"/>
          <w:sz w:val="20"/>
          <w:szCs w:val="20"/>
        </w:rPr>
        <w:t>124(11). Акт проверки составляется единой теплоснабжающей организацией и потребителем не позднее суток, следующих за сутками, в которых зарегистрировано обращение потребителя. В акте проверки указываются: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показания прибора учета тепловой энергии и теплоносителя за сутки, в которых зарегистрировано обращение потребителя, в том числе фактический массовый расход теплоносителя в подающем трубопроводе, а также фактическая среднесуточная температура теплоносителя в подающем и обратном трубопроводе и фактическое среднесуточное давление теплоносителя в подающем трубопроводе;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время начала отклонения значений параметров качества теплоснабжения и (или) параметров, отражающих допустимые перерывы в теплоснабжении, за пределы разрешенных отклонений;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описание состояния прибора учета и схемы его подключения на день обращения потребителя и на день подписания акта проверки.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76" w:name="Par734"/>
      <w:bookmarkEnd w:id="76"/>
      <w:r>
        <w:rPr>
          <w:rFonts w:ascii="Arial" w:hAnsi="Arial" w:cs="Arial"/>
          <w:sz w:val="20"/>
          <w:szCs w:val="20"/>
        </w:rPr>
        <w:t>124(12). Если на день составления акта проверки факт нарушения качества теплоснабжения не подтвердится, то в акте проверки фиксируется отсутствие факта нарушения качества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прекращении факта нарушения качества теплоснабжения составляется акт прекращения факта нарушения качества теплоснабжения, в котором указываются время и дата прекращения факта нарушения качества теплоснабжения, а также информация, указанная в абзацах втором - </w:t>
      </w:r>
      <w:hyperlink w:anchor="Par737" w:history="1">
        <w:r>
          <w:rPr>
            <w:rFonts w:ascii="Arial" w:hAnsi="Arial" w:cs="Arial"/>
            <w:color w:val="0000FF"/>
            <w:sz w:val="20"/>
            <w:szCs w:val="20"/>
          </w:rPr>
          <w:t>четвертом</w:t>
        </w:r>
      </w:hyperlink>
      <w:r>
        <w:rPr>
          <w:rFonts w:ascii="Arial" w:hAnsi="Arial" w:cs="Arial"/>
          <w:sz w:val="20"/>
          <w:szCs w:val="20"/>
        </w:rPr>
        <w:t xml:space="preserve"> настоящего пункта, за каждые сутки факта нарушения качества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 нарушения качества теплоснабжения считается прекращенным, если среднесуточные значения параметров качества теплоснабжения и (или) значения параметров, отражающих допустимые перерывы в теплоснабжении, не отклоняются за пределы разрешенных отклонений.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77" w:name="Par737"/>
      <w:bookmarkEnd w:id="77"/>
      <w:r>
        <w:rPr>
          <w:rFonts w:ascii="Arial" w:hAnsi="Arial" w:cs="Arial"/>
          <w:sz w:val="20"/>
          <w:szCs w:val="20"/>
        </w:rPr>
        <w:t>Акт проверки (акт прекращения факта нарушения качества теплоснабжения) подписывается лицами, участвующими в их составлении.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потребителя присутствовать при составлении акта проверки (акта прекращения факта нарушения качества теплоснабжения) или от его подписания единая теплоснабжающая организация отражает такой факт в указанном акте. Акт составляется в присутствии 2 любых незаинтересованных лиц, которые подтверждают своими подписями факт отсутствия потребителя при составлении акта или его отказа подписать акт.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78" w:name="Par739"/>
      <w:bookmarkEnd w:id="78"/>
      <w:r>
        <w:rPr>
          <w:rFonts w:ascii="Arial" w:hAnsi="Arial" w:cs="Arial"/>
          <w:sz w:val="20"/>
          <w:szCs w:val="20"/>
        </w:rPr>
        <w:t xml:space="preserve">124(13). В случае подтверждения факта нарушения качества теплоснабжения единая теплоснабжающая организация в расчетном периоде, следующем за расчетным периодом, в котором произошло указанное нарушение, снижает размер платы за тепловую энергию (мощность), поставляемую для оказания коммунальной услуги по отоплению населению и приравненным к нему категориям потребителей, по формулам согласно </w:t>
      </w:r>
      <w:hyperlink w:anchor="Par918" w:history="1">
        <w:r>
          <w:rPr>
            <w:rFonts w:ascii="Arial" w:hAnsi="Arial" w:cs="Arial"/>
            <w:color w:val="0000FF"/>
            <w:sz w:val="20"/>
            <w:szCs w:val="20"/>
          </w:rPr>
          <w:t>приложению N 1</w:t>
        </w:r>
      </w:hyperlink>
      <w:r>
        <w:rPr>
          <w:rFonts w:ascii="Arial" w:hAnsi="Arial" w:cs="Arial"/>
          <w:sz w:val="20"/>
          <w:szCs w:val="20"/>
        </w:rPr>
        <w:t xml:space="preserve">, а за тепловую энергию (мощность) поставляемую для прочих потребителей, - по формулам согласно </w:t>
      </w:r>
      <w:hyperlink w:anchor="Par1009" w:history="1">
        <w:r>
          <w:rPr>
            <w:rFonts w:ascii="Arial" w:hAnsi="Arial" w:cs="Arial"/>
            <w:color w:val="0000FF"/>
            <w:sz w:val="20"/>
            <w:szCs w:val="20"/>
          </w:rPr>
          <w:t>приложению N 2</w:t>
        </w:r>
      </w:hyperlink>
      <w:r>
        <w:rPr>
          <w:rFonts w:ascii="Arial" w:hAnsi="Arial" w:cs="Arial"/>
          <w:sz w:val="20"/>
          <w:szCs w:val="20"/>
        </w:rPr>
        <w:t xml:space="preserve">, за исключением случаев, предусмотренных </w:t>
      </w:r>
      <w:hyperlink w:anchor="Par740" w:history="1">
        <w:r>
          <w:rPr>
            <w:rFonts w:ascii="Arial" w:hAnsi="Arial" w:cs="Arial"/>
            <w:color w:val="0000FF"/>
            <w:sz w:val="20"/>
            <w:szCs w:val="20"/>
          </w:rPr>
          <w:t>пунктом 124(14)</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79" w:name="Par740"/>
      <w:bookmarkEnd w:id="79"/>
      <w:r>
        <w:rPr>
          <w:rFonts w:ascii="Arial" w:hAnsi="Arial" w:cs="Arial"/>
          <w:sz w:val="20"/>
          <w:szCs w:val="20"/>
        </w:rPr>
        <w:t>124(14). Снижение размера платы за тепловую энергию (мощность) при несоблюдении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не производится в следующих случаях:</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у потребителя задолженности по оплате тепловой энергии (мощности), теплоносителя, в том числе в случае нарушения сроков предварительной оплаты, если они предусмотрены договором теплоснабжения, в размере, превышающем размер платы более чем за один расчетный период, установленный этим договором. После полного погашения (оплаты) потребителем указанной задолженности единая теплоснабжающая организация осуществляет по обращению потребителя снижение размера платы за тепловую энергию (мощность) в порядке, предусмотренном настоящим подразделом;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приборов учета тепловой энергии, наличие неисправности, несанкционированной настройки и вмешательства, утрата или истечение срока межповерочного интервала прибора учета, непредставление показаний приборов учета в установленные законодательством Российской Федерации или договором теплоснабжения сроки;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неисполнение условия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несоблюдение режима потребления тепловой энергии или подача недостоверных показаний приборов учета;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ненадлежащее техническое состояние тепловой сети потребителя от точки поставки тепловой энергии (мощности) до точки учета, если указанные точки не совпадают. Оценка надлежащего технического состояния тепловой сети осуществляется в соответствии с </w:t>
      </w:r>
      <w:hyperlink w:anchor="Par752" w:history="1">
        <w:r>
          <w:rPr>
            <w:rFonts w:ascii="Arial" w:hAnsi="Arial" w:cs="Arial"/>
            <w:color w:val="0000FF"/>
            <w:sz w:val="20"/>
            <w:szCs w:val="20"/>
          </w:rPr>
          <w:t>пунктами 124(16)</w:t>
        </w:r>
      </w:hyperlink>
      <w:r>
        <w:rPr>
          <w:rFonts w:ascii="Arial" w:hAnsi="Arial" w:cs="Arial"/>
          <w:sz w:val="20"/>
          <w:szCs w:val="20"/>
        </w:rPr>
        <w:t xml:space="preserve"> - </w:t>
      </w:r>
      <w:hyperlink w:anchor="Par760" w:history="1">
        <w:r>
          <w:rPr>
            <w:rFonts w:ascii="Arial" w:hAnsi="Arial" w:cs="Arial"/>
            <w:color w:val="0000FF"/>
            <w:sz w:val="20"/>
            <w:szCs w:val="20"/>
          </w:rPr>
          <w:t>124(22)</w:t>
        </w:r>
      </w:hyperlink>
      <w:r>
        <w:rPr>
          <w:rFonts w:ascii="Arial" w:hAnsi="Arial" w:cs="Arial"/>
          <w:sz w:val="20"/>
          <w:szCs w:val="20"/>
        </w:rPr>
        <w:t xml:space="preserve"> настоящих Правил;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ограничение и (или) прекращение подачи тепловой энергии потребителям, введенные в соответствии с </w:t>
      </w:r>
      <w:hyperlink w:anchor="Par499" w:history="1">
        <w:r>
          <w:rPr>
            <w:rFonts w:ascii="Arial" w:hAnsi="Arial" w:cs="Arial"/>
            <w:color w:val="0000FF"/>
            <w:sz w:val="20"/>
            <w:szCs w:val="20"/>
          </w:rPr>
          <w:t>главой VI</w:t>
        </w:r>
      </w:hyperlink>
      <w:r>
        <w:rPr>
          <w:rFonts w:ascii="Arial" w:hAnsi="Arial" w:cs="Arial"/>
          <w:sz w:val="20"/>
          <w:szCs w:val="20"/>
        </w:rPr>
        <w:t xml:space="preserve"> настоящих Правил по основаниям, не связанным с неисполнением или ненадлежащим исполнением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80" w:name="Par746"/>
      <w:bookmarkEnd w:id="80"/>
      <w:r>
        <w:rPr>
          <w:rFonts w:ascii="Arial" w:hAnsi="Arial" w:cs="Arial"/>
          <w:sz w:val="20"/>
          <w:szCs w:val="20"/>
        </w:rPr>
        <w:t xml:space="preserve">124(15). После окончания переходного периода предусматривается поэтапное повышение величины снижения размера платы за тепловую энергию (мощность), определяемой по формуле, указанной в </w:t>
      </w:r>
      <w:hyperlink w:anchor="Par931" w:history="1">
        <w:r>
          <w:rPr>
            <w:rFonts w:ascii="Arial" w:hAnsi="Arial" w:cs="Arial"/>
            <w:color w:val="0000FF"/>
            <w:sz w:val="20"/>
            <w:szCs w:val="20"/>
          </w:rPr>
          <w:t>пункте 1 приложения N 1</w:t>
        </w:r>
      </w:hyperlink>
      <w:r>
        <w:rPr>
          <w:rFonts w:ascii="Arial" w:hAnsi="Arial" w:cs="Arial"/>
          <w:sz w:val="20"/>
          <w:szCs w:val="20"/>
        </w:rPr>
        <w:t xml:space="preserve"> к настоящим Правилам, и по формулам, указанным в </w:t>
      </w:r>
      <w:hyperlink w:anchor="Par1032" w:history="1">
        <w:r>
          <w:rPr>
            <w:rFonts w:ascii="Arial" w:hAnsi="Arial" w:cs="Arial"/>
            <w:color w:val="0000FF"/>
            <w:sz w:val="20"/>
            <w:szCs w:val="20"/>
          </w:rPr>
          <w:t>пункте 2 приложения N 2</w:t>
        </w:r>
      </w:hyperlink>
      <w:r>
        <w:rPr>
          <w:rFonts w:ascii="Arial" w:hAnsi="Arial" w:cs="Arial"/>
          <w:sz w:val="20"/>
          <w:szCs w:val="20"/>
        </w:rPr>
        <w:t xml:space="preserve"> к настоящим Правилам.</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Оценка надлежащего технического состояния тепловых сетей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потребителя, расположенных между точкой поставки и точкой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учета тепловой энергии (мощности)</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bookmarkStart w:id="81" w:name="Par752"/>
      <w:bookmarkEnd w:id="81"/>
      <w:r>
        <w:rPr>
          <w:rFonts w:ascii="Arial" w:hAnsi="Arial" w:cs="Arial"/>
          <w:sz w:val="20"/>
          <w:szCs w:val="20"/>
        </w:rPr>
        <w:t>124(16). В целях надлежащего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проводится оценка надлежащего технического состояния тепловых сетей потребителя от точки поставки тепловой энергии (мощности) до точки учета, если они не совпадают.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82" w:name="Par753"/>
      <w:bookmarkEnd w:id="82"/>
      <w:r>
        <w:rPr>
          <w:rFonts w:ascii="Arial" w:hAnsi="Arial" w:cs="Arial"/>
          <w:sz w:val="20"/>
          <w:szCs w:val="20"/>
        </w:rPr>
        <w:t>124(17). Техническое состояние тепловой сети потребителя, по которой осуществляется поставка (передача) тепловой энергии (мощности), считается надлежащим при соблюдении одновременно следующих условий: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у потребителя паспорта готовности к отопительному периоду, выданного на соответствующий отопительный период;</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акта проведения испытаний трубопроводов на прочность и плотность, подтверждающего удовлетворительные результаты испытаний на участке тепловой сети потребителя между точкой поставки и точкой учета.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124(18). Оценка надлежащего технического состояния тепловых сетей потребителя в целях соответствия условиям, указанным в </w:t>
      </w:r>
      <w:hyperlink w:anchor="Par753" w:history="1">
        <w:r>
          <w:rPr>
            <w:rFonts w:ascii="Arial" w:hAnsi="Arial" w:cs="Arial"/>
            <w:color w:val="0000FF"/>
            <w:sz w:val="20"/>
            <w:szCs w:val="20"/>
          </w:rPr>
          <w:t>пункте 124(17)</w:t>
        </w:r>
      </w:hyperlink>
      <w:r>
        <w:rPr>
          <w:rFonts w:ascii="Arial" w:hAnsi="Arial" w:cs="Arial"/>
          <w:sz w:val="20"/>
          <w:szCs w:val="20"/>
        </w:rPr>
        <w:t xml:space="preserve"> настоящих Правил, осуществляется ежегодно в период действия договора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83" w:name="Par757"/>
      <w:bookmarkEnd w:id="83"/>
      <w:r>
        <w:rPr>
          <w:rFonts w:ascii="Arial" w:hAnsi="Arial" w:cs="Arial"/>
          <w:sz w:val="20"/>
          <w:szCs w:val="20"/>
        </w:rPr>
        <w:t xml:space="preserve">124(19). При несоблюдении условий надлежащего технического состояния тепловых сетей, указанных в </w:t>
      </w:r>
      <w:hyperlink w:anchor="Par753" w:history="1">
        <w:r>
          <w:rPr>
            <w:rFonts w:ascii="Arial" w:hAnsi="Arial" w:cs="Arial"/>
            <w:color w:val="0000FF"/>
            <w:sz w:val="20"/>
            <w:szCs w:val="20"/>
          </w:rPr>
          <w:t>пункте 124(17)</w:t>
        </w:r>
      </w:hyperlink>
      <w:r>
        <w:rPr>
          <w:rFonts w:ascii="Arial" w:hAnsi="Arial" w:cs="Arial"/>
          <w:sz w:val="20"/>
          <w:szCs w:val="20"/>
        </w:rPr>
        <w:t xml:space="preserve"> настоящих Правил, потребитель обязан привести тепловые сети в надлежащее техническое состояние. В целях исполнения такого обязательства потребитель вправе обратиться в единую теплоснабжающую организацию за получением перечня мероприятий, необходимых для приведения тепловой сети в надлежащее техническое состояние.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124(20). Единая теплоснабжающая организация в течение 60 дней со дня обращения потребителя, указанного в </w:t>
      </w:r>
      <w:hyperlink w:anchor="Par757" w:history="1">
        <w:r>
          <w:rPr>
            <w:rFonts w:ascii="Arial" w:hAnsi="Arial" w:cs="Arial"/>
            <w:color w:val="0000FF"/>
            <w:sz w:val="20"/>
            <w:szCs w:val="20"/>
          </w:rPr>
          <w:t>пункте 124(19)</w:t>
        </w:r>
      </w:hyperlink>
      <w:r>
        <w:rPr>
          <w:rFonts w:ascii="Arial" w:hAnsi="Arial" w:cs="Arial"/>
          <w:sz w:val="20"/>
          <w:szCs w:val="20"/>
        </w:rPr>
        <w:t xml:space="preserve"> настоящих Правил, обязана направить потребителю оферту с перечнем мероприятий, необходимых для приведения тепловой сети в надлежащее техническое состояние, с указанием сроков и стоимости работ.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124(21). Потребитель вправе акцептовать оферту единой теплоснабжающей организации или выполнить мероприятия, необходимые для приведения тепловой сети в надлежащее техническое состояние, своими силами.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84" w:name="Par760"/>
      <w:bookmarkEnd w:id="84"/>
      <w:r>
        <w:rPr>
          <w:rFonts w:ascii="Arial" w:hAnsi="Arial" w:cs="Arial"/>
          <w:sz w:val="20"/>
          <w:szCs w:val="20"/>
        </w:rPr>
        <w:t>124(22). В случае необходимости проведения повторной в течение одного календарного года оценки надлежащего технического состояния тепловых сетей потребителя, расположенных между точкой поставки и точкой учета тепловой энергии (мощности), единая теплоснабжающая организация вправе обратиться с заявлением об инициировании проверки тепловых сетей, относящихся к имуществу многоквартирного или жилого домов, в государственную жилищную инспекцию Российской Федерации и с заявлением об инициировании проверки иных тепловых сетей в территориальный орган федерального органа исполнительной власти, уполномоченного на осуществление федерального государственного энергетического надзора.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Проверка технического состояния тепловых сетей потребителя государственной жилищной инспекцией Российской Федерации и территориальным органом федерального органа исполнительной </w:t>
      </w:r>
      <w:r>
        <w:rPr>
          <w:rFonts w:ascii="Arial" w:hAnsi="Arial" w:cs="Arial"/>
          <w:sz w:val="20"/>
          <w:szCs w:val="20"/>
        </w:rPr>
        <w:lastRenderedPageBreak/>
        <w:t>власти, уполномоченным на осуществление федерального государственного энергетического надзора, осуществляется в соответствии с их компетенцией.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выявления факта несоблюдения обязательных требований, установленных техническими регламентами и иными нормативными правовыми актами в сфере теплоснабжения, в отношении тепловых сетей, принадлежащих потребителю тепловой энергии, и (или) в случае установления ненадлежащего технического состояния указанных тепловых сетей снижение размера платы за тепловую энергию (мощность), предусмотренное </w:t>
      </w:r>
      <w:hyperlink w:anchor="Par739" w:history="1">
        <w:r>
          <w:rPr>
            <w:rFonts w:ascii="Arial" w:hAnsi="Arial" w:cs="Arial"/>
            <w:color w:val="0000FF"/>
            <w:sz w:val="20"/>
            <w:szCs w:val="20"/>
          </w:rPr>
          <w:t>пунктом 124(13)</w:t>
        </w:r>
      </w:hyperlink>
      <w:r>
        <w:rPr>
          <w:rFonts w:ascii="Arial" w:hAnsi="Arial" w:cs="Arial"/>
          <w:sz w:val="20"/>
          <w:szCs w:val="20"/>
        </w:rPr>
        <w:t xml:space="preserve"> настоящих Правил, не производится до устранения указанных фактов и приведения тепловых сетей в надлежащее состояние.</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 предъявления регрессных требований единой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теплоснабжающей организацией</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124(23). Единая теплоснабжающая организация предъявляет теплоснабжающей организации и (или) теплосетевой организации регрессное требование на возмещение суммы снижения размера платы за тепловую энергию (мощность) потребителям в результате факта нарушения качества теплоснабжения у потребителей.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124(24). Регрессное требование предъявляется теплоснабжающей организации и (или) теплосетевой организации, действия (бездействия) которых стали причиной факта нарушения качества теплоснабжения у потребителей.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124(25). Причинно-следственная связь действия (бездействия) теплоснабжающей организации и (или) теплосетевой организации, ставшего причиной факта нарушения качества теплоснабжения у потребителей, подтверждается актом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или актом расследования.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85" w:name="Par770"/>
      <w:bookmarkEnd w:id="85"/>
      <w:r>
        <w:rPr>
          <w:rFonts w:ascii="Arial" w:hAnsi="Arial" w:cs="Arial"/>
          <w:sz w:val="20"/>
          <w:szCs w:val="20"/>
        </w:rPr>
        <w:t xml:space="preserve">Акт расследования составляется, если факт нарушения качества теплоснабжения у потребителя связан с аварийными ситуациями на источниках тепловой энергии, тепловых сетях. Расследование причин аварийных ситуаций и составление соответствующих актов расследования осуществляется в соответствии с </w:t>
      </w:r>
      <w:hyperlink r:id="rId176" w:history="1">
        <w:r>
          <w:rPr>
            <w:rFonts w:ascii="Arial" w:hAnsi="Arial" w:cs="Arial"/>
            <w:color w:val="0000FF"/>
            <w:sz w:val="20"/>
            <w:szCs w:val="20"/>
          </w:rPr>
          <w:t>Правилами</w:t>
        </w:r>
      </w:hyperlink>
      <w:r>
        <w:rPr>
          <w:rFonts w:ascii="Arial" w:hAnsi="Arial" w:cs="Arial"/>
          <w:sz w:val="20"/>
          <w:szCs w:val="20"/>
        </w:rPr>
        <w:t xml:space="preserve"> расследования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признании утратившими силу отдельных положений Правил расследования причин аварий в электроэнергетике".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86" w:name="Par771"/>
      <w:bookmarkEnd w:id="86"/>
      <w:r>
        <w:rPr>
          <w:rFonts w:ascii="Arial" w:hAnsi="Arial" w:cs="Arial"/>
          <w:sz w:val="20"/>
          <w:szCs w:val="20"/>
        </w:rPr>
        <w:t>Акт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составляется единой теплоснабжающей организацией в присутствии представителей теплосетевой организации и теплоснабжающей организации, объекты теплоснабжения которых участвуют в теплоснабжении потребителя, у которого был зафиксирован факт нарушения качества теплоснабжения, в порядке, согласованном сторонами договора поставки тепловой энергии (мощности) и (или) теплоносителя и договора оказания услуг по передаче тепловой энергии (мощности), теплоносителя. В случае отказа представителей теплоснабжающей организации или теплосетевой организации присутствовать при составлении акта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или отказа от его подписания единая теплоснабжающая организация отражает такой факт в указанном акте. Акт составляется в присутствии 2 любых незаинтересованных лиц, которые подтверждают своими подписями (с указанием их паспортных данных) факт отсутствия представителей теплоснабжающей организации или теплосетевой организации при составлении акта или факт их отказа подписать акт.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фиксации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несколькими теплоснабжающими организациями и (или) теплосетевыми организациями регрессное требование предъявляется каждой организации пропорционально объему непоставленных (непереданных) и (или) поставленных (переданных) ненадлежащего качества товаров (услуг).</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124(26). Единая теплоснабжающая организация направляет теплоснабжающей организации и (или) теплосетевой организации, действия (бездействия) которых стали причиной факта нарушения качества теплоснабжения у потребителей, уведомление с требованием выплатить сумму (часть суммы), </w:t>
      </w:r>
      <w:r>
        <w:rPr>
          <w:rFonts w:ascii="Arial" w:hAnsi="Arial" w:cs="Arial"/>
          <w:sz w:val="20"/>
          <w:szCs w:val="20"/>
        </w:rPr>
        <w:lastRenderedPageBreak/>
        <w:t xml:space="preserve">компенсирующую единой теплоснабжающей организации величину снижения размера платы за тепловую энергию (мощность) для потребителя. К уведомлению прикладывается акт, предусмотренный </w:t>
      </w:r>
      <w:hyperlink w:anchor="Par770" w:history="1">
        <w:r>
          <w:rPr>
            <w:rFonts w:ascii="Arial" w:hAnsi="Arial" w:cs="Arial"/>
            <w:color w:val="0000FF"/>
            <w:sz w:val="20"/>
            <w:szCs w:val="20"/>
          </w:rPr>
          <w:t>абзацами вторым</w:t>
        </w:r>
      </w:hyperlink>
      <w:r>
        <w:rPr>
          <w:rFonts w:ascii="Arial" w:hAnsi="Arial" w:cs="Arial"/>
          <w:sz w:val="20"/>
          <w:szCs w:val="20"/>
        </w:rPr>
        <w:t xml:space="preserve"> или </w:t>
      </w:r>
      <w:hyperlink w:anchor="Par771" w:history="1">
        <w:r>
          <w:rPr>
            <w:rFonts w:ascii="Arial" w:hAnsi="Arial" w:cs="Arial"/>
            <w:color w:val="0000FF"/>
            <w:sz w:val="20"/>
            <w:szCs w:val="20"/>
          </w:rPr>
          <w:t>третьим пункта 124(25)</w:t>
        </w:r>
      </w:hyperlink>
      <w:r>
        <w:rPr>
          <w:rFonts w:ascii="Arial" w:hAnsi="Arial" w:cs="Arial"/>
          <w:sz w:val="20"/>
          <w:szCs w:val="20"/>
        </w:rPr>
        <w:t xml:space="preserve"> настоящих Правил, а также платежный документ, подтверждающий снижение потребителю размера платы за тепловую энергию (мощность).</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124(27). В течение 30 календарных дней со дня получения такого уведомления теплоснабжающая организация и (или) теплосетевая организация, действия (бездействия) которых стали причиной факта нарушения качества теплоснабжения у потребителей, рассматривают уведомление и удовлетворяют регрессные требования единой теплоснабжающей организации или направляют мотивированный отказ. В случае наличия между единой теплоснабжающей организацией и теплоснабжающей организацией и (или) теплосетевой организацией, действия (бездействия) которых стали причиной факта нарушения качества теплоснабжения у потребителей, заключенных договора поставки тепловой энергии (мощности) и (или) теплоносителя и (или) договора оказания услуг по передаче тепловой энергии, теплоносителя, а также в случае согласия указанных организаций удовлетворить регрессные требования единой теплоснабжающей организации стоимость товаров (услуг) по указанным договорам может быть снижена на сумму регрессных требований.</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7" w:name="Par776"/>
      <w:bookmarkEnd w:id="87"/>
      <w:r>
        <w:rPr>
          <w:rFonts w:ascii="Arial" w:eastAsiaTheme="minorHAnsi" w:hAnsi="Arial" w:cs="Arial"/>
          <w:color w:val="auto"/>
          <w:sz w:val="20"/>
          <w:szCs w:val="20"/>
        </w:rPr>
        <w:t>XI. Порядок рассмотрения органами местного самоуправления</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обращений потребителей по вопросам надежности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теплоснабжения, а также разногласий, возникающих</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между единой теплоснабжающей организацией и потребителем</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тепловой энергии при определении в договоре теплоснабжения</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значений параметров качества теплоснабжения и (или)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параметров, отражающих допустимые перерывы</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теплоснабжении, в ценовых зонах теплоснабжения</w:t>
      </w:r>
    </w:p>
    <w:p w:rsidR="002B3A0E" w:rsidRDefault="002B3A0E" w:rsidP="002B3A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 рассмотрения органами местного самоуправления</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обращений потребителей по вопросам</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надежности теплоснабжения</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порядке подачи обращений потребителей и перечне необходимых документов в целях информирования потребителей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ценовых зонах теплоснабжения в целях информирования потребителей по вопросам надежности теплоснабжения потребителей орган местного самоуправления ежегодно, не позднее 1 мая года, следующего за отчетным годом, публикует на официальном сайте поселения, городского округа отчетную информацию о выполнении соглашения об исполнении схемы теплоснабжения, заключенного с единой теплоснабжающей организацией.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127. Обращения потребителей могут подаваться в письменной форме, а в течение отопительного периода - в устной форме, в том числе по телефону.</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128. Обращение потребителя, полученное должностным лицом органа местного самоуправления, регистрируется в журнале регистрации жалоб (обращений).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129. После регистрации обращения потребителя должностное лицо органа местного самоуправления обязано:</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определить характер обращения потребителя (при необходимости уточнить его у потребителя);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определить теплоснабжающую организацию и (или) теплосетевую организацию, обеспечивающие теплоснабжение соответствующего потребителя;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проверить достоверность представленных потребителем документов, подтверждающих факты, изложенные в его обращении;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2 рабочих дней (в течение 3 часов - в отопительный период) с даты регистрации обращения потребителя направить его копию (уведомить) в теплоснабжающую организацию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130. Теплоснабжающая организация и (или) теплосетевая организация обязаны ответить на запрос должностного лица органа местного самоуправления в течение 3 дней (в течение 3 часов -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После получения ответа от теплоснабжающей организации и (или) теплосетевой организации должностное лицо органа местного самоуправления в течение 3 дней (в течение 6 часов - в отопительный период) обязано:</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совместно с теплоснабжающей организацией и (или) теплосетевой организацией определить причины нарушения параметров надежности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проверить наличие подобных обращений потребителей в прошлом по соответствующим объектам;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провести выездную проверку обоснованности обращений потребителей;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подтверждении фактов, изложенных в обращениях потребителей, вынести теплоснабжающей организации и (или)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Ответ на обращение потребителя должен быть представлен в течение 5 рабочих дней (в течение 24 часов - в отопительный период) с даты его поступления. Дата и время отправки должны быть отмечены в журнале регистрации жалоб (обращений).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Должностное лицо органа местного самоуправления обязано проконтролировать исполнение предписания теплоснабжающей организацией и (или) теплосетевой организацией.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Теплоснабжающая организация и (или) теплосетевая организация вправе обжаловать вынесенное предписание главе поселения, городского округа, а также в судебном порядке.</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 рассмотрения органами местного самоуправления</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разногласий, возникающих между единой теплоснабжающей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организацией и потребителем тепловой энергии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определении в договоре теплоснабжения значений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параметров качества теплоснабжения и (или) параметров,</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отражающих допустимые перерывы в теплоснабжении,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ценовых зонах теплоснабжения</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bookmarkStart w:id="88" w:name="Par820"/>
      <w:bookmarkEnd w:id="88"/>
      <w:r>
        <w:rPr>
          <w:rFonts w:ascii="Arial" w:hAnsi="Arial" w:cs="Arial"/>
          <w:sz w:val="20"/>
          <w:szCs w:val="20"/>
        </w:rPr>
        <w:t xml:space="preserve">134(1). В случае если при заключении в ценовых зонах теплоснабжения договора теплоснабжения между единой теплоснабжающей организацией и потребителем возникли разногласия по определению в договоре теплоснабжения значений параметров качества теплоснабжения и (или) параметров, отражающих допустимые перерывы в теплоснабжении, указанные разногласия оформляются протоколом разногласий и представляются на рассмотрение в орган местного самоуправления, уполномоченный в соответствии с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 теплоснабжении" на рассмотрение таких разногласий, в порядке обязательного досудебного урегулирования споров.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89" w:name="Par821"/>
      <w:bookmarkEnd w:id="89"/>
      <w:r>
        <w:rPr>
          <w:rFonts w:ascii="Arial" w:hAnsi="Arial" w:cs="Arial"/>
          <w:sz w:val="20"/>
          <w:szCs w:val="20"/>
        </w:rPr>
        <w:lastRenderedPageBreak/>
        <w:t xml:space="preserve">134(2). Основанием для рассмотрения разногласий, указанных в </w:t>
      </w:r>
      <w:hyperlink w:anchor="Par820" w:history="1">
        <w:r>
          <w:rPr>
            <w:rFonts w:ascii="Arial" w:hAnsi="Arial" w:cs="Arial"/>
            <w:color w:val="0000FF"/>
            <w:sz w:val="20"/>
            <w:szCs w:val="20"/>
          </w:rPr>
          <w:t>пункте 134(1)</w:t>
        </w:r>
      </w:hyperlink>
      <w:r>
        <w:rPr>
          <w:rFonts w:ascii="Arial" w:hAnsi="Arial" w:cs="Arial"/>
          <w:sz w:val="20"/>
          <w:szCs w:val="20"/>
        </w:rPr>
        <w:t xml:space="preserve"> настоящих Правил, является письменное заявление одной из сторон договора теплоснабжения, направленное в орган местного самоуправления, уполномоченный на рассмотрение таких разногласий.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134(3). К заявлению, указанному в </w:t>
      </w:r>
      <w:hyperlink w:anchor="Par821" w:history="1">
        <w:r>
          <w:rPr>
            <w:rFonts w:ascii="Arial" w:hAnsi="Arial" w:cs="Arial"/>
            <w:color w:val="0000FF"/>
            <w:sz w:val="20"/>
            <w:szCs w:val="20"/>
          </w:rPr>
          <w:t>пункте 134(2)</w:t>
        </w:r>
      </w:hyperlink>
      <w:r>
        <w:rPr>
          <w:rFonts w:ascii="Arial" w:hAnsi="Arial" w:cs="Arial"/>
          <w:sz w:val="20"/>
          <w:szCs w:val="20"/>
        </w:rPr>
        <w:t xml:space="preserve"> настоящих Правил, прилагаются следующие документы:</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теплоснабжения с подписанным сторонами протоколом разногласий;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подключения теплопотребляющих установок потребителя (при наличии).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134(4). Заявление, указанное в </w:t>
      </w:r>
      <w:hyperlink w:anchor="Par821" w:history="1">
        <w:r>
          <w:rPr>
            <w:rFonts w:ascii="Arial" w:hAnsi="Arial" w:cs="Arial"/>
            <w:color w:val="0000FF"/>
            <w:sz w:val="20"/>
            <w:szCs w:val="20"/>
          </w:rPr>
          <w:t>пункте 134(2)</w:t>
        </w:r>
      </w:hyperlink>
      <w:r>
        <w:rPr>
          <w:rFonts w:ascii="Arial" w:hAnsi="Arial" w:cs="Arial"/>
          <w:sz w:val="20"/>
          <w:szCs w:val="20"/>
        </w:rPr>
        <w:t xml:space="preserve"> настоящих Правил, с прилагаемыми документами подлежит регистрации и рассмотрению в течение 5 рабочих дней со дня его регистрации.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134(5). Результаты рассмотрения разногласий отражаются в решении органа местного самоуправления, которое должно содержать рекомендуемые для включения в договор теплоснабжения между единой теплоснабжающей организацией и потребителем значения параметров качества теплоснабжения и (или) параметров, отражающих допустимые перерывы в теплоснабжении. Рекомендуемые значения параметров качества теплоснабжения и (или) параметров, отражающих допустимые перерывы в теплоснабжении, в точках подключения к тепловой сети определяются органом местного самоуправления в соответствии со сведениями о значениях соответствующих параметров, указанных в условиях подключения теплопотребляющих установок потребителя. При отсутствии условий подключения или отсутствии в условиях подключения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потребитель обращается в единую теплоснабжающую организацию за восстановлением условий подключения в порядке, установленном </w:t>
      </w:r>
      <w:hyperlink r:id="rId179" w:history="1">
        <w:r>
          <w:rPr>
            <w:rFonts w:ascii="Arial" w:hAnsi="Arial" w:cs="Arial"/>
            <w:color w:val="0000FF"/>
            <w:sz w:val="20"/>
            <w:szCs w:val="20"/>
          </w:rPr>
          <w:t>Правилами</w:t>
        </w:r>
      </w:hyperlink>
      <w:r>
        <w:rPr>
          <w:rFonts w:ascii="Arial" w:hAnsi="Arial" w:cs="Arial"/>
          <w:sz w:val="20"/>
          <w:szCs w:val="20"/>
        </w:rPr>
        <w:t xml:space="preserve"> подключения (технологического присоединения) к системам теплоснабжения.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134(6). В течение 5 рабочих дней со дня восстановления условий подключения (включения в них значений параметров качества теплоснабжения и (или) параметров, отражающих допустимые перерывы в теплоснабжении) потребитель обращается в орган местного самоуправления за оформлением решения о рекомендуемых для включения в договор теплоснабжения между единой теплоснабжающей организацией и потребителем значениях параметров качества теплоснабжения и (или) параметров, отражающих допустимые перерывы в теплоснабжении.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134(7). Стороны договора теплоснабжения между единой теплоснабжающей организацией и потребителем в течение 10 рабочих дней со дня принятия органом местного самоуправления решения о рассмотрении разногласий включают рекомендуемые значения параметров качества теплоснабжения и (или) параметров, отражающих допустимые перерывы в теплоснабжении, в указанный договор посредством подписания протокола урегулирования разногласий или дополнительного соглашения к указанному договору.</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134(8). В случае несогласия потребителя с рекомендуемыми органом местного самоуправления значениями параметров качества теплоснабжения и (или) параметров, отражающих допустимые перерывы в теплоснабжении, или отказа единой теплоснабжающей организации включить их в договор теплоснабжения потребитель вправе обратиться в суд за разрешением указанных разногласий.</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XII. Договоры оказания услуг по поддержанию резервной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тепловой мощности, заключаемые на территориях,</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 отнесенных к ценовым зонам теплоснабжения</w:t>
      </w:r>
    </w:p>
    <w:p w:rsidR="002B3A0E" w:rsidRDefault="002B3A0E" w:rsidP="002B3A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22.05.2019 N 637)</w:t>
      </w:r>
    </w:p>
    <w:p w:rsidR="002B3A0E" w:rsidRDefault="002B3A0E" w:rsidP="002B3A0E">
      <w:pPr>
        <w:autoSpaceDE w:val="0"/>
        <w:autoSpaceDN w:val="0"/>
        <w:adjustRightInd w:val="0"/>
        <w:spacing w:after="0" w:line="240" w:lineRule="auto"/>
        <w:jc w:val="center"/>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135. 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 определяемым соглашением сторон договора, в случаях, предусмотренных </w:t>
      </w:r>
      <w:hyperlink r:id="rId18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137. Проект договора оказания услуг по поддержанию резервной тепловой мощности содержит: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тепловой нагрузки потребителя, в отношении которой требуется поддержание резервной тепловой мощности;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Разногласия по договору должны быть урегулированы сторонами в течение 60 дней с даты получения потребителем проекта договора.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XIII. Порядок определения потребителей тепловой энергии</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теплоснабжающих организаций, обязанных предоставлять</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обеспечение исполнения обязательств по оплате тепловой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энергии (мощности) и (или) теплоносителя, поставляемых</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договорам теплоснабжения, договорам теплоснабжения</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поставки горячей воды, договорам поставки тепловой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энергии (мощности) и (или) теплоносителя, и порядок</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указанного обеспечения</w:t>
      </w:r>
    </w:p>
    <w:p w:rsidR="002B3A0E" w:rsidRDefault="002B3A0E" w:rsidP="002B3A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18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04.02.2017 N 139)</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bookmarkStart w:id="90" w:name="Par856"/>
      <w:bookmarkEnd w:id="90"/>
      <w:r>
        <w:rPr>
          <w:rFonts w:ascii="Arial" w:hAnsi="Arial" w:cs="Arial"/>
          <w:sz w:val="20"/>
          <w:szCs w:val="20"/>
        </w:rPr>
        <w:t>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единой теплоснабжающей организации тепловой энергии (мощности)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определении соответствия потребителя тепловой энергии, теплоснабжающей организации критерию, установленному </w:t>
      </w:r>
      <w:hyperlink w:anchor="Par856"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организацией, являются документы, в </w:t>
      </w:r>
      <w:r>
        <w:rPr>
          <w:rFonts w:ascii="Arial" w:hAnsi="Arial" w:cs="Arial"/>
          <w:sz w:val="20"/>
          <w:szCs w:val="20"/>
        </w:rPr>
        <w:lastRenderedPageBreak/>
        <w:t>которых содержится явно выраженное согласие потребителя тепловой 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применения настоящих Правил среднемесячная величина обязательств по оплате тепловой энергии (мощности) и (или) теплоносителя (P</w:t>
      </w:r>
      <w:r>
        <w:rPr>
          <w:rFonts w:ascii="Arial" w:hAnsi="Arial" w:cs="Arial"/>
          <w:sz w:val="20"/>
          <w:szCs w:val="20"/>
          <w:vertAlign w:val="subscript"/>
        </w:rPr>
        <w:t>обяз</w:t>
      </w:r>
      <w:r>
        <w:rPr>
          <w:rFonts w:ascii="Arial" w:hAnsi="Arial" w:cs="Arial"/>
          <w:sz w:val="20"/>
          <w:szCs w:val="20"/>
        </w:rPr>
        <w:t>) определяется единой теплоснабжающей организацией по формуле:</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jc w:val="center"/>
        <w:rPr>
          <w:rFonts w:ascii="Arial" w:hAnsi="Arial" w:cs="Arial"/>
          <w:sz w:val="20"/>
          <w:szCs w:val="20"/>
        </w:rPr>
      </w:pPr>
      <w:r>
        <w:rPr>
          <w:rFonts w:ascii="Arial" w:hAnsi="Arial" w:cs="Arial"/>
          <w:noProof/>
          <w:position w:val="-21"/>
          <w:sz w:val="20"/>
          <w:szCs w:val="20"/>
          <w:lang w:eastAsia="ru-RU"/>
        </w:rPr>
        <w:drawing>
          <wp:inline distT="0" distB="0" distL="0" distR="0">
            <wp:extent cx="771525" cy="3905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771525" cy="390525"/>
                    </a:xfrm>
                    <a:prstGeom prst="rect">
                      <a:avLst/>
                    </a:prstGeom>
                    <a:noFill/>
                    <a:ln>
                      <a:noFill/>
                    </a:ln>
                  </pic:spPr>
                </pic:pic>
              </a:graphicData>
            </a:graphic>
          </wp:inline>
        </w:drawing>
      </w:r>
      <w:r>
        <w:rPr>
          <w:rFonts w:ascii="Arial" w:hAnsi="Arial" w:cs="Arial"/>
          <w:sz w:val="20"/>
          <w:szCs w:val="20"/>
        </w:rPr>
        <w:t>,</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пост</w:t>
      </w:r>
      <w:r>
        <w:rPr>
          <w:rFonts w:ascii="Arial" w:hAnsi="Arial" w:cs="Arial"/>
          <w:sz w:val="20"/>
          <w:szCs w:val="20"/>
        </w:rPr>
        <w:t xml:space="preserve"> -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w:anchor="Par856"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 - количество месяцев в периоде, за который определена стоимость тепловой энергии (мощности) и (или) теплоносителя S</w:t>
      </w:r>
      <w:r>
        <w:rPr>
          <w:rFonts w:ascii="Arial" w:hAnsi="Arial" w:cs="Arial"/>
          <w:sz w:val="20"/>
          <w:szCs w:val="20"/>
          <w:vertAlign w:val="subscript"/>
        </w:rPr>
        <w:t>пост</w:t>
      </w:r>
      <w:r>
        <w:rPr>
          <w:rFonts w:ascii="Arial" w:hAnsi="Arial" w:cs="Arial"/>
          <w:sz w:val="20"/>
          <w:szCs w:val="20"/>
        </w:rPr>
        <w:t xml:space="preserve"> и за который у потребителя тепловой энергии, теплоснабжающей организации образовалась указанная в </w:t>
      </w:r>
      <w:hyperlink w:anchor="Par856"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91" w:name="Par866"/>
      <w:bookmarkEnd w:id="91"/>
      <w:r>
        <w:rPr>
          <w:rFonts w:ascii="Arial" w:hAnsi="Arial" w:cs="Arial"/>
          <w:sz w:val="20"/>
          <w:szCs w:val="20"/>
        </w:rPr>
        <w:t xml:space="preserve">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w:anchor="Par856" w:history="1">
        <w:r>
          <w:rPr>
            <w:rFonts w:ascii="Arial" w:hAnsi="Arial" w:cs="Arial"/>
            <w:color w:val="0000FF"/>
            <w:sz w:val="20"/>
            <w:szCs w:val="20"/>
          </w:rPr>
          <w:t>абзацем первым пункта 139</w:t>
        </w:r>
      </w:hyperlink>
      <w:r>
        <w:rPr>
          <w:rFonts w:ascii="Arial" w:hAnsi="Arial" w:cs="Arial"/>
          <w:sz w:val="20"/>
          <w:szCs w:val="20"/>
        </w:rPr>
        <w:t xml:space="preserve">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w:anchor="Par856" w:history="1">
        <w:r>
          <w:rPr>
            <w:rFonts w:ascii="Arial" w:hAnsi="Arial" w:cs="Arial"/>
            <w:color w:val="0000FF"/>
            <w:sz w:val="20"/>
            <w:szCs w:val="20"/>
          </w:rPr>
          <w:t>пунктом 139</w:t>
        </w:r>
      </w:hyperlink>
      <w:r>
        <w:rPr>
          <w:rFonts w:ascii="Arial" w:hAnsi="Arial" w:cs="Arial"/>
          <w:sz w:val="20"/>
          <w:szCs w:val="20"/>
        </w:rPr>
        <w:t xml:space="preserve">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уведомление должно содержать следующую информацию:</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на который должно быть предоставлено обеспечение исполнения обязательств по оплате тепловой энергии (мощности) и (или)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92" w:name="Par872"/>
      <w:bookmarkEnd w:id="92"/>
      <w:r>
        <w:rPr>
          <w:rFonts w:ascii="Arial" w:hAnsi="Arial" w:cs="Arial"/>
          <w:sz w:val="20"/>
          <w:szCs w:val="20"/>
        </w:rP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141. 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w:t>
      </w:r>
      <w:r>
        <w:rPr>
          <w:rFonts w:ascii="Arial" w:hAnsi="Arial" w:cs="Arial"/>
          <w:sz w:val="20"/>
          <w:szCs w:val="20"/>
        </w:rPr>
        <w:lastRenderedPageBreak/>
        <w:t xml:space="preserve">организацией, которые соответствуют предусмотренному </w:t>
      </w:r>
      <w:hyperlink w:anchor="Par856" w:history="1">
        <w:r>
          <w:rPr>
            <w:rFonts w:ascii="Arial" w:hAnsi="Arial" w:cs="Arial"/>
            <w:color w:val="0000FF"/>
            <w:sz w:val="20"/>
            <w:szCs w:val="20"/>
          </w:rPr>
          <w:t>абзацем первым пункта 139</w:t>
        </w:r>
      </w:hyperlink>
      <w:r>
        <w:rPr>
          <w:rFonts w:ascii="Arial" w:hAnsi="Arial" w:cs="Arial"/>
          <w:sz w:val="20"/>
          <w:szCs w:val="20"/>
        </w:rPr>
        <w:t xml:space="preserve">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послуживший основанием для предъявления к ним требования о предоставлении обеспечения исполнения обязательств.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142. Потребитель тепловой энергии, теплоснабжающая организация, соответствующие предусмотренному </w:t>
      </w:r>
      <w:hyperlink w:anchor="Par856" w:history="1">
        <w:r>
          <w:rPr>
            <w:rFonts w:ascii="Arial" w:hAnsi="Arial" w:cs="Arial"/>
            <w:color w:val="0000FF"/>
            <w:sz w:val="20"/>
            <w:szCs w:val="20"/>
          </w:rPr>
          <w:t>абзацем первым пункта 139</w:t>
        </w:r>
      </w:hyperlink>
      <w:r>
        <w:rPr>
          <w:rFonts w:ascii="Arial" w:hAnsi="Arial" w:cs="Arial"/>
          <w:sz w:val="20"/>
          <w:szCs w:val="20"/>
        </w:rPr>
        <w:t xml:space="preserve">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 Указанный срок не может превышать 6 месяцев со дня предоставления обеспечения исполнения обязательств.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наступить ранее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144. Обеспечение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w:t>
      </w:r>
      <w:hyperlink w:anchor="Par856" w:history="1">
        <w:r>
          <w:rPr>
            <w:rFonts w:ascii="Arial" w:hAnsi="Arial" w:cs="Arial"/>
            <w:color w:val="0000FF"/>
            <w:sz w:val="20"/>
            <w:szCs w:val="20"/>
          </w:rPr>
          <w:t>абзацем первым пункта 139</w:t>
        </w:r>
      </w:hyperlink>
      <w:r>
        <w:rPr>
          <w:rFonts w:ascii="Arial" w:hAnsi="Arial" w:cs="Arial"/>
          <w:sz w:val="20"/>
          <w:szCs w:val="20"/>
        </w:rPr>
        <w:t xml:space="preserve">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согласованию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Par872" w:history="1">
        <w:r>
          <w:rPr>
            <w:rFonts w:ascii="Arial" w:hAnsi="Arial" w:cs="Arial"/>
            <w:color w:val="0000FF"/>
            <w:sz w:val="20"/>
            <w:szCs w:val="20"/>
          </w:rPr>
          <w:t>абзацем седьмым пункта 140</w:t>
        </w:r>
      </w:hyperlink>
      <w:r>
        <w:rPr>
          <w:rFonts w:ascii="Arial" w:hAnsi="Arial" w:cs="Arial"/>
          <w:sz w:val="20"/>
          <w:szCs w:val="20"/>
        </w:rP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полном объеме.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93" w:name="Par880"/>
      <w:bookmarkEnd w:id="93"/>
      <w:r>
        <w:rPr>
          <w:rFonts w:ascii="Arial" w:hAnsi="Arial" w:cs="Arial"/>
          <w:sz w:val="20"/>
          <w:szCs w:val="20"/>
        </w:rPr>
        <w:t xml:space="preserve">145. 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не позднее 3 рабочих дней со дня получения банковской гарантии (иного обеспечения 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предоставленная банковская гарантия не удовлетворяет требованиям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 теплоснабжении" и настоящих Правил, единая теплоснабжающая организация в срок, предусмотренный </w:t>
      </w:r>
      <w:hyperlink w:anchor="Par880"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Par880"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направляет потребителю тепловой энергии, теплоснабжающей организации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94" w:name="Par883"/>
      <w:bookmarkEnd w:id="94"/>
      <w:r>
        <w:rPr>
          <w:rFonts w:ascii="Arial" w:hAnsi="Arial" w:cs="Arial"/>
          <w:sz w:val="20"/>
          <w:szCs w:val="20"/>
        </w:rPr>
        <w:t>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предложения должны содержать следующие сведения о потребителях тепловой энергии, теплоснабжающих организациях:</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предложения единая теплоснабжающая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полного погашения потребителем тепловой энергии, теплоснабжающей 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организации из перечня потребителей тепловой энергии, теплоснабжающих организаций, сформированного в соответствии с </w:t>
      </w:r>
      <w:hyperlink w:anchor="Par890" w:history="1">
        <w:r>
          <w:rPr>
            <w:rFonts w:ascii="Arial" w:hAnsi="Arial" w:cs="Arial"/>
            <w:color w:val="0000FF"/>
            <w:sz w:val="20"/>
            <w:szCs w:val="20"/>
          </w:rPr>
          <w:t>пунктом 147</w:t>
        </w:r>
      </w:hyperlink>
      <w:r>
        <w:rPr>
          <w:rFonts w:ascii="Arial" w:hAnsi="Arial" w:cs="Arial"/>
          <w:sz w:val="20"/>
          <w:szCs w:val="20"/>
        </w:rP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95" w:name="Par890"/>
      <w:bookmarkEnd w:id="95"/>
      <w:r>
        <w:rPr>
          <w:rFonts w:ascii="Arial" w:hAnsi="Arial" w:cs="Arial"/>
          <w:sz w:val="20"/>
          <w:szCs w:val="20"/>
        </w:rPr>
        <w:t xml:space="preserve">147.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единой теплоснабжающей организации предложений, указанных в </w:t>
      </w:r>
      <w:hyperlink w:anchor="Par883" w:history="1">
        <w:r>
          <w:rPr>
            <w:rFonts w:ascii="Arial" w:hAnsi="Arial" w:cs="Arial"/>
            <w:color w:val="0000FF"/>
            <w:sz w:val="20"/>
            <w:szCs w:val="20"/>
          </w:rPr>
          <w:t>пункте 146</w:t>
        </w:r>
      </w:hyperlink>
      <w:r>
        <w:rPr>
          <w:rFonts w:ascii="Arial" w:hAnsi="Arial" w:cs="Arial"/>
          <w:sz w:val="20"/>
          <w:szCs w:val="20"/>
        </w:rPr>
        <w:t xml:space="preserve">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полное и сокращенное (при наличии) наименования юридического лица;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(при наличии) индивидуального предпринимателя (физического лица);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юридического лица;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идентификационный номер налогоплательщика;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код причины постановки юридического лица на учет в налоговом органе;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w:anchor="Par856" w:history="1">
        <w:r>
          <w:rPr>
            <w:rFonts w:ascii="Arial" w:hAnsi="Arial" w:cs="Arial"/>
            <w:color w:val="0000FF"/>
            <w:sz w:val="20"/>
            <w:szCs w:val="20"/>
          </w:rPr>
          <w:t>абзацем первым пункта 139</w:t>
        </w:r>
      </w:hyperlink>
      <w:r>
        <w:rPr>
          <w:rFonts w:ascii="Arial" w:hAnsi="Arial" w:cs="Arial"/>
          <w:sz w:val="20"/>
          <w:szCs w:val="20"/>
        </w:rPr>
        <w:t xml:space="preserve">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единой теплоснабжающей организации.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148. В случае неисполнения потребителем тепловой энергии, теплоснабжающей организацией, соответствующими предусмотренному </w:t>
      </w:r>
      <w:hyperlink w:anchor="Par856" w:history="1">
        <w:r>
          <w:rPr>
            <w:rFonts w:ascii="Arial" w:hAnsi="Arial" w:cs="Arial"/>
            <w:color w:val="0000FF"/>
            <w:sz w:val="20"/>
            <w:szCs w:val="20"/>
          </w:rPr>
          <w:t>абзацем первым пункта 139</w:t>
        </w:r>
      </w:hyperlink>
      <w:r>
        <w:rPr>
          <w:rFonts w:ascii="Arial" w:hAnsi="Arial" w:cs="Arial"/>
          <w:sz w:val="20"/>
          <w:szCs w:val="20"/>
        </w:rPr>
        <w:t xml:space="preserve"> настоящих Правил критерию, 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Par866" w:history="1">
        <w:r>
          <w:rPr>
            <w:rFonts w:ascii="Arial" w:hAnsi="Arial" w:cs="Arial"/>
            <w:color w:val="0000FF"/>
            <w:sz w:val="20"/>
            <w:szCs w:val="20"/>
          </w:rPr>
          <w:t>пункте 140</w:t>
        </w:r>
      </w:hyperlink>
      <w:r>
        <w:rPr>
          <w:rFonts w:ascii="Arial" w:hAnsi="Arial" w:cs="Arial"/>
          <w:sz w:val="20"/>
          <w:szCs w:val="20"/>
        </w:rPr>
        <w:t xml:space="preserve"> настоящих Правил уведомлением,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 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ar883" w:history="1">
        <w:r>
          <w:rPr>
            <w:rFonts w:ascii="Arial" w:hAnsi="Arial" w:cs="Arial"/>
            <w:color w:val="0000FF"/>
            <w:sz w:val="20"/>
            <w:szCs w:val="20"/>
          </w:rPr>
          <w:t>пункте 146</w:t>
        </w:r>
      </w:hyperlink>
      <w:r>
        <w:rPr>
          <w:rFonts w:ascii="Arial" w:hAnsi="Arial" w:cs="Arial"/>
          <w:sz w:val="20"/>
          <w:szCs w:val="20"/>
        </w:rPr>
        <w:t xml:space="preserve"> настоящих Правил, а также следующие информацию и оригиналы документов (заверенные надлежащим образом копии документов):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счета на оплату тепловой энергии (мощности) и (или) теплоносителя или иные платежные документы, в связи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w:t>
      </w:r>
      <w:r>
        <w:rPr>
          <w:rFonts w:ascii="Arial" w:hAnsi="Arial" w:cs="Arial"/>
          <w:sz w:val="20"/>
          <w:szCs w:val="20"/>
        </w:rPr>
        <w:lastRenderedPageBreak/>
        <w:t>факт неисполнения потребителем тепловой энергии, теплоснабжающей организацией обязанности предоставить обеспечение исполнения обязательств по оплате тепловой энергии (мощности) и (или)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документы, подтверждающие полномочия лица на подписание заявления.</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2B3A0E" w:rsidRDefault="002B3A0E" w:rsidP="002B3A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организации теплоснабжения</w:t>
      </w:r>
    </w:p>
    <w:p w:rsidR="002B3A0E" w:rsidRDefault="002B3A0E" w:rsidP="002B3A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Российской Федерации</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96" w:name="Par918"/>
      <w:bookmarkEnd w:id="96"/>
      <w:r>
        <w:rPr>
          <w:rFonts w:ascii="Arial" w:eastAsiaTheme="minorHAnsi" w:hAnsi="Arial" w:cs="Arial"/>
          <w:color w:val="auto"/>
          <w:sz w:val="20"/>
          <w:szCs w:val="20"/>
        </w:rPr>
        <w:t>РАСЧЕТ</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ВЕЛИЧИНЫ СНИЖЕНИЯ РАЗМЕРА ПЛАТЫ ЗА ТЕПЛОВУЮ ЭНЕРГИЮ</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(МОЩНОСТЬ), ПОСТАВЛЯЕМУЮ В ЖИЛЫЕ И МНОГОКВАРТИРНЫЕ ДОМА</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ЦЕЛЯХ ОКАЗАНИЯ КОММУНАЛЬНОЙ УСЛУГИ ПО ОТОПЛЕНИЮ НАСЕЛЕНИЮ</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ПРИРАВНЕННЫМ К НЕМУ КАТЕГОРИЯМ ПОТРЕБИТЕЛЕЙ,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НЕСОБЛЮДЕНИИ ЕДИНОЙ ТЕПЛОСНАБЖАЮЩЕЙ ОРГАНИЗАЦИЕЙ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ВКЛЮЧЕННЫХ В ДОГОВОР ТЕПЛОСНАБЖЕНИЯ ЗНАЧЕНИЙ ПАРАМЕТРОВ</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КАЧЕСТВА ТЕПЛОСНАБЖЕНИЯ И (ИЛИ) ПАРАМЕТРОВ, ОТРАЖАЮЩИХ</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ДОПУСТИМЫЕ ПЕРЕРЫВЫ В ТЕПЛОСНАБЖЕНИИ, В ЦЕНОВЫХ</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ЗОНАХ ТЕПЛОСНАБЖЕНИЯ</w:t>
      </w:r>
    </w:p>
    <w:p w:rsidR="002B3A0E" w:rsidRDefault="002B3A0E" w:rsidP="002B3A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B3A0E">
        <w:trPr>
          <w:jc w:val="center"/>
        </w:trPr>
        <w:tc>
          <w:tcPr>
            <w:tcW w:w="5000" w:type="pct"/>
            <w:tcBorders>
              <w:left w:val="single" w:sz="24" w:space="0" w:color="CED3F1"/>
              <w:right w:val="single" w:sz="24" w:space="0" w:color="F4F3F8"/>
            </w:tcBorders>
            <w:shd w:val="clear" w:color="auto" w:fill="F4F3F8"/>
          </w:tcPr>
          <w:p w:rsidR="002B3A0E" w:rsidRDefault="002B3A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B3A0E" w:rsidRDefault="002B3A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 </w:t>
            </w:r>
            <w:hyperlink r:id="rId186"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22.05.2019 N 637)</w:t>
            </w:r>
          </w:p>
        </w:tc>
      </w:tr>
    </w:tbl>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bookmarkStart w:id="97" w:name="Par931"/>
      <w:bookmarkEnd w:id="97"/>
      <w:r>
        <w:rPr>
          <w:rFonts w:ascii="Arial" w:hAnsi="Arial" w:cs="Arial"/>
          <w:sz w:val="20"/>
          <w:szCs w:val="20"/>
        </w:rPr>
        <w:t xml:space="preserve">1. Величина снижения размера платы за тепловую энергию (мощность), поставляемую в жилые и многоквартирные дома в целях оказания коммунальной услуги по отоплению населению и приравненным к нему категориям потребителей, при фиксации в порядке, установленном </w:t>
      </w:r>
      <w:hyperlink w:anchor="Par728" w:history="1">
        <w:r>
          <w:rPr>
            <w:rFonts w:ascii="Arial" w:hAnsi="Arial" w:cs="Arial"/>
            <w:color w:val="0000FF"/>
            <w:sz w:val="20"/>
            <w:szCs w:val="20"/>
          </w:rPr>
          <w:t>пунктами 124(10)</w:t>
        </w:r>
      </w:hyperlink>
      <w:r>
        <w:rPr>
          <w:rFonts w:ascii="Arial" w:hAnsi="Arial" w:cs="Arial"/>
          <w:sz w:val="20"/>
          <w:szCs w:val="20"/>
        </w:rPr>
        <w:t xml:space="preserve">, </w:t>
      </w:r>
      <w:hyperlink w:anchor="Par730" w:history="1">
        <w:r>
          <w:rPr>
            <w:rFonts w:ascii="Arial" w:hAnsi="Arial" w:cs="Arial"/>
            <w:color w:val="0000FF"/>
            <w:sz w:val="20"/>
            <w:szCs w:val="20"/>
          </w:rPr>
          <w:t>124(11)</w:t>
        </w:r>
      </w:hyperlink>
      <w:r>
        <w:rPr>
          <w:rFonts w:ascii="Arial" w:hAnsi="Arial" w:cs="Arial"/>
          <w:sz w:val="20"/>
          <w:szCs w:val="20"/>
        </w:rPr>
        <w:t xml:space="preserve"> и </w:t>
      </w:r>
      <w:hyperlink w:anchor="Par734" w:history="1">
        <w:r>
          <w:rPr>
            <w:rFonts w:ascii="Arial" w:hAnsi="Arial" w:cs="Arial"/>
            <w:color w:val="0000FF"/>
            <w:sz w:val="20"/>
            <w:szCs w:val="20"/>
          </w:rPr>
          <w:t>124(12)</w:t>
        </w:r>
      </w:hyperlink>
      <w:r>
        <w:rPr>
          <w:rFonts w:ascii="Arial" w:hAnsi="Arial" w:cs="Arial"/>
          <w:sz w:val="20"/>
          <w:szCs w:val="20"/>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факта отклонения включенных в договор теплоснабжения значений параметров качества теплоснабжения и (или) параметров, отражающих допустимые перерывы в теплоснабжении, за пределы их разрешенных отклонений, установленных в соответствии с </w:t>
      </w:r>
      <w:hyperlink w:anchor="Par702" w:history="1">
        <w:r>
          <w:rPr>
            <w:rFonts w:ascii="Arial" w:hAnsi="Arial" w:cs="Arial"/>
            <w:color w:val="0000FF"/>
            <w:sz w:val="20"/>
            <w:szCs w:val="20"/>
          </w:rPr>
          <w:t>пунктом 124(4)</w:t>
        </w:r>
      </w:hyperlink>
      <w:r>
        <w:rPr>
          <w:rFonts w:ascii="Arial" w:hAnsi="Arial" w:cs="Arial"/>
          <w:sz w:val="20"/>
          <w:szCs w:val="20"/>
        </w:rPr>
        <w:t xml:space="preserve"> указанных Правил (далее - факт нарушения качества теплоснабжения), за z-й расчетный период (</w:t>
      </w:r>
      <w:r>
        <w:rPr>
          <w:rFonts w:ascii="Arial" w:hAnsi="Arial" w:cs="Arial"/>
          <w:noProof/>
          <w:position w:val="-9"/>
          <w:sz w:val="20"/>
          <w:szCs w:val="20"/>
          <w:lang w:eastAsia="ru-RU"/>
        </w:rPr>
        <w:drawing>
          <wp:inline distT="0" distB="0" distL="0" distR="0">
            <wp:extent cx="30480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rFonts w:ascii="Arial" w:hAnsi="Arial" w:cs="Arial"/>
          <w:sz w:val="20"/>
          <w:szCs w:val="20"/>
        </w:rPr>
        <w:t>) (рублей) определяется по формуле:</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jc w:val="center"/>
        <w:rPr>
          <w:rFonts w:ascii="Arial" w:hAnsi="Arial" w:cs="Arial"/>
          <w:sz w:val="20"/>
          <w:szCs w:val="20"/>
        </w:rPr>
      </w:pPr>
      <w:r>
        <w:rPr>
          <w:rFonts w:ascii="Arial" w:hAnsi="Arial" w:cs="Arial"/>
          <w:noProof/>
          <w:position w:val="-10"/>
          <w:sz w:val="20"/>
          <w:szCs w:val="20"/>
          <w:lang w:eastAsia="ru-RU"/>
        </w:rPr>
        <w:drawing>
          <wp:inline distT="0" distB="0" distL="0" distR="0">
            <wp:extent cx="1123950" cy="2571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123950" cy="257175"/>
                    </a:xfrm>
                    <a:prstGeom prst="rect">
                      <a:avLst/>
                    </a:prstGeom>
                    <a:noFill/>
                    <a:ln>
                      <a:noFill/>
                    </a:ln>
                  </pic:spPr>
                </pic:pic>
              </a:graphicData>
            </a:graphic>
          </wp:inline>
        </w:drawing>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 - количество фактов нарушения качества теплоснабжения в z-м расчетном периоде;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27622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0"/>
          <w:szCs w:val="20"/>
        </w:rPr>
        <w:t xml:space="preserve"> - величина снижения размера платы за тепловую энергию (мощность) за k-й факт нарушения качества теплоснабжения в z-м расчетном периоде (рублей).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Величина снижения размера платы за тепловую энергию (мощность) за k-й факт нарушения качества теплоснабжения в z-м расчетном периоде (</w:t>
      </w:r>
      <w:r>
        <w:rPr>
          <w:rFonts w:ascii="Arial" w:hAnsi="Arial" w:cs="Arial"/>
          <w:noProof/>
          <w:position w:val="-9"/>
          <w:sz w:val="20"/>
          <w:szCs w:val="20"/>
          <w:lang w:eastAsia="ru-RU"/>
        </w:rPr>
        <w:drawing>
          <wp:inline distT="0" distB="0" distL="0" distR="0">
            <wp:extent cx="27622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0"/>
          <w:szCs w:val="20"/>
        </w:rPr>
        <w:t>) (рублей):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 в случае если отклонение значений параметров качества теплоснабжения и (или) параметров, отражающих допустимые перерывы в теплоснабжении, за пределы их разрешенных отклонений привело к отрицательному изменению объема потребления тепловой энергии, произошедшему в результате k-го факта нарушения качества теплоснабжения в z-м расчетном периоде, рассчитанному в соответствии с </w:t>
      </w:r>
      <w:hyperlink w:anchor="Par958" w:history="1">
        <w:r>
          <w:rPr>
            <w:rFonts w:ascii="Arial" w:hAnsi="Arial" w:cs="Arial"/>
            <w:color w:val="0000FF"/>
            <w:sz w:val="20"/>
            <w:szCs w:val="20"/>
          </w:rPr>
          <w:t>пунктом 3</w:t>
        </w:r>
      </w:hyperlink>
      <w:r>
        <w:rPr>
          <w:rFonts w:ascii="Arial" w:hAnsi="Arial" w:cs="Arial"/>
          <w:sz w:val="20"/>
          <w:szCs w:val="20"/>
        </w:rPr>
        <w:t xml:space="preserve"> настоящего документа, определяется по формуле:</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jc w:val="center"/>
        <w:rPr>
          <w:rFonts w:ascii="Arial" w:hAnsi="Arial" w:cs="Arial"/>
          <w:sz w:val="20"/>
          <w:szCs w:val="20"/>
        </w:rPr>
      </w:pPr>
      <w:r>
        <w:rPr>
          <w:rFonts w:ascii="Arial" w:hAnsi="Arial" w:cs="Arial"/>
          <w:noProof/>
          <w:position w:val="-10"/>
          <w:sz w:val="20"/>
          <w:szCs w:val="20"/>
          <w:lang w:eastAsia="ru-RU"/>
        </w:rPr>
        <w:drawing>
          <wp:inline distT="0" distB="0" distL="0" distR="0">
            <wp:extent cx="1638300" cy="2571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38300" cy="257175"/>
                    </a:xfrm>
                    <a:prstGeom prst="rect">
                      <a:avLst/>
                    </a:prstGeom>
                    <a:noFill/>
                    <a:ln>
                      <a:noFill/>
                    </a:ln>
                  </pic:spPr>
                </pic:pic>
              </a:graphicData>
            </a:graphic>
          </wp:inline>
        </w:drawing>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d - коэффициент, отражающий поэтапное повышение величины снижения размера платы за тепловую энергию (мощность), определенный: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98" w:name="Par945"/>
      <w:bookmarkEnd w:id="98"/>
      <w:r>
        <w:rPr>
          <w:rFonts w:ascii="Arial" w:hAnsi="Arial" w:cs="Arial"/>
          <w:sz w:val="20"/>
          <w:szCs w:val="20"/>
        </w:rPr>
        <w:t xml:space="preserve">как доля предельного уровня цены на тепловую энергию (мощность), указанная на соответствующий календарный год в графике поэтапного равномерного доведения предельного уровня цены на тепловую энергию (мощность) до уровня, определяемого в соответствии с </w:t>
      </w:r>
      <w:hyperlink r:id="rId191" w:history="1">
        <w:r>
          <w:rPr>
            <w:rFonts w:ascii="Arial" w:hAnsi="Arial" w:cs="Arial"/>
            <w:color w:val="0000FF"/>
            <w:sz w:val="20"/>
            <w:szCs w:val="20"/>
          </w:rPr>
          <w:t>разделом II</w:t>
        </w:r>
      </w:hyperlink>
      <w:r>
        <w:rPr>
          <w:rFonts w:ascii="Arial" w:hAnsi="Arial" w:cs="Arial"/>
          <w:sz w:val="20"/>
          <w:szCs w:val="20"/>
        </w:rPr>
        <w:t xml:space="preserve">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 в случае, если в системе теплоснабжения утвержден такой график;</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как отношение предельного уровня цены на тепловую энергию (мощность), рассчитанного на соответствующий календарный год в соответствии с </w:t>
      </w:r>
      <w:hyperlink r:id="rId192" w:history="1">
        <w:r>
          <w:rPr>
            <w:rFonts w:ascii="Arial" w:hAnsi="Arial" w:cs="Arial"/>
            <w:color w:val="0000FF"/>
            <w:sz w:val="20"/>
            <w:szCs w:val="20"/>
          </w:rPr>
          <w:t>разделом II</w:t>
        </w:r>
      </w:hyperlink>
      <w:r>
        <w:rPr>
          <w:rFonts w:ascii="Arial" w:hAnsi="Arial" w:cs="Arial"/>
          <w:sz w:val="20"/>
          <w:szCs w:val="20"/>
        </w:rPr>
        <w:t xml:space="preserve"> Правил, указанных в </w:t>
      </w:r>
      <w:hyperlink w:anchor="Par945" w:history="1">
        <w:r>
          <w:rPr>
            <w:rFonts w:ascii="Arial" w:hAnsi="Arial" w:cs="Arial"/>
            <w:color w:val="0000FF"/>
            <w:sz w:val="20"/>
            <w:szCs w:val="20"/>
          </w:rPr>
          <w:t>абзаце пятом</w:t>
        </w:r>
      </w:hyperlink>
      <w:r>
        <w:rPr>
          <w:rFonts w:ascii="Arial" w:hAnsi="Arial" w:cs="Arial"/>
          <w:sz w:val="20"/>
          <w:szCs w:val="20"/>
        </w:rPr>
        <w:t xml:space="preserve"> настоящего подпункта, к тарифу на тепловую энергию (мощность), действующему на день окончания переходного периода, - в случае, если указанный предельный уровень цены на тепловую энергию (мощность) ниже тарифа на тепловую энергию (мощность), действующего на день окончания переходного периода;</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как единица - в иных случаях;</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29527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rFonts w:ascii="Arial" w:hAnsi="Arial" w:cs="Arial"/>
          <w:sz w:val="20"/>
          <w:szCs w:val="20"/>
        </w:rPr>
        <w:t xml:space="preserve"> - изменение объема потребления тепловой энергии, произошедшее в результате k-го факта нарушения качества теплоснабжения в z-м расчетном периоде (Гкал);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1163 - величина, отражающая перевод Гкал в кВт·ч (1 ккал/ч соответствует 1,163 Вт)) (кВт·ч/Гкал);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w:t>
      </w:r>
      <w:r>
        <w:rPr>
          <w:rFonts w:ascii="Arial" w:hAnsi="Arial" w:cs="Arial"/>
          <w:sz w:val="20"/>
          <w:szCs w:val="20"/>
          <w:vertAlign w:val="subscript"/>
        </w:rPr>
        <w:t>ээ</w:t>
      </w:r>
      <w:r>
        <w:rPr>
          <w:rFonts w:ascii="Arial" w:hAnsi="Arial" w:cs="Arial"/>
          <w:sz w:val="20"/>
          <w:szCs w:val="20"/>
        </w:rPr>
        <w:t xml:space="preserve"> - одноставочная цена (тариф)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установленная без дифференциации по зонам суток органом исполнительной власти субъекта Российской Федерации в области государственного регулирования тарифов, и действующая на день окончания z-го расчетного периода, в котором был зафиксирован k-й факт нарушения качества теплоснабжения, на территории, на которой расположены теплопотребляющие установки, в отношении которых был зафиксирован указанный факт (рублей/(кВт·ч);</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случае если отклонение значений параметров качества теплоснабжения за пределы их разрешенных отклонений привело к положительному изменению объема потребления тепловой энергии, произошедшему в результате k-го факта нарушения качества теплоснабжения в z-м расчетном периоде, рассчитанному в соответствии с </w:t>
      </w:r>
      <w:hyperlink w:anchor="Par967" w:history="1">
        <w:r>
          <w:rPr>
            <w:rFonts w:ascii="Arial" w:hAnsi="Arial" w:cs="Arial"/>
            <w:color w:val="0000FF"/>
            <w:sz w:val="20"/>
            <w:szCs w:val="20"/>
          </w:rPr>
          <w:t>подпунктами "б"</w:t>
        </w:r>
      </w:hyperlink>
      <w:r>
        <w:rPr>
          <w:rFonts w:ascii="Arial" w:hAnsi="Arial" w:cs="Arial"/>
          <w:sz w:val="20"/>
          <w:szCs w:val="20"/>
        </w:rPr>
        <w:t xml:space="preserve"> - </w:t>
      </w:r>
      <w:hyperlink w:anchor="Par988" w:history="1">
        <w:r>
          <w:rPr>
            <w:rFonts w:ascii="Arial" w:hAnsi="Arial" w:cs="Arial"/>
            <w:color w:val="0000FF"/>
            <w:sz w:val="20"/>
            <w:szCs w:val="20"/>
          </w:rPr>
          <w:t>"г" пункта 3</w:t>
        </w:r>
      </w:hyperlink>
      <w:r>
        <w:rPr>
          <w:rFonts w:ascii="Arial" w:hAnsi="Arial" w:cs="Arial"/>
          <w:sz w:val="20"/>
          <w:szCs w:val="20"/>
        </w:rPr>
        <w:t xml:space="preserve"> настоящего документа, определяется по формуле:</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jc w:val="center"/>
        <w:rPr>
          <w:rFonts w:ascii="Arial" w:hAnsi="Arial" w:cs="Arial"/>
          <w:sz w:val="20"/>
          <w:szCs w:val="20"/>
        </w:rPr>
      </w:pPr>
      <w:r>
        <w:rPr>
          <w:rFonts w:ascii="Arial" w:hAnsi="Arial" w:cs="Arial"/>
          <w:noProof/>
          <w:position w:val="-9"/>
          <w:sz w:val="20"/>
          <w:szCs w:val="20"/>
          <w:lang w:eastAsia="ru-RU"/>
        </w:rPr>
        <w:drawing>
          <wp:inline distT="0" distB="0" distL="0" distR="0">
            <wp:extent cx="100965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295275" cy="228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rFonts w:ascii="Arial" w:hAnsi="Arial" w:cs="Arial"/>
          <w:sz w:val="20"/>
          <w:szCs w:val="20"/>
        </w:rPr>
        <w:t xml:space="preserve"> - изменение объема потребления тепловой энергии, произошедшее в результате k-го факта нарушения качества теплоснабжения в z-м расчетном периоде (Гкал);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Ц</w:t>
      </w:r>
      <w:r>
        <w:rPr>
          <w:rFonts w:ascii="Arial" w:hAnsi="Arial" w:cs="Arial"/>
          <w:sz w:val="20"/>
          <w:szCs w:val="20"/>
          <w:vertAlign w:val="subscript"/>
        </w:rPr>
        <w:t>тэ</w:t>
      </w:r>
      <w:r>
        <w:rPr>
          <w:rFonts w:ascii="Arial" w:hAnsi="Arial" w:cs="Arial"/>
          <w:sz w:val="20"/>
          <w:szCs w:val="20"/>
        </w:rPr>
        <w:t xml:space="preserve"> - цена на тепловую энергию (мощность), определяемая по соглашению сторон договора теплоснабжения в рамках предельного уровня цены, действовавшего на день окончания z-го расчетного периода, в котором был зафиксирован k-й факт нарушения качества теплоснабжения (рублей/Гкал).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99" w:name="Par958"/>
      <w:bookmarkEnd w:id="99"/>
      <w:r>
        <w:rPr>
          <w:rFonts w:ascii="Arial" w:hAnsi="Arial" w:cs="Arial"/>
          <w:sz w:val="20"/>
          <w:szCs w:val="20"/>
        </w:rPr>
        <w:t>3. Изменение объема потребления тепловой энергии, произошедшее в результате k-го факта нарушения качества теплоснабжения в z-м расчетном периоде (Гкал) (</w:t>
      </w:r>
      <w:r>
        <w:rPr>
          <w:rFonts w:ascii="Arial" w:hAnsi="Arial" w:cs="Arial"/>
          <w:noProof/>
          <w:position w:val="-8"/>
          <w:sz w:val="20"/>
          <w:szCs w:val="20"/>
          <w:lang w:eastAsia="ru-RU"/>
        </w:rPr>
        <w:drawing>
          <wp:inline distT="0" distB="0" distL="0" distR="0">
            <wp:extent cx="2952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rFonts w:ascii="Arial" w:hAnsi="Arial" w:cs="Arial"/>
          <w:sz w:val="20"/>
          <w:szCs w:val="20"/>
        </w:rPr>
        <w:t>):</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случае отклонения значений параметров, отражающих допустимые перерывы в теплоснабжении, за пределы их разрешенных отклонений определяется по формуле:</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lang w:eastAsia="ru-RU"/>
        </w:rPr>
        <w:drawing>
          <wp:inline distT="0" distB="0" distL="0" distR="0">
            <wp:extent cx="1104900" cy="457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сумм</w:t>
      </w:r>
      <w:r>
        <w:rPr>
          <w:rFonts w:ascii="Arial" w:hAnsi="Arial" w:cs="Arial"/>
          <w:sz w:val="20"/>
          <w:szCs w:val="20"/>
        </w:rPr>
        <w:t xml:space="preserve"> - суммарный объем потребления тепловой энергии в многоквартирном доме (жилом доме) за предыдущий отопительный период (за фактический период работы прибора учета, если период работы прибора учета был меньше продолжительности отопительного периода), приведенный к условиям температуры наружного воздуха z-го расчетного периода регулирования в соответствии с правилами установления и изменения (пересмотра) тепловых нагрузок, утвержденными федеральными органами исполнительной власти Российской Федерации, за вычетом объемов потребления тепловой энергии в нежилых помещениях в многоквартирном доме в случае, если такие объемы фиксируются коллективным (общедомовым) прибором учета (Гкал);</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сумм</w:t>
      </w:r>
      <w:r>
        <w:rPr>
          <w:rFonts w:ascii="Arial" w:hAnsi="Arial" w:cs="Arial"/>
          <w:sz w:val="20"/>
          <w:szCs w:val="20"/>
        </w:rPr>
        <w:t xml:space="preserve"> - суммарное количество часов за предыдущий отопительный период (за фактический период работы прибора учета, если период работы прибора учета был меньше продолжительности отопительного периода) (часов);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1809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rFonts w:ascii="Arial" w:hAnsi="Arial" w:cs="Arial"/>
          <w:sz w:val="20"/>
          <w:szCs w:val="20"/>
        </w:rPr>
        <w:t xml:space="preserve"> - количество часов в z-м расчетном периоде, в которые был зафиксирован k-й факт нарушения качества теплоснабжения (часов);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100" w:name="Par967"/>
      <w:bookmarkEnd w:id="100"/>
      <w:r>
        <w:rPr>
          <w:rFonts w:ascii="Arial" w:hAnsi="Arial" w:cs="Arial"/>
          <w:sz w:val="20"/>
          <w:szCs w:val="20"/>
        </w:rPr>
        <w:t>б) в случае отклонения значений температуры теплоносителя в подающем трубопроводе за пределы их разрешенных отклонений определяется по формуле:</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jc w:val="center"/>
        <w:rPr>
          <w:rFonts w:ascii="Arial" w:hAnsi="Arial" w:cs="Arial"/>
          <w:sz w:val="20"/>
          <w:szCs w:val="20"/>
        </w:rPr>
      </w:pPr>
      <w:r>
        <w:rPr>
          <w:rFonts w:ascii="Arial" w:hAnsi="Arial" w:cs="Arial"/>
          <w:noProof/>
          <w:position w:val="-19"/>
          <w:sz w:val="20"/>
          <w:szCs w:val="20"/>
          <w:lang w:eastAsia="ru-RU"/>
        </w:rPr>
        <w:drawing>
          <wp:inline distT="0" distB="0" distL="0" distR="0">
            <wp:extent cx="2990850" cy="3714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990850" cy="371475"/>
                    </a:xfrm>
                    <a:prstGeom prst="rect">
                      <a:avLst/>
                    </a:prstGeom>
                    <a:noFill/>
                    <a:ln>
                      <a:noFill/>
                    </a:ln>
                  </pic:spPr>
                </pic:pic>
              </a:graphicData>
            </a:graphic>
          </wp:inline>
        </w:drawing>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c - удельная теплоемкость воды (1·10</w:t>
      </w:r>
      <w:r>
        <w:rPr>
          <w:rFonts w:ascii="Arial" w:hAnsi="Arial" w:cs="Arial"/>
          <w:sz w:val="20"/>
          <w:szCs w:val="20"/>
          <w:vertAlign w:val="superscript"/>
        </w:rPr>
        <w:t>-6</w:t>
      </w:r>
      <w:r>
        <w:rPr>
          <w:rFonts w:ascii="Arial" w:hAnsi="Arial" w:cs="Arial"/>
          <w:sz w:val="20"/>
          <w:szCs w:val="20"/>
        </w:rPr>
        <w:t xml:space="preserve"> Гкал/(кг·°C);</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G</w:t>
      </w:r>
      <w:r>
        <w:rPr>
          <w:rFonts w:ascii="Arial" w:hAnsi="Arial" w:cs="Arial"/>
          <w:sz w:val="20"/>
          <w:szCs w:val="20"/>
          <w:vertAlign w:val="superscript"/>
        </w:rPr>
        <w:t>ф_kj</w:t>
      </w:r>
      <w:r>
        <w:rPr>
          <w:rFonts w:ascii="Arial" w:hAnsi="Arial" w:cs="Arial"/>
          <w:sz w:val="20"/>
          <w:szCs w:val="20"/>
        </w:rPr>
        <w:t xml:space="preserve"> - фактический массовый расход теплоносителя за j-е сутки k-го факта нарушения качества теплоснабжения (т);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266700" cy="2381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rFonts w:ascii="Arial" w:hAnsi="Arial" w:cs="Arial"/>
          <w:sz w:val="20"/>
          <w:szCs w:val="20"/>
        </w:rP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2952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rFonts w:ascii="Arial" w:hAnsi="Arial" w:cs="Arial"/>
          <w:sz w:val="20"/>
          <w:szCs w:val="20"/>
        </w:rPr>
        <w:t xml:space="preserve"> - установленная в договоре теплоснабжения среднесуточная температура теплоносителя в подающем трубопроводе в точке поставки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подающем трубопроводе в случае, если фактическая среднесуточная температура отклонилась вниз за пределы ее разрешенных отклонений, включенных в договор теплоснабжения, или увеличенная на величину разрешенного отклонения значений температуры теплоносителя в подающем трубопроводе в случае, если фактическая среднесуточная температура отклонилась вверх за пределы ее разрешенных отклонений, включенных в договор теплоснабжения (°C);</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k</w:t>
      </w:r>
      <w:r>
        <w:rPr>
          <w:rFonts w:ascii="Arial" w:hAnsi="Arial" w:cs="Arial"/>
          <w:sz w:val="20"/>
          <w:szCs w:val="20"/>
          <w:vertAlign w:val="subscript"/>
        </w:rPr>
        <w:t>неж.п.</w:t>
      </w:r>
      <w:r>
        <w:rPr>
          <w:rFonts w:ascii="Arial" w:hAnsi="Arial" w:cs="Arial"/>
          <w:sz w:val="20"/>
          <w:szCs w:val="20"/>
        </w:rPr>
        <w:t xml:space="preserve"> - коэффициент, отражающий степень потребления тепловой энергии потребителями в нежилых помещениях в многоквартирном доме. Коэффициент k</w:t>
      </w:r>
      <w:r>
        <w:rPr>
          <w:rFonts w:ascii="Arial" w:hAnsi="Arial" w:cs="Arial"/>
          <w:sz w:val="20"/>
          <w:szCs w:val="20"/>
          <w:vertAlign w:val="subscript"/>
        </w:rPr>
        <w:t>неж.п.</w:t>
      </w:r>
      <w:r>
        <w:rPr>
          <w:rFonts w:ascii="Arial" w:hAnsi="Arial" w:cs="Arial"/>
          <w:sz w:val="20"/>
          <w:szCs w:val="20"/>
        </w:rPr>
        <w:t xml:space="preserve">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k</w:t>
      </w:r>
      <w:r>
        <w:rPr>
          <w:rFonts w:ascii="Arial" w:hAnsi="Arial" w:cs="Arial"/>
          <w:sz w:val="20"/>
          <w:szCs w:val="20"/>
          <w:vertAlign w:val="subscript"/>
        </w:rPr>
        <w:t>неж.п.</w:t>
      </w:r>
      <w:r>
        <w:rPr>
          <w:rFonts w:ascii="Arial" w:hAnsi="Arial" w:cs="Arial"/>
          <w:sz w:val="20"/>
          <w:szCs w:val="20"/>
        </w:rP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k</w:t>
      </w:r>
      <w:r>
        <w:rPr>
          <w:rFonts w:ascii="Arial" w:hAnsi="Arial" w:cs="Arial"/>
          <w:sz w:val="20"/>
          <w:szCs w:val="20"/>
          <w:vertAlign w:val="subscript"/>
        </w:rPr>
        <w:t>неж.п.</w:t>
      </w:r>
      <w:r>
        <w:rPr>
          <w:rFonts w:ascii="Arial" w:hAnsi="Arial" w:cs="Arial"/>
          <w:sz w:val="20"/>
          <w:szCs w:val="20"/>
        </w:rPr>
        <w:t xml:space="preserve"> равен нулю;</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случае отклонения значений давления теплоносителя в подающем трубопроводе за пределы их разрешенных отклонений определяется по формуле:</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jc w:val="center"/>
        <w:rPr>
          <w:rFonts w:ascii="Arial" w:hAnsi="Arial" w:cs="Arial"/>
          <w:sz w:val="20"/>
          <w:szCs w:val="20"/>
        </w:rPr>
      </w:pPr>
      <w:r>
        <w:rPr>
          <w:rFonts w:ascii="Arial" w:hAnsi="Arial" w:cs="Arial"/>
          <w:noProof/>
          <w:position w:val="-19"/>
          <w:sz w:val="20"/>
          <w:szCs w:val="20"/>
          <w:lang w:eastAsia="ru-RU"/>
        </w:rPr>
        <w:drawing>
          <wp:inline distT="0" distB="0" distL="0" distR="0">
            <wp:extent cx="3352800" cy="3714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352800" cy="371475"/>
                    </a:xfrm>
                    <a:prstGeom prst="rect">
                      <a:avLst/>
                    </a:prstGeom>
                    <a:noFill/>
                    <a:ln>
                      <a:noFill/>
                    </a:ln>
                  </pic:spPr>
                </pic:pic>
              </a:graphicData>
            </a:graphic>
          </wp:inline>
        </w:drawing>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c - удельная теплоемкость воды (1·10</w:t>
      </w:r>
      <w:r>
        <w:rPr>
          <w:rFonts w:ascii="Arial" w:hAnsi="Arial" w:cs="Arial"/>
          <w:sz w:val="20"/>
          <w:szCs w:val="20"/>
          <w:vertAlign w:val="superscript"/>
        </w:rPr>
        <w:t>-6</w:t>
      </w:r>
      <w:r>
        <w:rPr>
          <w:rFonts w:ascii="Arial" w:hAnsi="Arial" w:cs="Arial"/>
          <w:sz w:val="20"/>
          <w:szCs w:val="20"/>
        </w:rPr>
        <w:t xml:space="preserve"> Гкал/(кг·°C);</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6"/>
          <w:sz w:val="20"/>
          <w:szCs w:val="20"/>
          <w:lang w:eastAsia="ru-RU"/>
        </w:rPr>
        <w:drawing>
          <wp:inline distT="0" distB="0" distL="0" distR="0">
            <wp:extent cx="333375" cy="2000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Pr>
          <w:rFonts w:ascii="Arial" w:hAnsi="Arial" w:cs="Arial"/>
          <w:sz w:val="20"/>
          <w:szCs w:val="20"/>
        </w:rPr>
        <w:t xml:space="preserve"> - фактический массовый расход теплоносителя за j-е сутки k-го факта нарушения качества теплоснабжения (т);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G</w:t>
      </w:r>
      <w:r>
        <w:rPr>
          <w:rFonts w:ascii="Arial" w:hAnsi="Arial" w:cs="Arial"/>
          <w:sz w:val="20"/>
          <w:szCs w:val="20"/>
          <w:vertAlign w:val="superscript"/>
        </w:rPr>
        <w:t>k</w:t>
      </w:r>
      <w:r>
        <w:rPr>
          <w:rFonts w:ascii="Arial" w:hAnsi="Arial" w:cs="Arial"/>
          <w:sz w:val="20"/>
          <w:szCs w:val="20"/>
        </w:rPr>
        <w:t xml:space="preserve"> - среднесуточный массовый расход теплоносителя в подающем трубопроводе в точке поставки, определенный по показаниям прибора учета за 3 календарных дня подряд, ближайших ко дню k-го факта нарушения качества теплоснабжения, в которые отсутствовало отклонение значений параметров качества теплоснабжения за пределы их разрешенных отклонений (температуры и давления теплоносителя в подающем трубопроводе) (т);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26670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rFonts w:ascii="Arial" w:hAnsi="Arial" w:cs="Arial"/>
          <w:sz w:val="20"/>
          <w:szCs w:val="20"/>
        </w:rP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266700" cy="257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rFonts w:ascii="Arial" w:hAnsi="Arial" w:cs="Arial"/>
          <w:sz w:val="20"/>
          <w:szCs w:val="20"/>
        </w:rPr>
        <w:t xml:space="preserve"> - фактическая среднесуточная температура теплоносителя в обратном трубопроводе, определенная в точке поставки по показаниям прибора учета за j-е сутки k-го факта нарушения качества теплоснабжения (°C);</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w:t>
      </w:r>
      <w:r>
        <w:rPr>
          <w:rFonts w:ascii="Arial" w:hAnsi="Arial" w:cs="Arial"/>
          <w:sz w:val="20"/>
          <w:szCs w:val="20"/>
          <w:vertAlign w:val="subscript"/>
        </w:rPr>
        <w:t>неж.п.</w:t>
      </w:r>
      <w:r>
        <w:rPr>
          <w:rFonts w:ascii="Arial" w:hAnsi="Arial" w:cs="Arial"/>
          <w:sz w:val="20"/>
          <w:szCs w:val="20"/>
        </w:rPr>
        <w:t xml:space="preserve"> - коэффициент, отражающий степень потребления тепловой энергии потребителями в нежилых помещениях в многоквартирном доме. Коэффициент kнеж.п.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k</w:t>
      </w:r>
      <w:r>
        <w:rPr>
          <w:rFonts w:ascii="Arial" w:hAnsi="Arial" w:cs="Arial"/>
          <w:sz w:val="20"/>
          <w:szCs w:val="20"/>
          <w:vertAlign w:val="subscript"/>
        </w:rPr>
        <w:t>неж.п.</w:t>
      </w:r>
      <w:r>
        <w:rPr>
          <w:rFonts w:ascii="Arial" w:hAnsi="Arial" w:cs="Arial"/>
          <w:sz w:val="20"/>
          <w:szCs w:val="20"/>
        </w:rP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k</w:t>
      </w:r>
      <w:r>
        <w:rPr>
          <w:rFonts w:ascii="Arial" w:hAnsi="Arial" w:cs="Arial"/>
          <w:sz w:val="20"/>
          <w:szCs w:val="20"/>
          <w:vertAlign w:val="subscript"/>
        </w:rPr>
        <w:t>неж.п.</w:t>
      </w:r>
      <w:r>
        <w:rPr>
          <w:rFonts w:ascii="Arial" w:hAnsi="Arial" w:cs="Arial"/>
          <w:sz w:val="20"/>
          <w:szCs w:val="20"/>
        </w:rPr>
        <w:t xml:space="preserve"> равен нулю;</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101" w:name="Par988"/>
      <w:bookmarkEnd w:id="101"/>
      <w:r>
        <w:rPr>
          <w:rFonts w:ascii="Arial" w:hAnsi="Arial" w:cs="Arial"/>
          <w:sz w:val="20"/>
          <w:szCs w:val="20"/>
        </w:rPr>
        <w:t>г) в случае одновременного отклонения значений температуры теплоносителя в подающем трубопроводе и значений давления теплоносителя в подающем трубопроводе за пределы их разрешенных отклонений определяется по формуле:</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jc w:val="center"/>
        <w:rPr>
          <w:rFonts w:ascii="Arial" w:hAnsi="Arial" w:cs="Arial"/>
          <w:sz w:val="20"/>
          <w:szCs w:val="20"/>
        </w:rPr>
      </w:pPr>
      <w:r>
        <w:rPr>
          <w:rFonts w:ascii="Arial" w:hAnsi="Arial" w:cs="Arial"/>
          <w:noProof/>
          <w:position w:val="-20"/>
          <w:sz w:val="20"/>
          <w:szCs w:val="20"/>
          <w:lang w:eastAsia="ru-RU"/>
        </w:rPr>
        <w:drawing>
          <wp:inline distT="0" distB="0" distL="0" distR="0">
            <wp:extent cx="4210050" cy="381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4210050" cy="381000"/>
                    </a:xfrm>
                    <a:prstGeom prst="rect">
                      <a:avLst/>
                    </a:prstGeom>
                    <a:noFill/>
                    <a:ln>
                      <a:noFill/>
                    </a:ln>
                  </pic:spPr>
                </pic:pic>
              </a:graphicData>
            </a:graphic>
          </wp:inline>
        </w:drawing>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c - удельная теплоемкость воды (1·10</w:t>
      </w:r>
      <w:r>
        <w:rPr>
          <w:rFonts w:ascii="Arial" w:hAnsi="Arial" w:cs="Arial"/>
          <w:sz w:val="20"/>
          <w:szCs w:val="20"/>
          <w:vertAlign w:val="superscript"/>
        </w:rPr>
        <w:t>-6</w:t>
      </w:r>
      <w:r>
        <w:rPr>
          <w:rFonts w:ascii="Arial" w:hAnsi="Arial" w:cs="Arial"/>
          <w:sz w:val="20"/>
          <w:szCs w:val="20"/>
        </w:rPr>
        <w:t xml:space="preserve"> Гкал/(кг·°C);</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G</w:t>
      </w:r>
      <w:r>
        <w:rPr>
          <w:rFonts w:ascii="Arial" w:hAnsi="Arial" w:cs="Arial"/>
          <w:sz w:val="20"/>
          <w:szCs w:val="20"/>
          <w:vertAlign w:val="superscript"/>
        </w:rPr>
        <w:t>ф_kj</w:t>
      </w:r>
      <w:r>
        <w:rPr>
          <w:rFonts w:ascii="Arial" w:hAnsi="Arial" w:cs="Arial"/>
          <w:sz w:val="20"/>
          <w:szCs w:val="20"/>
        </w:rPr>
        <w:t xml:space="preserve"> - фактический массовый расход теплоносителя за j-е сутки k-го факта нарушения качества теплоснабжения (т);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26670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rFonts w:ascii="Arial" w:hAnsi="Arial" w:cs="Arial"/>
          <w:sz w:val="20"/>
          <w:szCs w:val="20"/>
        </w:rP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295275" cy="257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rFonts w:ascii="Arial" w:hAnsi="Arial" w:cs="Arial"/>
          <w:sz w:val="20"/>
          <w:szCs w:val="20"/>
        </w:rPr>
        <w:t xml:space="preserve"> - установленная в договоре теплоснабжения среднесуточная температура теплоносителя в обратном трубопроводе в точке поставки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обратном трубопроводе в случае, если фактическая среднесуточная температура теплоносителя в обратном трубопроводе отклонилась вниз за пределы ее разрешенных отклонений, включенных в договор теплоснабжения, или увеличенная на величину разрешенного отклонения температуры теплоносителя в обратном трубопроводе в случае, если фактическая среднесуточная температура теплоносителя в обратном трубопроводе отклонилась вверх за пределы отклонений значений параметров, включенных в договор теплоснабжения (°C);</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G</w:t>
      </w:r>
      <w:r>
        <w:rPr>
          <w:rFonts w:ascii="Arial" w:hAnsi="Arial" w:cs="Arial"/>
          <w:sz w:val="20"/>
          <w:szCs w:val="20"/>
          <w:vertAlign w:val="superscript"/>
        </w:rPr>
        <w:t>k</w:t>
      </w:r>
      <w:r>
        <w:rPr>
          <w:rFonts w:ascii="Arial" w:hAnsi="Arial" w:cs="Arial"/>
          <w:sz w:val="20"/>
          <w:szCs w:val="20"/>
        </w:rPr>
        <w:t xml:space="preserve"> - среднесуточный массовый расход теплоносителя в подающем трубопроводе в точке поставки, определенный по показаниям прибора учета за 3 календарных дня подряд, ближайших ко дню k-го факта нарушения качества теплоснабжения, в которые отсутствовало отклонение значений параметров качества теплоснабжения за пределы их разрешенных отклонений (температуры и давления теплоносителя в подающем трубопроводе) (т);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2952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rFonts w:ascii="Arial" w:hAnsi="Arial" w:cs="Arial"/>
          <w:sz w:val="20"/>
          <w:szCs w:val="20"/>
        </w:rPr>
        <w:t xml:space="preserve"> - среднесуточная температура теплоносителя в подающем трубопроводе в точке поставки, установленная в договоре теплоснабжения,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подающем трубопроводе в случае, если фактическая среднесуточная температура отклонилась вниз за пределы ее разрешенных отклонений, включенных в договор теплоснабжения, или увеличенная на величину разрешенного отклонения значений температуры теплоносителя в подающем трубопроводе в случае, если фактическая среднесуточная температура отклонилась вверх за пределы ее разрешенных отклонений, включенных в договор теплоснабжения (°C);</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w:t>
      </w:r>
      <w:r>
        <w:rPr>
          <w:rFonts w:ascii="Arial" w:hAnsi="Arial" w:cs="Arial"/>
          <w:sz w:val="20"/>
          <w:szCs w:val="20"/>
          <w:vertAlign w:val="subscript"/>
        </w:rPr>
        <w:t>неж.п.</w:t>
      </w:r>
      <w:r>
        <w:rPr>
          <w:rFonts w:ascii="Arial" w:hAnsi="Arial" w:cs="Arial"/>
          <w:sz w:val="20"/>
          <w:szCs w:val="20"/>
        </w:rPr>
        <w:t xml:space="preserve"> - коэффициент, отражающий степень потребления тепловой энергии потребителями в нежилых помещениях в многоквартирном доме. Коэффициент k</w:t>
      </w:r>
      <w:r>
        <w:rPr>
          <w:rFonts w:ascii="Arial" w:hAnsi="Arial" w:cs="Arial"/>
          <w:sz w:val="20"/>
          <w:szCs w:val="20"/>
          <w:vertAlign w:val="subscript"/>
        </w:rPr>
        <w:t>неж.п.</w:t>
      </w:r>
      <w:r>
        <w:rPr>
          <w:rFonts w:ascii="Arial" w:hAnsi="Arial" w:cs="Arial"/>
          <w:sz w:val="20"/>
          <w:szCs w:val="20"/>
        </w:rPr>
        <w:t xml:space="preserve">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k</w:t>
      </w:r>
      <w:r>
        <w:rPr>
          <w:rFonts w:ascii="Arial" w:hAnsi="Arial" w:cs="Arial"/>
          <w:sz w:val="20"/>
          <w:szCs w:val="20"/>
          <w:vertAlign w:val="subscript"/>
        </w:rPr>
        <w:t>неж.п.</w:t>
      </w:r>
      <w:r>
        <w:rPr>
          <w:rFonts w:ascii="Arial" w:hAnsi="Arial" w:cs="Arial"/>
          <w:sz w:val="20"/>
          <w:szCs w:val="20"/>
        </w:rP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k</w:t>
      </w:r>
      <w:r>
        <w:rPr>
          <w:rFonts w:ascii="Arial" w:hAnsi="Arial" w:cs="Arial"/>
          <w:sz w:val="20"/>
          <w:szCs w:val="20"/>
          <w:vertAlign w:val="subscript"/>
        </w:rPr>
        <w:t>неж.п.</w:t>
      </w:r>
      <w:r>
        <w:rPr>
          <w:rFonts w:ascii="Arial" w:hAnsi="Arial" w:cs="Arial"/>
          <w:sz w:val="20"/>
          <w:szCs w:val="20"/>
        </w:rPr>
        <w:t xml:space="preserve"> равен нулю.</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2B3A0E" w:rsidRDefault="002B3A0E" w:rsidP="002B3A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организации теплоснабжения</w:t>
      </w:r>
    </w:p>
    <w:p w:rsidR="002B3A0E" w:rsidRDefault="002B3A0E" w:rsidP="002B3A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Российской Федерации</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02" w:name="Par1009"/>
      <w:bookmarkEnd w:id="102"/>
      <w:r>
        <w:rPr>
          <w:rFonts w:ascii="Arial" w:eastAsiaTheme="minorHAnsi" w:hAnsi="Arial" w:cs="Arial"/>
          <w:color w:val="auto"/>
          <w:sz w:val="20"/>
          <w:szCs w:val="20"/>
        </w:rPr>
        <w:t>РАСЧЕТ</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ВЕЛИЧИНЫ СНИЖЕНИЯ РАЗМЕРА ПЛАТЫ ЗА ТЕПЛОВУЮ ЭНЕРГИЮ</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(МОЩНОСТЬ), ПОСТАВЛЯЕМУЮ ПОТРЕБИТЕЛЯМ, ЗА ИСКЛЮЧЕНИЕМ</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СЛУЧАЕВ ПОСТАВКИ ТЕПЛОВОЙ ЭНЕРГИИ В ЖИЛЫЕ И МНОГОКВАРТИРНЫЕ</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ДОМА В ЦЕЛЯХ ОКАЗАНИЯ КОММУНАЛЬНОЙ УСЛУГИ ПО ОТОПЛЕНИЮ</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НАСЕЛЕНИЮ И ПРИРАВНЕННЫМ К НЕМУ КАТЕГОРИЯМ ПОТРЕБИТЕЛЕЙ,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НЕСОБЛЮДЕНИИ ЕДИНОЙ ТЕПЛОСНАБЖАЮЩЕЙ ОРГАНИЗАЦИЕЙ</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ВКЛЮЧЕННЫХ В ДОГОВОР ТЕПЛОСНАБЖЕНИЯ ЗНАЧЕНИЙ ПАРАМЕТРОВ</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КАЧЕСТВА ТЕПЛОСНАБЖЕНИЯ И (ИЛИ) ПАРАМЕТРОВ, ОТРАЖАЮЩИХ</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ДОПУСТИМЫЕ ПЕРЕРЫВЫ В ТЕПЛОСНАБЖЕНИИ, В ЦЕНОВЫХ</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ЗОНАХ ТЕПЛОСНАБЖЕНИЯ</w:t>
      </w:r>
    </w:p>
    <w:p w:rsidR="002B3A0E" w:rsidRDefault="002B3A0E" w:rsidP="002B3A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B3A0E">
        <w:trPr>
          <w:jc w:val="center"/>
        </w:trPr>
        <w:tc>
          <w:tcPr>
            <w:tcW w:w="5000" w:type="pct"/>
            <w:tcBorders>
              <w:left w:val="single" w:sz="24" w:space="0" w:color="CED3F1"/>
              <w:right w:val="single" w:sz="24" w:space="0" w:color="F4F3F8"/>
            </w:tcBorders>
            <w:shd w:val="clear" w:color="auto" w:fill="F4F3F8"/>
          </w:tcPr>
          <w:p w:rsidR="002B3A0E" w:rsidRDefault="002B3A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B3A0E" w:rsidRDefault="002B3A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 </w:t>
            </w:r>
            <w:hyperlink r:id="rId208"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22.05.2019 N 637)</w:t>
            </w:r>
          </w:p>
        </w:tc>
      </w:tr>
    </w:tbl>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bookmarkStart w:id="103" w:name="Par1023"/>
      <w:bookmarkEnd w:id="103"/>
      <w:r>
        <w:rPr>
          <w:rFonts w:ascii="Arial" w:hAnsi="Arial" w:cs="Arial"/>
          <w:sz w:val="20"/>
          <w:szCs w:val="20"/>
        </w:rPr>
        <w:t xml:space="preserve">1. Величина снижения размера платы за тепловую энергию (мощность), поставляемую потребителям, за исключением случаев поставки тепловой энергии в жилые и многоквартирные дома в целях оказания коммунальной услуги по отоплению населению и приравненным к нему категориям потребителей, предусмотренных </w:t>
      </w:r>
      <w:hyperlink w:anchor="Par918" w:history="1">
        <w:r>
          <w:rPr>
            <w:rFonts w:ascii="Arial" w:hAnsi="Arial" w:cs="Arial"/>
            <w:color w:val="0000FF"/>
            <w:sz w:val="20"/>
            <w:szCs w:val="20"/>
          </w:rPr>
          <w:t>приложением N 1</w:t>
        </w:r>
      </w:hyperlink>
      <w:r>
        <w:rPr>
          <w:rFonts w:ascii="Arial" w:hAnsi="Arial" w:cs="Arial"/>
          <w:sz w:val="20"/>
          <w:szCs w:val="20"/>
        </w:rPr>
        <w:t xml:space="preserve"> к Правилам организации теплоснабжения в Российской Федерации, утвержденным постановлением Правительства Российской Федерации от 8 августа 2012 г. N 808 "Об организации теплоснабжения в Российской Федерации и внесении изменений в некоторые акты Правительства Российской Федерации" (далее - Правила), при фиксации в порядке, установленном </w:t>
      </w:r>
      <w:hyperlink w:anchor="Par728" w:history="1">
        <w:r>
          <w:rPr>
            <w:rFonts w:ascii="Arial" w:hAnsi="Arial" w:cs="Arial"/>
            <w:color w:val="0000FF"/>
            <w:sz w:val="20"/>
            <w:szCs w:val="20"/>
          </w:rPr>
          <w:t>пунктами 124(10)</w:t>
        </w:r>
      </w:hyperlink>
      <w:r>
        <w:rPr>
          <w:rFonts w:ascii="Arial" w:hAnsi="Arial" w:cs="Arial"/>
          <w:sz w:val="20"/>
          <w:szCs w:val="20"/>
        </w:rPr>
        <w:t xml:space="preserve">, </w:t>
      </w:r>
      <w:hyperlink w:anchor="Par730" w:history="1">
        <w:r>
          <w:rPr>
            <w:rFonts w:ascii="Arial" w:hAnsi="Arial" w:cs="Arial"/>
            <w:color w:val="0000FF"/>
            <w:sz w:val="20"/>
            <w:szCs w:val="20"/>
          </w:rPr>
          <w:t>124(11)</w:t>
        </w:r>
      </w:hyperlink>
      <w:r>
        <w:rPr>
          <w:rFonts w:ascii="Arial" w:hAnsi="Arial" w:cs="Arial"/>
          <w:sz w:val="20"/>
          <w:szCs w:val="20"/>
        </w:rPr>
        <w:t xml:space="preserve"> и </w:t>
      </w:r>
      <w:hyperlink w:anchor="Par734" w:history="1">
        <w:r>
          <w:rPr>
            <w:rFonts w:ascii="Arial" w:hAnsi="Arial" w:cs="Arial"/>
            <w:color w:val="0000FF"/>
            <w:sz w:val="20"/>
            <w:szCs w:val="20"/>
          </w:rPr>
          <w:t>124(12)</w:t>
        </w:r>
      </w:hyperlink>
      <w:r>
        <w:rPr>
          <w:rFonts w:ascii="Arial" w:hAnsi="Arial" w:cs="Arial"/>
          <w:sz w:val="20"/>
          <w:szCs w:val="20"/>
        </w:rPr>
        <w:t xml:space="preserve"> Правил, факта отклонения включенных в договор теплоснабжения значений параметров качества теплоснабжения за пределы их разрешенных отклонений, установленных в соответствии с </w:t>
      </w:r>
      <w:hyperlink w:anchor="Par702" w:history="1">
        <w:r>
          <w:rPr>
            <w:rFonts w:ascii="Arial" w:hAnsi="Arial" w:cs="Arial"/>
            <w:color w:val="0000FF"/>
            <w:sz w:val="20"/>
            <w:szCs w:val="20"/>
          </w:rPr>
          <w:t>пунктом 124(4)</w:t>
        </w:r>
      </w:hyperlink>
      <w:r>
        <w:rPr>
          <w:rFonts w:ascii="Arial" w:hAnsi="Arial" w:cs="Arial"/>
          <w:sz w:val="20"/>
          <w:szCs w:val="20"/>
        </w:rPr>
        <w:t xml:space="preserve"> Правил, за z-й расчетный период (</w:t>
      </w:r>
      <w:r>
        <w:rPr>
          <w:rFonts w:ascii="Arial" w:hAnsi="Arial" w:cs="Arial"/>
          <w:noProof/>
          <w:position w:val="-9"/>
          <w:sz w:val="20"/>
          <w:szCs w:val="20"/>
          <w:lang w:eastAsia="ru-RU"/>
        </w:rPr>
        <w:drawing>
          <wp:inline distT="0" distB="0" distL="0" distR="0">
            <wp:extent cx="27622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0"/>
          <w:szCs w:val="20"/>
        </w:rPr>
        <w:t>) (рублей) определяется по формуле:</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lang w:eastAsia="ru-RU"/>
        </w:rPr>
        <w:drawing>
          <wp:inline distT="0" distB="0" distL="0" distR="0">
            <wp:extent cx="1276350" cy="457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276350" cy="457200"/>
                    </a:xfrm>
                    <a:prstGeom prst="rect">
                      <a:avLst/>
                    </a:prstGeom>
                    <a:noFill/>
                    <a:ln>
                      <a:noFill/>
                    </a:ln>
                  </pic:spPr>
                </pic:pic>
              </a:graphicData>
            </a:graphic>
          </wp:inline>
        </w:drawing>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сум</w:t>
      </w:r>
      <w:r>
        <w:rPr>
          <w:rFonts w:ascii="Arial" w:hAnsi="Arial" w:cs="Arial"/>
          <w:sz w:val="20"/>
          <w:szCs w:val="20"/>
        </w:rPr>
        <w:t xml:space="preserve"> - суммарный размер платы за поставленную тепловую энергию (мощность), определяемый как суммарный размер платы за поставленную тепловую энергию (мощность) за текущий отопительный период (в первый месяц отопительного периода - суммарный размер платы за поставленную тепловую энергию (мощность) за предыдущий отопительный период), если z-й расчетный период является месяцем отопительного периода, или как суммарный размер платы за поставленную тепловую энергию (мощность) за текущий неотопительный период (в первый месяц неотопительного периода - суммарный размер платы за поставленную тепловую энергию (мощность) за предыдущий неотопительный период), если z-й расчетный период является месяцем неотопительного периода, рассчитанный исходя из объема поставленной тепловой энергии (мощности) по данным показаний приборов учета тепловой энергии и цены на тепловую энергию (мощность), определенной по соглашению сторон договора (тыс. рублей);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m</w:t>
      </w:r>
      <w:r>
        <w:rPr>
          <w:rFonts w:ascii="Arial" w:hAnsi="Arial" w:cs="Arial"/>
          <w:sz w:val="20"/>
          <w:szCs w:val="20"/>
          <w:vertAlign w:val="subscript"/>
        </w:rPr>
        <w:t>сум</w:t>
      </w:r>
      <w:r>
        <w:rPr>
          <w:rFonts w:ascii="Arial" w:hAnsi="Arial" w:cs="Arial"/>
          <w:sz w:val="20"/>
          <w:szCs w:val="20"/>
        </w:rPr>
        <w:t xml:space="preserve"> - суммарное количество дней за текущий отопительный период (при фиксации факта отклонения включенных в договор теплоснабжения значений параметров качества теплоснабжения за пределы их разрешенных отклонений в первый месяц отопительного периода - суммарное количество дней за предыдущий отопительный период), если z-й расчетный период является месяцем отопительного периода, или суммарное количество дней за текущий неотопительный период (при фиксации факта отклонения включенных в договор теплоснабжения значений параметров качества теплоснабжения за пределы их разрешенных отклонений в первый месяц неотопительного периода - суммарное количество дней за предыдущий неотопительный период), если z-й расчетный период является месяцем неотопительного периода (сут);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w:t>
      </w:r>
      <w:r>
        <w:rPr>
          <w:rFonts w:ascii="Arial" w:hAnsi="Arial" w:cs="Arial"/>
          <w:sz w:val="20"/>
          <w:szCs w:val="20"/>
          <w:vertAlign w:val="subscript"/>
        </w:rPr>
        <w:t>1</w:t>
      </w:r>
      <w:r>
        <w:rPr>
          <w:rFonts w:ascii="Arial" w:hAnsi="Arial" w:cs="Arial"/>
          <w:sz w:val="20"/>
          <w:szCs w:val="20"/>
        </w:rPr>
        <w:t xml:space="preserve"> - коэффициент, определяемый сторонами договора теплоснабжения с учетом поэтапного повышения величины снижения размера платы за тепловую энергию (мощность) и применяемый при фиксации факта отклонения включенных в договор теплоснабжения значений параметров качества теплоснабжения за пределы их разрешенных отклонений;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m</w:t>
      </w:r>
      <w:r>
        <w:rPr>
          <w:rFonts w:ascii="Arial" w:hAnsi="Arial" w:cs="Arial"/>
          <w:sz w:val="20"/>
          <w:szCs w:val="20"/>
          <w:vertAlign w:val="superscript"/>
        </w:rPr>
        <w:t>z</w:t>
      </w:r>
      <w:r>
        <w:rPr>
          <w:rFonts w:ascii="Arial" w:hAnsi="Arial" w:cs="Arial"/>
          <w:sz w:val="20"/>
          <w:szCs w:val="20"/>
        </w:rPr>
        <w:t xml:space="preserve"> - количество дней в z-м расчетном периоде, в которые были зафиксированы факты отклонения включенных в договор теплоснабжения значений параметров качества теплоснабжения за пределы их разрешенных отклонений (сут).</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bookmarkStart w:id="104" w:name="Par1032"/>
      <w:bookmarkEnd w:id="104"/>
      <w:r>
        <w:rPr>
          <w:rFonts w:ascii="Arial" w:hAnsi="Arial" w:cs="Arial"/>
          <w:sz w:val="20"/>
          <w:szCs w:val="20"/>
        </w:rPr>
        <w:t xml:space="preserve">2. Величина снижения размера платы за тепловую энергию (мощность), поставляемую потребителям, указанным в </w:t>
      </w:r>
      <w:hyperlink w:anchor="Par1023" w:history="1">
        <w:r>
          <w:rPr>
            <w:rFonts w:ascii="Arial" w:hAnsi="Arial" w:cs="Arial"/>
            <w:color w:val="0000FF"/>
            <w:sz w:val="20"/>
            <w:szCs w:val="20"/>
          </w:rPr>
          <w:t>пункте 1</w:t>
        </w:r>
      </w:hyperlink>
      <w:r>
        <w:rPr>
          <w:rFonts w:ascii="Arial" w:hAnsi="Arial" w:cs="Arial"/>
          <w:sz w:val="20"/>
          <w:szCs w:val="20"/>
        </w:rPr>
        <w:t xml:space="preserve"> настоящего документа, при фиксации в порядке, установленном </w:t>
      </w:r>
      <w:hyperlink w:anchor="Par728" w:history="1">
        <w:r>
          <w:rPr>
            <w:rFonts w:ascii="Arial" w:hAnsi="Arial" w:cs="Arial"/>
            <w:color w:val="0000FF"/>
            <w:sz w:val="20"/>
            <w:szCs w:val="20"/>
          </w:rPr>
          <w:t>пунктами 124(10)</w:t>
        </w:r>
      </w:hyperlink>
      <w:r>
        <w:rPr>
          <w:rFonts w:ascii="Arial" w:hAnsi="Arial" w:cs="Arial"/>
          <w:sz w:val="20"/>
          <w:szCs w:val="20"/>
        </w:rPr>
        <w:t xml:space="preserve">, </w:t>
      </w:r>
      <w:hyperlink w:anchor="Par730" w:history="1">
        <w:r>
          <w:rPr>
            <w:rFonts w:ascii="Arial" w:hAnsi="Arial" w:cs="Arial"/>
            <w:color w:val="0000FF"/>
            <w:sz w:val="20"/>
            <w:szCs w:val="20"/>
          </w:rPr>
          <w:t>124(11)</w:t>
        </w:r>
      </w:hyperlink>
      <w:r>
        <w:rPr>
          <w:rFonts w:ascii="Arial" w:hAnsi="Arial" w:cs="Arial"/>
          <w:sz w:val="20"/>
          <w:szCs w:val="20"/>
        </w:rPr>
        <w:t xml:space="preserve"> и </w:t>
      </w:r>
      <w:hyperlink w:anchor="Par734" w:history="1">
        <w:r>
          <w:rPr>
            <w:rFonts w:ascii="Arial" w:hAnsi="Arial" w:cs="Arial"/>
            <w:color w:val="0000FF"/>
            <w:sz w:val="20"/>
            <w:szCs w:val="20"/>
          </w:rPr>
          <w:t>124(12)</w:t>
        </w:r>
      </w:hyperlink>
      <w:r>
        <w:rPr>
          <w:rFonts w:ascii="Arial" w:hAnsi="Arial" w:cs="Arial"/>
          <w:sz w:val="20"/>
          <w:szCs w:val="20"/>
        </w:rPr>
        <w:t xml:space="preserve"> Правил,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w:t>
      </w:r>
      <w:r>
        <w:rPr>
          <w:rFonts w:ascii="Arial" w:hAnsi="Arial" w:cs="Arial"/>
          <w:sz w:val="20"/>
          <w:szCs w:val="20"/>
        </w:rPr>
        <w:lastRenderedPageBreak/>
        <w:t xml:space="preserve">установленных в соответствии с </w:t>
      </w:r>
      <w:hyperlink w:anchor="Par702" w:history="1">
        <w:r>
          <w:rPr>
            <w:rFonts w:ascii="Arial" w:hAnsi="Arial" w:cs="Arial"/>
            <w:color w:val="0000FF"/>
            <w:sz w:val="20"/>
            <w:szCs w:val="20"/>
          </w:rPr>
          <w:t>пунктом 124(4)</w:t>
        </w:r>
      </w:hyperlink>
      <w:r>
        <w:rPr>
          <w:rFonts w:ascii="Arial" w:hAnsi="Arial" w:cs="Arial"/>
          <w:sz w:val="20"/>
          <w:szCs w:val="20"/>
        </w:rPr>
        <w:t xml:space="preserve"> Правил, за z-й расчетный период (</w:t>
      </w:r>
      <w:r>
        <w:rPr>
          <w:rFonts w:ascii="Arial" w:hAnsi="Arial" w:cs="Arial"/>
          <w:noProof/>
          <w:position w:val="-9"/>
          <w:sz w:val="20"/>
          <w:szCs w:val="20"/>
          <w:lang w:eastAsia="ru-RU"/>
        </w:rPr>
        <w:drawing>
          <wp:inline distT="0" distB="0" distL="0" distR="0">
            <wp:extent cx="2762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0"/>
          <w:szCs w:val="20"/>
        </w:rPr>
        <w:t>) (рублей) определяется по формуле:</w:t>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lang w:eastAsia="ru-RU"/>
        </w:rPr>
        <w:drawing>
          <wp:inline distT="0" distB="0" distL="0" distR="0">
            <wp:extent cx="120015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200150" cy="457200"/>
                    </a:xfrm>
                    <a:prstGeom prst="rect">
                      <a:avLst/>
                    </a:prstGeom>
                    <a:noFill/>
                    <a:ln>
                      <a:noFill/>
                    </a:ln>
                  </pic:spPr>
                </pic:pic>
              </a:graphicData>
            </a:graphic>
          </wp:inline>
        </w:drawing>
      </w:r>
    </w:p>
    <w:p w:rsidR="002B3A0E" w:rsidRDefault="002B3A0E" w:rsidP="002B3A0E">
      <w:pPr>
        <w:autoSpaceDE w:val="0"/>
        <w:autoSpaceDN w:val="0"/>
        <w:adjustRightInd w:val="0"/>
        <w:spacing w:after="0" w:line="240" w:lineRule="auto"/>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сум</w:t>
      </w:r>
      <w:r>
        <w:rPr>
          <w:rFonts w:ascii="Arial" w:hAnsi="Arial" w:cs="Arial"/>
          <w:sz w:val="20"/>
          <w:szCs w:val="20"/>
        </w:rPr>
        <w:t xml:space="preserve"> - суммарный размер платы за поставленную тепловую энергию (мощность), определяемый как суммарный размер платы за поставленную тепловую энергию (мощность) за текущий отопительный период (в первый месяц отопительного периода - суммарный размер платы за поставленную тепловую энергию (мощность) за предыдущий отопительный период), если z-й расчетный период является месяцем отопительного периода, или как суммарный размер платы за поставленную тепловую энергию (мощность) за текущий неотопительный период (в первый месяц неотопительного периода - суммарный размер платы за поставленную тепловую энергию (мощность) за предыдущий неотопительный период), если z-й расчетный период является месяцем неотопительного периода, рассчитанный исходя из объема поставленной тепловой энергии (мощности) по данным показаний приборов учета тепловой энергии и цены на тепловую энергию (мощность), определенной по соглашению сторон договора (тыс. рублей);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сум</w:t>
      </w:r>
      <w:r>
        <w:rPr>
          <w:rFonts w:ascii="Arial" w:hAnsi="Arial" w:cs="Arial"/>
          <w:sz w:val="20"/>
          <w:szCs w:val="20"/>
        </w:rPr>
        <w:t xml:space="preserve"> - суммарное количество часов за текущий отопительный период (при фиксации факта отклонения включенных в договор теплоснабжения значений параметров, отражающих допустимые перерывы теплоснабжения, за пределы их разрешенных отклонений в первый месяц отопительного периода - суммарное количество часов за предыдущий отопительный период), если z-й расчетный период является месяцем отопительного периода, или суммарное количество часов за текущий неотопительный период (при фиксации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в первый месяц неотопительного периода - суммарное количество часов за предыдущий неотопительный период), если z-й расчетный период является месяцем неотопительного периода (часов);</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w:t>
      </w:r>
      <w:r>
        <w:rPr>
          <w:rFonts w:ascii="Arial" w:hAnsi="Arial" w:cs="Arial"/>
          <w:sz w:val="20"/>
          <w:szCs w:val="20"/>
          <w:vertAlign w:val="subscript"/>
        </w:rPr>
        <w:t>2</w:t>
      </w:r>
      <w:r>
        <w:rPr>
          <w:rFonts w:ascii="Arial" w:hAnsi="Arial" w:cs="Arial"/>
          <w:sz w:val="20"/>
          <w:szCs w:val="20"/>
        </w:rPr>
        <w:t xml:space="preserve"> - коэффициент, определяемый сторонами договора теплоснабжения с учетом поэтапного повышения величины снижения размера платы за тепловую энергию (мощность) и применяемый при фиксации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h</w:t>
      </w:r>
      <w:r>
        <w:rPr>
          <w:rFonts w:ascii="Arial" w:hAnsi="Arial" w:cs="Arial"/>
          <w:sz w:val="20"/>
          <w:szCs w:val="20"/>
          <w:vertAlign w:val="superscript"/>
        </w:rPr>
        <w:t>z</w:t>
      </w:r>
      <w:r>
        <w:rPr>
          <w:rFonts w:ascii="Arial" w:hAnsi="Arial" w:cs="Arial"/>
          <w:sz w:val="20"/>
          <w:szCs w:val="20"/>
        </w:rPr>
        <w:t xml:space="preserve"> - количество часов в z-м расчетном периоде, в которые были зафиксированы факты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(часов).</w:t>
      </w:r>
    </w:p>
    <w:p w:rsidR="002B3A0E" w:rsidRDefault="002B3A0E" w:rsidP="002B3A0E">
      <w:pPr>
        <w:autoSpaceDE w:val="0"/>
        <w:autoSpaceDN w:val="0"/>
        <w:adjustRightInd w:val="0"/>
        <w:spacing w:after="0" w:line="240" w:lineRule="auto"/>
        <w:jc w:val="right"/>
        <w:rPr>
          <w:rFonts w:ascii="Arial" w:hAnsi="Arial" w:cs="Arial"/>
          <w:sz w:val="20"/>
          <w:szCs w:val="20"/>
        </w:rPr>
      </w:pPr>
    </w:p>
    <w:p w:rsidR="002B3A0E" w:rsidRDefault="002B3A0E" w:rsidP="002B3A0E">
      <w:pPr>
        <w:autoSpaceDE w:val="0"/>
        <w:autoSpaceDN w:val="0"/>
        <w:adjustRightInd w:val="0"/>
        <w:spacing w:after="0" w:line="240" w:lineRule="auto"/>
        <w:jc w:val="right"/>
        <w:rPr>
          <w:rFonts w:ascii="Arial" w:hAnsi="Arial" w:cs="Arial"/>
          <w:sz w:val="20"/>
          <w:szCs w:val="20"/>
        </w:rPr>
      </w:pPr>
    </w:p>
    <w:p w:rsidR="002B3A0E" w:rsidRDefault="002B3A0E" w:rsidP="002B3A0E">
      <w:pPr>
        <w:autoSpaceDE w:val="0"/>
        <w:autoSpaceDN w:val="0"/>
        <w:adjustRightInd w:val="0"/>
        <w:spacing w:after="0" w:line="240" w:lineRule="auto"/>
        <w:jc w:val="right"/>
        <w:rPr>
          <w:rFonts w:ascii="Arial" w:hAnsi="Arial" w:cs="Arial"/>
          <w:sz w:val="20"/>
          <w:szCs w:val="20"/>
        </w:rPr>
      </w:pPr>
    </w:p>
    <w:p w:rsidR="002B3A0E" w:rsidRDefault="002B3A0E" w:rsidP="002B3A0E">
      <w:pPr>
        <w:autoSpaceDE w:val="0"/>
        <w:autoSpaceDN w:val="0"/>
        <w:adjustRightInd w:val="0"/>
        <w:spacing w:after="0" w:line="240" w:lineRule="auto"/>
        <w:jc w:val="right"/>
        <w:rPr>
          <w:rFonts w:ascii="Arial" w:hAnsi="Arial" w:cs="Arial"/>
          <w:sz w:val="20"/>
          <w:szCs w:val="20"/>
        </w:rPr>
      </w:pPr>
    </w:p>
    <w:p w:rsidR="002B3A0E" w:rsidRDefault="002B3A0E" w:rsidP="002B3A0E">
      <w:pPr>
        <w:autoSpaceDE w:val="0"/>
        <w:autoSpaceDN w:val="0"/>
        <w:adjustRightInd w:val="0"/>
        <w:spacing w:after="0" w:line="240" w:lineRule="auto"/>
        <w:jc w:val="right"/>
        <w:rPr>
          <w:rFonts w:ascii="Arial" w:hAnsi="Arial" w:cs="Arial"/>
          <w:sz w:val="20"/>
          <w:szCs w:val="20"/>
        </w:rPr>
      </w:pPr>
    </w:p>
    <w:p w:rsidR="002B3A0E" w:rsidRDefault="002B3A0E" w:rsidP="002B3A0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2B3A0E" w:rsidRDefault="002B3A0E" w:rsidP="002B3A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2B3A0E" w:rsidRDefault="002B3A0E" w:rsidP="002B3A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2B3A0E" w:rsidRDefault="002B3A0E" w:rsidP="002B3A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8 августа 2012 г. N 808</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05" w:name="Par1051"/>
      <w:bookmarkEnd w:id="105"/>
      <w:r>
        <w:rPr>
          <w:rFonts w:ascii="Arial" w:eastAsiaTheme="minorHAnsi" w:hAnsi="Arial" w:cs="Arial"/>
          <w:color w:val="auto"/>
          <w:sz w:val="20"/>
          <w:szCs w:val="20"/>
        </w:rPr>
        <w:t>ИЗМЕНЕНИЯ,</w:t>
      </w:r>
    </w:p>
    <w:p w:rsidR="002B3A0E" w:rsidRDefault="002B3A0E" w:rsidP="002B3A0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КОТОРЫЕ ВНОСЯТСЯ В АКТЫ ПРАВИТЕЛЬСТВА РОССИЙСКОЙ ФЕДЕРАЦИИ</w:t>
      </w:r>
    </w:p>
    <w:p w:rsidR="002B3A0E" w:rsidRDefault="002B3A0E" w:rsidP="002B3A0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B3A0E">
        <w:trPr>
          <w:jc w:val="center"/>
        </w:trPr>
        <w:tc>
          <w:tcPr>
            <w:tcW w:w="5000" w:type="pct"/>
            <w:tcBorders>
              <w:left w:val="single" w:sz="24" w:space="0" w:color="CED3F1"/>
              <w:right w:val="single" w:sz="24" w:space="0" w:color="F4F3F8"/>
            </w:tcBorders>
            <w:shd w:val="clear" w:color="auto" w:fill="F4F3F8"/>
          </w:tcPr>
          <w:p w:rsidR="002B3A0E" w:rsidRDefault="002B3A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B3A0E" w:rsidRDefault="002B3A0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13"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25.11.2016 N 1245)</w:t>
            </w:r>
          </w:p>
        </w:tc>
      </w:tr>
    </w:tbl>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w:t>
      </w:r>
      <w:hyperlink r:id="rId214" w:history="1">
        <w:r>
          <w:rPr>
            <w:rFonts w:ascii="Arial" w:hAnsi="Arial" w:cs="Arial"/>
            <w:color w:val="0000FF"/>
            <w:sz w:val="20"/>
            <w:szCs w:val="20"/>
          </w:rPr>
          <w:t>постановлении</w:t>
        </w:r>
      </w:hyperlink>
      <w:r>
        <w:rPr>
          <w:rFonts w:ascii="Arial" w:hAnsi="Arial" w:cs="Arial"/>
          <w:sz w:val="20"/>
          <w:szCs w:val="20"/>
        </w:rP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215" w:history="1">
        <w:r>
          <w:rPr>
            <w:rFonts w:ascii="Arial" w:hAnsi="Arial" w:cs="Arial"/>
            <w:color w:val="0000FF"/>
            <w:sz w:val="20"/>
            <w:szCs w:val="20"/>
          </w:rPr>
          <w:t>наименовании</w:t>
        </w:r>
      </w:hyperlink>
      <w:r>
        <w:rPr>
          <w:rFonts w:ascii="Arial" w:hAnsi="Arial" w:cs="Arial"/>
          <w:sz w:val="20"/>
          <w:szCs w:val="20"/>
        </w:rPr>
        <w:t xml:space="preserve"> и в </w:t>
      </w:r>
      <w:hyperlink r:id="rId216" w:history="1">
        <w:r>
          <w:rPr>
            <w:rFonts w:ascii="Arial" w:hAnsi="Arial" w:cs="Arial"/>
            <w:color w:val="0000FF"/>
            <w:sz w:val="20"/>
            <w:szCs w:val="20"/>
          </w:rPr>
          <w:t>тексте</w:t>
        </w:r>
      </w:hyperlink>
      <w:r>
        <w:rPr>
          <w:rFonts w:ascii="Arial" w:hAnsi="Arial" w:cs="Arial"/>
          <w:sz w:val="20"/>
          <w:szCs w:val="20"/>
        </w:rPr>
        <w:t xml:space="preserve"> слова "тепловую энергию и" исключить;</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в </w:t>
      </w:r>
      <w:hyperlink r:id="rId217" w:history="1">
        <w:r>
          <w:rPr>
            <w:rFonts w:ascii="Arial" w:hAnsi="Arial" w:cs="Arial"/>
            <w:color w:val="0000FF"/>
            <w:sz w:val="20"/>
            <w:szCs w:val="20"/>
          </w:rPr>
          <w:t>Порядке</w:t>
        </w:r>
      </w:hyperlink>
      <w:r>
        <w:rPr>
          <w:rFonts w:ascii="Arial" w:hAnsi="Arial" w:cs="Arial"/>
          <w:sz w:val="20"/>
          <w:szCs w:val="20"/>
        </w:rPr>
        <w:t xml:space="preserve"> расчетов за тепловую энергию и природный газ, утвержденном указанным постановлением:</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218" w:history="1">
        <w:r>
          <w:rPr>
            <w:rFonts w:ascii="Arial" w:hAnsi="Arial" w:cs="Arial"/>
            <w:color w:val="0000FF"/>
            <w:sz w:val="20"/>
            <w:szCs w:val="20"/>
          </w:rPr>
          <w:t>наименовании</w:t>
        </w:r>
      </w:hyperlink>
      <w:r>
        <w:rPr>
          <w:rFonts w:ascii="Arial" w:hAnsi="Arial" w:cs="Arial"/>
          <w:sz w:val="20"/>
          <w:szCs w:val="20"/>
        </w:rPr>
        <w:t xml:space="preserve"> и </w:t>
      </w:r>
      <w:hyperlink r:id="rId219" w:history="1">
        <w:r>
          <w:rPr>
            <w:rFonts w:ascii="Arial" w:hAnsi="Arial" w:cs="Arial"/>
            <w:color w:val="0000FF"/>
            <w:sz w:val="20"/>
            <w:szCs w:val="20"/>
          </w:rPr>
          <w:t>пункте 1</w:t>
        </w:r>
      </w:hyperlink>
      <w:r>
        <w:rPr>
          <w:rFonts w:ascii="Arial" w:hAnsi="Arial" w:cs="Arial"/>
          <w:sz w:val="20"/>
          <w:szCs w:val="20"/>
        </w:rPr>
        <w:t xml:space="preserve"> слова "тепловая энергия и" в соответствующем падеже исключить;</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hyperlink r:id="rId220" w:history="1">
        <w:r>
          <w:rPr>
            <w:rFonts w:ascii="Arial" w:hAnsi="Arial" w:cs="Arial"/>
            <w:color w:val="0000FF"/>
            <w:sz w:val="20"/>
            <w:szCs w:val="20"/>
          </w:rPr>
          <w:t>пункт 2</w:t>
        </w:r>
      </w:hyperlink>
      <w:r>
        <w:rPr>
          <w:rFonts w:ascii="Arial" w:hAnsi="Arial" w:cs="Arial"/>
          <w:sz w:val="20"/>
          <w:szCs w:val="20"/>
        </w:rPr>
        <w:t xml:space="preserve"> признать утратившим силу;</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221" w:history="1">
        <w:r>
          <w:rPr>
            <w:rFonts w:ascii="Arial" w:hAnsi="Arial" w:cs="Arial"/>
            <w:color w:val="0000FF"/>
            <w:sz w:val="20"/>
            <w:szCs w:val="20"/>
          </w:rPr>
          <w:t>пункте 4</w:t>
        </w:r>
      </w:hyperlink>
      <w:r>
        <w:rPr>
          <w:rFonts w:ascii="Arial" w:hAnsi="Arial" w:cs="Arial"/>
          <w:sz w:val="20"/>
          <w:szCs w:val="20"/>
        </w:rPr>
        <w:t xml:space="preserve"> слова "тепловая энергия и" в соответствующем падеже исключить.</w:t>
      </w:r>
    </w:p>
    <w:p w:rsidR="002B3A0E" w:rsidRDefault="002B3A0E" w:rsidP="002B3A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w:t>
      </w:r>
      <w:hyperlink r:id="rId22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25.11.2016 N 1245.</w:t>
      </w: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autoSpaceDE w:val="0"/>
        <w:autoSpaceDN w:val="0"/>
        <w:adjustRightInd w:val="0"/>
        <w:spacing w:after="0" w:line="240" w:lineRule="auto"/>
        <w:ind w:firstLine="540"/>
        <w:jc w:val="both"/>
        <w:rPr>
          <w:rFonts w:ascii="Arial" w:hAnsi="Arial" w:cs="Arial"/>
          <w:sz w:val="20"/>
          <w:szCs w:val="20"/>
        </w:rPr>
      </w:pPr>
    </w:p>
    <w:p w:rsidR="002B3A0E" w:rsidRDefault="002B3A0E" w:rsidP="002B3A0E">
      <w:pPr>
        <w:pBdr>
          <w:top w:val="single" w:sz="6" w:space="0" w:color="auto"/>
        </w:pBdr>
        <w:autoSpaceDE w:val="0"/>
        <w:autoSpaceDN w:val="0"/>
        <w:adjustRightInd w:val="0"/>
        <w:spacing w:before="100" w:after="100" w:line="240" w:lineRule="auto"/>
        <w:jc w:val="both"/>
        <w:rPr>
          <w:rFonts w:ascii="Arial" w:hAnsi="Arial" w:cs="Arial"/>
          <w:sz w:val="2"/>
          <w:szCs w:val="2"/>
        </w:rPr>
      </w:pPr>
    </w:p>
    <w:p w:rsidR="00414801" w:rsidRDefault="00414801"/>
    <w:sectPr w:rsidR="00414801" w:rsidSect="00671DE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70"/>
    <w:rsid w:val="002B3A0E"/>
    <w:rsid w:val="003C1F70"/>
    <w:rsid w:val="0041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A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3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A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3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8AE4A40BB2CCFAE7C6622256DD8F9C05FC0DCAEB89EDE10609A353597F2D279E7EB6574B8B331D9DDFD9A0D7111EBFBB8C1E2F0E2A5F2326sAL" TargetMode="External"/><Relationship Id="rId21" Type="http://schemas.openxmlformats.org/officeDocument/2006/relationships/hyperlink" Target="consultantplus://offline/ref=B98AE4A40BB2CCFAE7C6622256DD8F9C04F805C3EF8FEDE10609A353597F2D279E7EB6574B8B311F9BDFD9A0D7111EBFBB8C1E2F0E2A5F2326sAL" TargetMode="External"/><Relationship Id="rId42" Type="http://schemas.openxmlformats.org/officeDocument/2006/relationships/hyperlink" Target="consultantplus://offline/ref=B98AE4A40BB2CCFAE7C6622256DD8F9C05FC0DCAEB89EDE10609A353597F2D279E7EB6574B8B371C91DFD9A0D7111EBFBB8C1E2F0E2A5F2326sAL" TargetMode="External"/><Relationship Id="rId63" Type="http://schemas.openxmlformats.org/officeDocument/2006/relationships/hyperlink" Target="consultantplus://offline/ref=B98AE4A40BB2CCFAE7C6622256DD8F9C05FA01C9EE8AEDE10609A353597F2D279E7EB6574B8B31169DDFD9A0D7111EBFBB8C1E2F0E2A5F2326sAL" TargetMode="External"/><Relationship Id="rId84" Type="http://schemas.openxmlformats.org/officeDocument/2006/relationships/hyperlink" Target="consultantplus://offline/ref=B98AE4A40BB2CCFAE7C6622256DD8F9C05FC0DCAEB89EDE10609A353597F2D279E7EB6574E8B3A4AC990D8FC91420DBDB58C1C271222s8L" TargetMode="External"/><Relationship Id="rId138" Type="http://schemas.openxmlformats.org/officeDocument/2006/relationships/hyperlink" Target="consultantplus://offline/ref=B98AE4A40BB2CCFAE7C6622256DD8F9C05FA01C9EE8AEDE10609A353597F2D279E7EB6574B8B30169FDFD9A0D7111EBFBB8C1E2F0E2A5F2326sAL" TargetMode="External"/><Relationship Id="rId159" Type="http://schemas.openxmlformats.org/officeDocument/2006/relationships/hyperlink" Target="consultantplus://offline/ref=B98AE4A40BB2CCFAE7C6622256DD8F9C04F805C3EF8FEDE10609A353597F2D279E7EB6574B8B311F9BDFD9A0D7111EBFBB8C1E2F0E2A5F2326sAL" TargetMode="External"/><Relationship Id="rId170" Type="http://schemas.openxmlformats.org/officeDocument/2006/relationships/hyperlink" Target="consultantplus://offline/ref=B98AE4A40BB2CCFAE7C6622256DD8F9C05F806CAEF8AEDE10609A353597F2D279E7EB6574B8B311F9EDFD9A0D7111EBFBB8C1E2F0E2A5F2326sAL" TargetMode="External"/><Relationship Id="rId191" Type="http://schemas.openxmlformats.org/officeDocument/2006/relationships/hyperlink" Target="consultantplus://offline/ref=B98AE4A40BB2CCFAE7C6622256DD8F9C05FA03CFE787EDE10609A353597F2D279E7EB6574B8B311A9ADFD9A0D7111EBFBB8C1E2F0E2A5F2326sAL" TargetMode="External"/><Relationship Id="rId205" Type="http://schemas.openxmlformats.org/officeDocument/2006/relationships/image" Target="media/image18.wmf"/><Relationship Id="rId107" Type="http://schemas.openxmlformats.org/officeDocument/2006/relationships/hyperlink" Target="consultantplus://offline/ref=B98AE4A40BB2CCFAE7C6622256DD8F9C05FC0DCAEB89EDE10609A353597F2D279E7EB6574E8B3A4AC990D8FC91420DBDB58C1C271222s8L" TargetMode="External"/><Relationship Id="rId11" Type="http://schemas.openxmlformats.org/officeDocument/2006/relationships/hyperlink" Target="consultantplus://offline/ref=B98AE4A40BB2CCFAE7C6622256DD8F9C05F806CAEF8AEDE10609A353597F2D279E7EB6574B8B311F99DFD9A0D7111EBFBB8C1E2F0E2A5F2326sAL" TargetMode="External"/><Relationship Id="rId32" Type="http://schemas.openxmlformats.org/officeDocument/2006/relationships/hyperlink" Target="consultantplus://offline/ref=B98AE4A40BB2CCFAE7C6622256DD8F9C04F101C8EC86EDE10609A353597F2D279E7EB6574B8B35179FDFD9A0D7111EBFBB8C1E2F0E2A5F2326sAL" TargetMode="External"/><Relationship Id="rId53" Type="http://schemas.openxmlformats.org/officeDocument/2006/relationships/hyperlink" Target="consultantplus://offline/ref=B98AE4A40BB2CCFAE7C6622256DD8F9C04F101C8EC86EDE10609A353597F2D279E7EB6574B8B341C9ADFD9A0D7111EBFBB8C1E2F0E2A5F2326sAL" TargetMode="External"/><Relationship Id="rId74" Type="http://schemas.openxmlformats.org/officeDocument/2006/relationships/hyperlink" Target="consultantplus://offline/ref=B98AE4A40BB2CCFAE7C6622256DD8F9C05FA01C9EE8AEDE10609A353597F2D279E7EB6574B8B301C98DFD9A0D7111EBFBB8C1E2F0E2A5F2326sAL" TargetMode="External"/><Relationship Id="rId128" Type="http://schemas.openxmlformats.org/officeDocument/2006/relationships/hyperlink" Target="consultantplus://offline/ref=B98AE4A40BB2CCFAE7C6622256DD8F9C05FC0DCAEB89EDE10609A353597F2D279E7EB6574B8B371C9FDFD9A0D7111EBFBB8C1E2F0E2A5F2326sAL" TargetMode="External"/><Relationship Id="rId149" Type="http://schemas.openxmlformats.org/officeDocument/2006/relationships/hyperlink" Target="consultantplus://offline/ref=B98AE4A40BB2CCFAE7C6622256DD8F9C05FC0DCAEB89EDE10609A353597F2D279E7EB6574B8B371E98DFD9A0D7111EBFBB8C1E2F0E2A5F2326sAL" TargetMode="External"/><Relationship Id="rId5" Type="http://schemas.openxmlformats.org/officeDocument/2006/relationships/hyperlink" Target="consultantplus://offline/ref=B98AE4A40BB2CCFAE7C6622256DD8F9C07F106CBEA8EEDE10609A353597F2D279E7EB6574B8B311D91DFD9A0D7111EBFBB8C1E2F0E2A5F2326sAL" TargetMode="External"/><Relationship Id="rId95" Type="http://schemas.openxmlformats.org/officeDocument/2006/relationships/hyperlink" Target="consultantplus://offline/ref=B98AE4A40BB2CCFAE7C6622256DD8F9C05FD0CC3E786EDE10609A353597F2D279E7EB6574B8B391698DFD9A0D7111EBFBB8C1E2F0E2A5F2326sAL" TargetMode="External"/><Relationship Id="rId160" Type="http://schemas.openxmlformats.org/officeDocument/2006/relationships/hyperlink" Target="consultantplus://offline/ref=B98AE4A40BB2CCFAE7C6622256DD8F9C04F805C3EF8FEDE10609A353597F2D279E7EB6574B8B311F9BDFD9A0D7111EBFBB8C1E2F0E2A5F2326sAL" TargetMode="External"/><Relationship Id="rId181" Type="http://schemas.openxmlformats.org/officeDocument/2006/relationships/hyperlink" Target="consultantplus://offline/ref=B98AE4A40BB2CCFAE7C6622256DD8F9C05FC0DCAEB89EDE10609A353597F2D279E7EB6574B8B331F9BDFD9A0D7111EBFBB8C1E2F0E2A5F2326sAL" TargetMode="External"/><Relationship Id="rId216" Type="http://schemas.openxmlformats.org/officeDocument/2006/relationships/hyperlink" Target="consultantplus://offline/ref=B98AE4A40BB2CCFAE7C6622256DD8F9C07F80CCFE88FEDE10609A353597F2D279E7EB6574B8B311E9CDFD9A0D7111EBFBB8C1E2F0E2A5F2326sAL" TargetMode="External"/><Relationship Id="rId22" Type="http://schemas.openxmlformats.org/officeDocument/2006/relationships/hyperlink" Target="consultantplus://offline/ref=B98AE4A40BB2CCFAE7C6622256DD8F9C04F803CCEB89EDE10609A353597F2D279E7EB6574B8B311E9DDFD9A0D7111EBFBB8C1E2F0E2A5F2326sAL" TargetMode="External"/><Relationship Id="rId43" Type="http://schemas.openxmlformats.org/officeDocument/2006/relationships/hyperlink" Target="consultantplus://offline/ref=B98AE4A40BB2CCFAE7C6622256DD8F9C05FA01C9EE8AEDE10609A353597F2D279E7EB6574B8B31189CDFD9A0D7111EBFBB8C1E2F0E2A5F2326sAL" TargetMode="External"/><Relationship Id="rId64" Type="http://schemas.openxmlformats.org/officeDocument/2006/relationships/hyperlink" Target="consultantplus://offline/ref=B98AE4A40BB2CCFAE7C6622256DD8F9C05FA01C9EE8AEDE10609A353597F2D279E7EB6574B8B31169FDFD9A0D7111EBFBB8C1E2F0E2A5F2326sAL" TargetMode="External"/><Relationship Id="rId118" Type="http://schemas.openxmlformats.org/officeDocument/2006/relationships/hyperlink" Target="consultantplus://offline/ref=B98AE4A40BB2CCFAE7C6622256DD8F9C05FA01C9EE8AEDE10609A353597F2D279E7EB6574B8B301890DFD9A0D7111EBFBB8C1E2F0E2A5F2326sAL" TargetMode="External"/><Relationship Id="rId139" Type="http://schemas.openxmlformats.org/officeDocument/2006/relationships/hyperlink" Target="consultantplus://offline/ref=B98AE4A40BB2CCFAE7C6622256DD8F9C05FA01C9EE8AEDE10609A353597F2D279E7EB6574B8B301798DFD9A0D7111EBFBB8C1E2F0E2A5F2326sAL" TargetMode="External"/><Relationship Id="rId85" Type="http://schemas.openxmlformats.org/officeDocument/2006/relationships/hyperlink" Target="consultantplus://offline/ref=B98AE4A40BB2CCFAE7C6622256DD8F9C05FC0DCAEB89EDE10609A353597F2D279E7EB6574B8B371E98DFD9A0D7111EBFBB8C1E2F0E2A5F2326sAL" TargetMode="External"/><Relationship Id="rId150" Type="http://schemas.openxmlformats.org/officeDocument/2006/relationships/hyperlink" Target="consultantplus://offline/ref=B98AE4A40BB2CCFAE7C6622256DD8F9C05FC0DCAEB89EDE10609A353597F2D279E7EB6574B8B371E9ADFD9A0D7111EBFBB8C1E2F0E2A5F2326sAL" TargetMode="External"/><Relationship Id="rId171" Type="http://schemas.openxmlformats.org/officeDocument/2006/relationships/hyperlink" Target="consultantplus://offline/ref=B98AE4A40BB2CCFAE7C6622256DD8F9C05FA01C9EE8AEDE10609A353597F2D279E7EB6574B8B331F9EDFD9A0D7111EBFBB8C1E2F0E2A5F2326sAL" TargetMode="External"/><Relationship Id="rId192" Type="http://schemas.openxmlformats.org/officeDocument/2006/relationships/hyperlink" Target="consultantplus://offline/ref=B98AE4A40BB2CCFAE7C6622256DD8F9C05FA03CFE787EDE10609A353597F2D279E7EB6574B8B311A9ADFD9A0D7111EBFBB8C1E2F0E2A5F2326sAL" TargetMode="External"/><Relationship Id="rId206" Type="http://schemas.openxmlformats.org/officeDocument/2006/relationships/image" Target="media/image19.wmf"/><Relationship Id="rId12" Type="http://schemas.openxmlformats.org/officeDocument/2006/relationships/hyperlink" Target="consultantplus://offline/ref=B98AE4A40BB2CCFAE7C6622256DD8F9C04F906CDE988EDE10609A353597F2D279E7EB6574B8B30189EDFD9A0D7111EBFBB8C1E2F0E2A5F2326sAL" TargetMode="External"/><Relationship Id="rId33" Type="http://schemas.openxmlformats.org/officeDocument/2006/relationships/hyperlink" Target="consultantplus://offline/ref=B98AE4A40BB2CCFAE7C6622256DD8F9C04F101C8EC86EDE10609A353597F2D279E7EB6574B8B341E9ADFD9A0D7111EBFBB8C1E2F0E2A5F2326sAL" TargetMode="External"/><Relationship Id="rId108" Type="http://schemas.openxmlformats.org/officeDocument/2006/relationships/hyperlink" Target="consultantplus://offline/ref=B98AE4A40BB2CCFAE7C6622256DD8F9C05FC0DCAEB89EDE10609A353597F2D279E7EB6574B8B371E98DFD9A0D7111EBFBB8C1E2F0E2A5F2326sAL" TargetMode="External"/><Relationship Id="rId129" Type="http://schemas.openxmlformats.org/officeDocument/2006/relationships/hyperlink" Target="consultantplus://offline/ref=B98AE4A40BB2CCFAE7C6622256DD8F9C05FA01C9EE8AEDE10609A353597F2D279E7EB6574B8B30169ADFD9A0D7111EBFBB8C1E2F0E2A5F2326sAL" TargetMode="External"/><Relationship Id="rId54" Type="http://schemas.openxmlformats.org/officeDocument/2006/relationships/hyperlink" Target="consultantplus://offline/ref=B98AE4A40BB2CCFAE7C6622256DD8F9C05FA01C9EE8AEDE10609A353597F2D279E7EB6574B8B311698DFD9A0D7111EBFBB8C1E2F0E2A5F2326sAL" TargetMode="External"/><Relationship Id="rId75" Type="http://schemas.openxmlformats.org/officeDocument/2006/relationships/hyperlink" Target="consultantplus://offline/ref=B98AE4A40BB2CCFAE7C6622256DD8F9C05FA01C9EE8AEDE10609A353597F2D279E7EB6574B8B301D99DFD9A0D7111EBFBB8C1E2F0E2A5F2326sAL" TargetMode="External"/><Relationship Id="rId96" Type="http://schemas.openxmlformats.org/officeDocument/2006/relationships/hyperlink" Target="consultantplus://offline/ref=B98AE4A40BB2CCFAE7C6622256DD8F9C05F806CAEF8AEDE10609A353597F2D279E7EB6574B8B311F9ADFD9A0D7111EBFBB8C1E2F0E2A5F2326sAL" TargetMode="External"/><Relationship Id="rId140" Type="http://schemas.openxmlformats.org/officeDocument/2006/relationships/hyperlink" Target="consultantplus://offline/ref=B98AE4A40BB2CCFAE7C6622256DD8F9C05FA01C9EE8AEDE10609A353597F2D279E7EB6574B8B301799DFD9A0D7111EBFBB8C1E2F0E2A5F2326sAL" TargetMode="External"/><Relationship Id="rId161" Type="http://schemas.openxmlformats.org/officeDocument/2006/relationships/hyperlink" Target="consultantplus://offline/ref=B98AE4A40BB2CCFAE7C6622256DD8F9C05F806CAEF8AEDE10609A353597F2D279E7EB6574B8B311F9DDFD9A0D7111EBFBB8C1E2F0E2A5F2326sAL" TargetMode="External"/><Relationship Id="rId182" Type="http://schemas.openxmlformats.org/officeDocument/2006/relationships/hyperlink" Target="consultantplus://offline/ref=B98AE4A40BB2CCFAE7C6622256DD8F9C04F906CDE988EDE10609A353597F2D279E7EB6574B8B30189EDFD9A0D7111EBFBB8C1E2F0E2A5F2326sAL" TargetMode="External"/><Relationship Id="rId217" Type="http://schemas.openxmlformats.org/officeDocument/2006/relationships/hyperlink" Target="consultantplus://offline/ref=B98AE4A40BB2CCFAE7C6622256DD8F9C07F80CCFE88FEDE10609A353597F2D279E7EB65240DF605ACDD98FF78D441BA3BF921C22s7L" TargetMode="External"/><Relationship Id="rId6" Type="http://schemas.openxmlformats.org/officeDocument/2006/relationships/hyperlink" Target="consultantplus://offline/ref=B98AE4A40BB2CCFAE7C6622256DD8F9C07F10CCFEB86EDE10609A353597F2D279E7EB6574B8B311F90DFD9A0D7111EBFBB8C1E2F0E2A5F2326sAL" TargetMode="External"/><Relationship Id="rId23" Type="http://schemas.openxmlformats.org/officeDocument/2006/relationships/hyperlink" Target="consultantplus://offline/ref=B98AE4A40BB2CCFAE7C6622256DD8F9C04F904CAE787EDE10609A353597F2D279E7EB6574B8B371A91DFD9A0D7111EBFBB8C1E2F0E2A5F2326sAL" TargetMode="External"/><Relationship Id="rId119" Type="http://schemas.openxmlformats.org/officeDocument/2006/relationships/hyperlink" Target="consultantplus://offline/ref=B98AE4A40BB2CCFAE7C6622256DD8F9C05FA01C9EE8AEDE10609A353597F2D279E7EB6574B8B301891DFD9A0D7111EBFBB8C1E2F0E2A5F2326sAL" TargetMode="External"/><Relationship Id="rId44" Type="http://schemas.openxmlformats.org/officeDocument/2006/relationships/hyperlink" Target="consultantplus://offline/ref=B98AE4A40BB2CCFAE7C6622256DD8F9C05FA01C9EE8AEDE10609A353597F2D279E7EB6574B8B31199ADFD9A0D7111EBFBB8C1E2F0E2A5F2326sAL" TargetMode="External"/><Relationship Id="rId65" Type="http://schemas.openxmlformats.org/officeDocument/2006/relationships/hyperlink" Target="consultantplus://offline/ref=B98AE4A40BB2CCFAE7C6622256DD8F9C05FC0DCAEB89EDE10609A353597F2D279E7EB6574B8B371699DFD9A0D7111EBFBB8C1E2F0E2A5F2326sAL" TargetMode="External"/><Relationship Id="rId86" Type="http://schemas.openxmlformats.org/officeDocument/2006/relationships/hyperlink" Target="consultantplus://offline/ref=B98AE4A40BB2CCFAE7C6622256DD8F9C05FA01C9EE8AEDE10609A353597F2D279E7EB6574B8B301A9FDFD9A0D7111EBFBB8C1E2F0E2A5F2326sAL" TargetMode="External"/><Relationship Id="rId130" Type="http://schemas.openxmlformats.org/officeDocument/2006/relationships/hyperlink" Target="consultantplus://offline/ref=B98AE4A40BB2CCFAE7C6622256DD8F9C05FA01C9EE8AEDE10609A353597F2D279E7EB6574B8B30169DDFD9A0D7111EBFBB8C1E2F0E2A5F2326sAL" TargetMode="External"/><Relationship Id="rId151" Type="http://schemas.openxmlformats.org/officeDocument/2006/relationships/hyperlink" Target="consultantplus://offline/ref=B98AE4A40BB2CCFAE7C6622256DD8F9C05FC0DCAEB89EDE10609A353597F2D279E7EB6574B8B30169BDFD9A0D7111EBFBB8C1E2F0E2A5F2326sAL" TargetMode="External"/><Relationship Id="rId172" Type="http://schemas.openxmlformats.org/officeDocument/2006/relationships/hyperlink" Target="consultantplus://offline/ref=B98AE4A40BB2CCFAE7C6622256DD8F9C05FC0DCAEB89EDE10609A353597F2D278C7EEE5B498D2F1E90CA8FF19124s4L" TargetMode="External"/><Relationship Id="rId193" Type="http://schemas.openxmlformats.org/officeDocument/2006/relationships/image" Target="media/image6.wmf"/><Relationship Id="rId207" Type="http://schemas.openxmlformats.org/officeDocument/2006/relationships/image" Target="media/image20.wmf"/><Relationship Id="rId13" Type="http://schemas.openxmlformats.org/officeDocument/2006/relationships/hyperlink" Target="consultantplus://offline/ref=B98AE4A40BB2CCFAE7C6622256DD8F9C04F101C8EC86EDE10609A353597F2D279E7EB6574B8B35179DDFD9A0D7111EBFBB8C1E2F0E2A5F2326sAL" TargetMode="External"/><Relationship Id="rId109" Type="http://schemas.openxmlformats.org/officeDocument/2006/relationships/hyperlink" Target="consultantplus://offline/ref=B98AE4A40BB2CCFAE7C6622256DD8F9C05FC0DCAEB89EDE10609A353597F2D279E7EB6574B8B371E9ADFD9A0D7111EBFBB8C1E2F0E2A5F2326sAL" TargetMode="External"/><Relationship Id="rId34" Type="http://schemas.openxmlformats.org/officeDocument/2006/relationships/hyperlink" Target="consultantplus://offline/ref=B98AE4A40BB2CCFAE7C6622256DD8F9C05FA04CEEB8FEDE10609A353597F2D279E7EB6574B8B331890DFD9A0D7111EBFBB8C1E2F0E2A5F2326sAL" TargetMode="External"/><Relationship Id="rId55" Type="http://schemas.openxmlformats.org/officeDocument/2006/relationships/hyperlink" Target="consultantplus://offline/ref=B98AE4A40BB2CCFAE7C6622256DD8F9C04F803CCEB89EDE10609A353597F2D279E7EB6574B8B311E90DFD9A0D7111EBFBB8C1E2F0E2A5F2326sAL" TargetMode="External"/><Relationship Id="rId76" Type="http://schemas.openxmlformats.org/officeDocument/2006/relationships/hyperlink" Target="consultantplus://offline/ref=B98AE4A40BB2CCFAE7C6622256DD8F9C05FA01C9EE8AEDE10609A353597F2D279E7EB6574B8B301D9BDFD9A0D7111EBFBB8C1E2F0E2A5F2326sAL" TargetMode="External"/><Relationship Id="rId97" Type="http://schemas.openxmlformats.org/officeDocument/2006/relationships/hyperlink" Target="consultantplus://offline/ref=B98AE4A40BB2CCFAE7C6622256DD8F9C05FA01C8EC87EDE10609A353597F2D279E7EB6574B8B311F9FDFD9A0D7111EBFBB8C1E2F0E2A5F2326sAL" TargetMode="External"/><Relationship Id="rId120" Type="http://schemas.openxmlformats.org/officeDocument/2006/relationships/hyperlink" Target="consultantplus://offline/ref=B98AE4A40BB2CCFAE7C6622256DD8F9C05FA01C9EE8AEDE10609A353597F2D279E7EB6574B8B301998DFD9A0D7111EBFBB8C1E2F0E2A5F2326sAL" TargetMode="External"/><Relationship Id="rId141" Type="http://schemas.openxmlformats.org/officeDocument/2006/relationships/hyperlink" Target="consultantplus://offline/ref=B98AE4A40BB2CCFAE7C6622256DD8F9C05FA01C9EE8AEDE10609A353597F2D279E7EB6574B8B30179ADFD9A0D7111EBFBB8C1E2F0E2A5F2326sAL" TargetMode="External"/><Relationship Id="rId7" Type="http://schemas.openxmlformats.org/officeDocument/2006/relationships/hyperlink" Target="consultantplus://offline/ref=B98AE4A40BB2CCFAE7C6622256DD8F9C04F805C3EF8FEDE10609A353597F2D279E7EB6574B8B311F9BDFD9A0D7111EBFBB8C1E2F0E2A5F2326sAL" TargetMode="External"/><Relationship Id="rId162" Type="http://schemas.openxmlformats.org/officeDocument/2006/relationships/hyperlink" Target="consultantplus://offline/ref=B98AE4A40BB2CCFAE7C6622256DD8F9C05FB04CBE88AEDE10609A353597F2D279E7EB6574B8B301A99DFD9A0D7111EBFBB8C1E2F0E2A5F2326sAL" TargetMode="External"/><Relationship Id="rId183" Type="http://schemas.openxmlformats.org/officeDocument/2006/relationships/image" Target="media/image1.wmf"/><Relationship Id="rId218" Type="http://schemas.openxmlformats.org/officeDocument/2006/relationships/hyperlink" Target="consultantplus://offline/ref=B98AE4A40BB2CCFAE7C6622256DD8F9C07F80CCFE88FEDE10609A353597F2D279E7EB65240DF605ACDD98FF78D441BA3BF921C22s7L" TargetMode="External"/><Relationship Id="rId24" Type="http://schemas.openxmlformats.org/officeDocument/2006/relationships/hyperlink" Target="consultantplus://offline/ref=B98AE4A40BB2CCFAE7C6622256DD8F9C05F806CAEF8AEDE10609A353597F2D279E7EB6574B8B311F99DFD9A0D7111EBFBB8C1E2F0E2A5F2326sAL" TargetMode="External"/><Relationship Id="rId45" Type="http://schemas.openxmlformats.org/officeDocument/2006/relationships/hyperlink" Target="consultantplus://offline/ref=B98AE4A40BB2CCFAE7C6622256DD8F9C04F803CCEB89EDE10609A353597F2D279E7EB6574B8B311E9EDFD9A0D7111EBFBB8C1E2F0E2A5F2326sAL" TargetMode="External"/><Relationship Id="rId66" Type="http://schemas.openxmlformats.org/officeDocument/2006/relationships/hyperlink" Target="consultantplus://offline/ref=B98AE4A40BB2CCFAE7C6622256DD8F9C04F100C3E98DEDE10609A353597F2D279E7EB6574B8B311F9ADFD9A0D7111EBFBB8C1E2F0E2A5F2326sAL" TargetMode="External"/><Relationship Id="rId87" Type="http://schemas.openxmlformats.org/officeDocument/2006/relationships/hyperlink" Target="consultantplus://offline/ref=B98AE4A40BB2CCFAE7C6622256DD8F9C05FC0DCAEB89EDE10609A353597F2D278C7EEE5B498D2F1E90CA8FF19124s4L" TargetMode="External"/><Relationship Id="rId110" Type="http://schemas.openxmlformats.org/officeDocument/2006/relationships/hyperlink" Target="consultantplus://offline/ref=B98AE4A40BB2CCFAE7C6622256DD8F9C05FC0DCAEB89EDE10609A353597F2D279E7EB6574B8B30169BDFD9A0D7111EBFBB8C1E2F0E2A5F2326sAL" TargetMode="External"/><Relationship Id="rId131" Type="http://schemas.openxmlformats.org/officeDocument/2006/relationships/hyperlink" Target="consultantplus://offline/ref=B98AE4A40BB2CCFAE7C6622256DD8F9C04F101C8EC86EDE10609A353597F2D279E7EB6574B8B341D98DFD9A0D7111EBFBB8C1E2F0E2A5F2326sAL" TargetMode="External"/><Relationship Id="rId152" Type="http://schemas.openxmlformats.org/officeDocument/2006/relationships/hyperlink" Target="consultantplus://offline/ref=B98AE4A40BB2CCFAE7C6622256DD8F9C05FC0DCAEB89EDE10609A353597F2D279E7EB6574B8B371C9FDFD9A0D7111EBFBB8C1E2F0E2A5F2326sAL" TargetMode="External"/><Relationship Id="rId173" Type="http://schemas.openxmlformats.org/officeDocument/2006/relationships/hyperlink" Target="consultantplus://offline/ref=B98AE4A40BB2CCFAE7C6622256DD8F9C02F90CCAED84B0EB0E50AF515E7072309937BA564B8B301F9380DCB5C64911BBA392163912285D22s1L" TargetMode="External"/><Relationship Id="rId194" Type="http://schemas.openxmlformats.org/officeDocument/2006/relationships/image" Target="media/image7.wmf"/><Relationship Id="rId208" Type="http://schemas.openxmlformats.org/officeDocument/2006/relationships/hyperlink" Target="consultantplus://offline/ref=B98AE4A40BB2CCFAE7C6622256DD8F9C05FA01C9EE8AEDE10609A353597F2D279E7EB6574B8B321C9ADFD9A0D7111EBFBB8C1E2F0E2A5F2326sAL" TargetMode="External"/><Relationship Id="rId14" Type="http://schemas.openxmlformats.org/officeDocument/2006/relationships/hyperlink" Target="consultantplus://offline/ref=B98AE4A40BB2CCFAE7C6622256DD8F9C05FD05C3E98FEDE10609A353597F2D279E7EB6574B8B311C98DFD9A0D7111EBFBB8C1E2F0E2A5F2326sAL" TargetMode="External"/><Relationship Id="rId35" Type="http://schemas.openxmlformats.org/officeDocument/2006/relationships/hyperlink" Target="consultantplus://offline/ref=B98AE4A40BB2CCFAE7C6622256DD8F9C04F101C8EC86EDE10609A353597F2D279E7EB6574B8B341E9CDFD9A0D7111EBFBB8C1E2F0E2A5F2326sAL" TargetMode="External"/><Relationship Id="rId56" Type="http://schemas.openxmlformats.org/officeDocument/2006/relationships/hyperlink" Target="consultantplus://offline/ref=B98AE4A40BB2CCFAE7C6622256DD8F9C04F101C8EC86EDE10609A353597F2D279E7EB6574B8B341C9BDFD9A0D7111EBFBB8C1E2F0E2A5F2326sAL" TargetMode="External"/><Relationship Id="rId77" Type="http://schemas.openxmlformats.org/officeDocument/2006/relationships/hyperlink" Target="consultantplus://offline/ref=B98AE4A40BB2CCFAE7C6622256DD8F9C05FA01C9EE8AEDE10609A353597F2D279E7EB6574B8B301A99DFD9A0D7111EBFBB8C1E2F0E2A5F2326sAL" TargetMode="External"/><Relationship Id="rId100" Type="http://schemas.openxmlformats.org/officeDocument/2006/relationships/hyperlink" Target="consultantplus://offline/ref=B98AE4A40BB2CCFAE7C6622256DD8F9C05FA01C9EE8AEDE10609A353597F2D279E7EB6574B8B301B9CDFD9A0D7111EBFBB8C1E2F0E2A5F2326sAL" TargetMode="External"/><Relationship Id="rId8" Type="http://schemas.openxmlformats.org/officeDocument/2006/relationships/hyperlink" Target="consultantplus://offline/ref=B98AE4A40BB2CCFAE7C6622256DD8F9C04F803CCEB89EDE10609A353597F2D279E7EB6574B8B311E9DDFD9A0D7111EBFBB8C1E2F0E2A5F2326sAL" TargetMode="External"/><Relationship Id="rId51" Type="http://schemas.openxmlformats.org/officeDocument/2006/relationships/hyperlink" Target="consultantplus://offline/ref=B98AE4A40BB2CCFAE7C6622256DD8F9C05FA01C9EE8AEDE10609A353597F2D279E7EB6574B8B311990DFD9A0D7111EBFBB8C1E2F0E2A5F2326sAL" TargetMode="External"/><Relationship Id="rId72" Type="http://schemas.openxmlformats.org/officeDocument/2006/relationships/hyperlink" Target="consultantplus://offline/ref=B98AE4A40BB2CCFAE7C6622256DD8F9C05FC0DCAEB89EDE10609A353597F2D279E7EB6574B8B361F9CDFD9A0D7111EBFBB8C1E2F0E2A5F2326sAL" TargetMode="External"/><Relationship Id="rId93" Type="http://schemas.openxmlformats.org/officeDocument/2006/relationships/hyperlink" Target="consultantplus://offline/ref=B98AE4A40BB2CCFAE7C6622256DD8F9C07F10CCFEB86EDE10609A353597F2D279E7EB6574B8B311C98DFD9A0D7111EBFBB8C1E2F0E2A5F2326sAL" TargetMode="External"/><Relationship Id="rId98" Type="http://schemas.openxmlformats.org/officeDocument/2006/relationships/hyperlink" Target="consultantplus://offline/ref=B98AE4A40BB2CCFAE7C6622256DD8F9C05FA01C9EE8AEDE10609A353597F2D279E7EB6574B8B301B9BDFD9A0D7111EBFBB8C1E2F0E2A5F2326sAL" TargetMode="External"/><Relationship Id="rId121" Type="http://schemas.openxmlformats.org/officeDocument/2006/relationships/hyperlink" Target="consultantplus://offline/ref=B98AE4A40BB2CCFAE7C6622256DD8F9C05FA01C9EE8AEDE10609A353597F2D279E7EB6574B8B30199FDFD9A0D7111EBFBB8C1E2F0E2A5F2326sAL" TargetMode="External"/><Relationship Id="rId142" Type="http://schemas.openxmlformats.org/officeDocument/2006/relationships/hyperlink" Target="consultantplus://offline/ref=B98AE4A40BB2CCFAE7C6622256DD8F9C05FA01C9EE8AEDE10609A353597F2D279E7EB6574B8B30179CDFD9A0D7111EBFBB8C1E2F0E2A5F2326sAL" TargetMode="External"/><Relationship Id="rId163" Type="http://schemas.openxmlformats.org/officeDocument/2006/relationships/hyperlink" Target="consultantplus://offline/ref=B98AE4A40BB2CCFAE7C6622256DD8F9C05FA01C9EE8AEDE10609A353597F2D279E7EB6574B8B331E90DFD9A0D7111EBFBB8C1E2F0E2A5F2326sAL" TargetMode="External"/><Relationship Id="rId184" Type="http://schemas.openxmlformats.org/officeDocument/2006/relationships/hyperlink" Target="consultantplus://offline/ref=B98AE4A40BB2CCFAE7C6622256DD8F9C05FC0DCAEB89EDE10609A353597F2D278C7EEE5B498D2F1E90CA8FF19124s4L" TargetMode="External"/><Relationship Id="rId189" Type="http://schemas.openxmlformats.org/officeDocument/2006/relationships/image" Target="media/image4.wmf"/><Relationship Id="rId219" Type="http://schemas.openxmlformats.org/officeDocument/2006/relationships/hyperlink" Target="consultantplus://offline/ref=B98AE4A40BB2CCFAE7C6622256DD8F9C07F80CCFE88FEDE10609A353597F2D279E7EB65340DF605ACDD98FF78D441BA3BF921C22s7L" TargetMode="External"/><Relationship Id="rId3" Type="http://schemas.openxmlformats.org/officeDocument/2006/relationships/settings" Target="settings.xml"/><Relationship Id="rId214" Type="http://schemas.openxmlformats.org/officeDocument/2006/relationships/hyperlink" Target="consultantplus://offline/ref=B98AE4A40BB2CCFAE7C6622256DD8F9C07F80CCFE88FEDE10609A353597F2D278C7EEE5B498D2F1E90CA8FF19124s4L" TargetMode="External"/><Relationship Id="rId25" Type="http://schemas.openxmlformats.org/officeDocument/2006/relationships/hyperlink" Target="consultantplus://offline/ref=B98AE4A40BB2CCFAE7C6622256DD8F9C04F906CDE988EDE10609A353597F2D279E7EB6574B8B30189EDFD9A0D7111EBFBB8C1E2F0E2A5F2326sAL" TargetMode="External"/><Relationship Id="rId46" Type="http://schemas.openxmlformats.org/officeDocument/2006/relationships/hyperlink" Target="consultantplus://offline/ref=B98AE4A40BB2CCFAE7C6622256DD8F9C05FA01C9EE8AEDE10609A353597F2D279E7EB6574B8B31199BDFD9A0D7111EBFBB8C1E2F0E2A5F2326sAL" TargetMode="External"/><Relationship Id="rId67" Type="http://schemas.openxmlformats.org/officeDocument/2006/relationships/hyperlink" Target="consultantplus://offline/ref=B98AE4A40BB2CCFAE7C6622256DD8F9C05F90CC8EE8CEDE10609A353597F2D279E7EB6574B8B311F98DFD9A0D7111EBFBB8C1E2F0E2A5F2326sAL" TargetMode="External"/><Relationship Id="rId116" Type="http://schemas.openxmlformats.org/officeDocument/2006/relationships/hyperlink" Target="consultantplus://offline/ref=B98AE4A40BB2CCFAE7C6622256DD8F9C05FA01C9EE8AEDE10609A353597F2D279E7EB6574B8B30189FDFD9A0D7111EBFBB8C1E2F0E2A5F2326sAL" TargetMode="External"/><Relationship Id="rId137" Type="http://schemas.openxmlformats.org/officeDocument/2006/relationships/hyperlink" Target="consultantplus://offline/ref=B98AE4A40BB2CCFAE7C6622256DD8F9C05FC0DCAEB89EDE10609A353597F2D279E7EB6544F8B3A4AC990D8FC91420DBDB58C1C271222s8L" TargetMode="External"/><Relationship Id="rId158" Type="http://schemas.openxmlformats.org/officeDocument/2006/relationships/hyperlink" Target="consultantplus://offline/ref=B98AE4A40BB2CCFAE7C6622256DD8F9C04F805C3EF8FEDE10609A353597F2D279E7EB6574B8B311F9BDFD9A0D7111EBFBB8C1E2F0E2A5F2326sAL" TargetMode="External"/><Relationship Id="rId20" Type="http://schemas.openxmlformats.org/officeDocument/2006/relationships/hyperlink" Target="consultantplus://offline/ref=B98AE4A40BB2CCFAE7C6622256DD8F9C07F10CCFEB86EDE10609A353597F2D279E7EB6574B8B311F90DFD9A0D7111EBFBB8C1E2F0E2A5F2326sAL" TargetMode="External"/><Relationship Id="rId41" Type="http://schemas.openxmlformats.org/officeDocument/2006/relationships/hyperlink" Target="consultantplus://offline/ref=B98AE4A40BB2CCFAE7C6622256DD8F9C05FA01C9EE8AEDE10609A353597F2D279E7EB6574B8B31189BDFD9A0D7111EBFBB8C1E2F0E2A5F2326sAL" TargetMode="External"/><Relationship Id="rId62" Type="http://schemas.openxmlformats.org/officeDocument/2006/relationships/hyperlink" Target="consultantplus://offline/ref=B98AE4A40BB2CCFAE7C6622256DD8F9C04F101C8EC86EDE10609A353597F2D279E7EB6574B8B341C90DFD9A0D7111EBFBB8C1E2F0E2A5F2326sAL" TargetMode="External"/><Relationship Id="rId83" Type="http://schemas.openxmlformats.org/officeDocument/2006/relationships/hyperlink" Target="consultantplus://offline/ref=B98AE4A40BB2CCFAE7C6622256DD8F9C05FA01C9EE8AEDE10609A353597F2D279E7EB6574B8B301A9DDFD9A0D7111EBFBB8C1E2F0E2A5F2326sAL" TargetMode="External"/><Relationship Id="rId88" Type="http://schemas.openxmlformats.org/officeDocument/2006/relationships/hyperlink" Target="consultantplus://offline/ref=B98AE4A40BB2CCFAE7C6622256DD8F9C05FA01C9EE8AEDE10609A353597F2D279E7EB6574B8B301A91DFD9A0D7111EBFBB8C1E2F0E2A5F2326sAL" TargetMode="External"/><Relationship Id="rId111" Type="http://schemas.openxmlformats.org/officeDocument/2006/relationships/hyperlink" Target="consultantplus://offline/ref=B98AE4A40BB2CCFAE7C6622256DD8F9C05FC0DCAEB89EDE10609A353597F2D279E7EB6574B8B371C9FDFD9A0D7111EBFBB8C1E2F0E2A5F2326sAL" TargetMode="External"/><Relationship Id="rId132" Type="http://schemas.openxmlformats.org/officeDocument/2006/relationships/hyperlink" Target="consultantplus://offline/ref=B98AE4A40BB2CCFAE7C6622256DD8F9C05FC0DCAEB89EDE10609A353597F2D278C7EEE5B498D2F1E90CA8FF19124s4L" TargetMode="External"/><Relationship Id="rId153" Type="http://schemas.openxmlformats.org/officeDocument/2006/relationships/hyperlink" Target="consultantplus://offline/ref=B98AE4A40BB2CCFAE7C6622256DD8F9C05FA01C9EE8AEDE10609A353597F2D279E7EB6574B8B331E9DDFD9A0D7111EBFBB8C1E2F0E2A5F2326sAL" TargetMode="External"/><Relationship Id="rId174" Type="http://schemas.openxmlformats.org/officeDocument/2006/relationships/hyperlink" Target="consultantplus://offline/ref=B98AE4A40BB2CCFAE7C6622256DD8F9C07FE0CCCE786EDE10609A353597F2D279E7EB6574B8B311F99DFD9A0D7111EBFBB8C1E2F0E2A5F2326sAL" TargetMode="External"/><Relationship Id="rId179" Type="http://schemas.openxmlformats.org/officeDocument/2006/relationships/hyperlink" Target="consultantplus://offline/ref=B98AE4A40BB2CCFAE7C6622256DD8F9C05FA01C8EC87EDE10609A353597F2D279E7EB6574B8B311F9FDFD9A0D7111EBFBB8C1E2F0E2A5F2326sAL" TargetMode="External"/><Relationship Id="rId195" Type="http://schemas.openxmlformats.org/officeDocument/2006/relationships/image" Target="media/image8.wmf"/><Relationship Id="rId209" Type="http://schemas.openxmlformats.org/officeDocument/2006/relationships/image" Target="media/image21.wmf"/><Relationship Id="rId190" Type="http://schemas.openxmlformats.org/officeDocument/2006/relationships/image" Target="media/image5.wmf"/><Relationship Id="rId204" Type="http://schemas.openxmlformats.org/officeDocument/2006/relationships/image" Target="media/image17.wmf"/><Relationship Id="rId220" Type="http://schemas.openxmlformats.org/officeDocument/2006/relationships/hyperlink" Target="consultantplus://offline/ref=B98AE4A40BB2CCFAE7C6622256DD8F9C07F80CCFE88FEDE10609A353597F2D279E7EB65040DF605ACDD98FF78D441BA3BF921C22s7L" TargetMode="External"/><Relationship Id="rId15" Type="http://schemas.openxmlformats.org/officeDocument/2006/relationships/hyperlink" Target="consultantplus://offline/ref=B98AE4A40BB2CCFAE7C6622256DD8F9C05FA01C9EE8AEDE10609A353597F2D279E7EB6574B8B311B91DFD9A0D7111EBFBB8C1E2F0E2A5F2326sAL" TargetMode="External"/><Relationship Id="rId36" Type="http://schemas.openxmlformats.org/officeDocument/2006/relationships/hyperlink" Target="consultantplus://offline/ref=B98AE4A40BB2CCFAE7C6622256DD8F9C04F101C8EC86EDE10609A353597F2D279E7EB6574B8B341E91DFD9A0D7111EBFBB8C1E2F0E2A5F2326sAL" TargetMode="External"/><Relationship Id="rId57" Type="http://schemas.openxmlformats.org/officeDocument/2006/relationships/hyperlink" Target="consultantplus://offline/ref=B98AE4A40BB2CCFAE7C6622256DD8F9C05FA01C9EE8AEDE10609A353597F2D279E7EB6574B8B31169BDFD9A0D7111EBFBB8C1E2F0E2A5F2326sAL" TargetMode="External"/><Relationship Id="rId106" Type="http://schemas.openxmlformats.org/officeDocument/2006/relationships/hyperlink" Target="consultantplus://offline/ref=B98AE4A40BB2CCFAE7C6622256DD8F9C05FA01C9EE8AEDE10609A353597F2D279E7EB6574B8B30189BDFD9A0D7111EBFBB8C1E2F0E2A5F2326sAL" TargetMode="External"/><Relationship Id="rId127" Type="http://schemas.openxmlformats.org/officeDocument/2006/relationships/hyperlink" Target="consultantplus://offline/ref=B98AE4A40BB2CCFAE7C6622256DD8F9C05FC0DCAEB89EDE10609A353597F2D279E7EB6574B8B30169BDFD9A0D7111EBFBB8C1E2F0E2A5F2326sAL" TargetMode="External"/><Relationship Id="rId10" Type="http://schemas.openxmlformats.org/officeDocument/2006/relationships/hyperlink" Target="consultantplus://offline/ref=B98AE4A40BB2CCFAE7C6622256DD8F9C04F904CAE787EDE10609A353597F2D279E7EB6574B8B371A91DFD9A0D7111EBFBB8C1E2F0E2A5F2326sAL" TargetMode="External"/><Relationship Id="rId31" Type="http://schemas.openxmlformats.org/officeDocument/2006/relationships/hyperlink" Target="consultantplus://offline/ref=B98AE4A40BB2CCFAE7C6622256DD8F9C05FA01C9EE8AEDE10609A353597F2D279E7EB6574B8B311898DFD9A0D7111EBFBB8C1E2F0E2A5F2326sAL" TargetMode="External"/><Relationship Id="rId52" Type="http://schemas.openxmlformats.org/officeDocument/2006/relationships/hyperlink" Target="consultantplus://offline/ref=B98AE4A40BB2CCFAE7C6622256DD8F9C04F101C8EC86EDE10609A353597F2D279E7EB6574B8B341F90DFD9A0D7111EBFBB8C1E2F0E2A5F2326sAL" TargetMode="External"/><Relationship Id="rId73" Type="http://schemas.openxmlformats.org/officeDocument/2006/relationships/hyperlink" Target="consultantplus://offline/ref=B98AE4A40BB2CCFAE7C6622256DD8F9C05FA01C8EC87EDE10609A353597F2D279E7EB6574B8B311F9FDFD9A0D7111EBFBB8C1E2F0E2A5F2326sAL" TargetMode="External"/><Relationship Id="rId78" Type="http://schemas.openxmlformats.org/officeDocument/2006/relationships/hyperlink" Target="consultantplus://offline/ref=B98AE4A40BB2CCFAE7C6622256DD8F9C05FA01C9EE8AEDE10609A353597F2D279E7EB6574B8B301A9ADFD9A0D7111EBFBB8C1E2F0E2A5F2326sAL" TargetMode="External"/><Relationship Id="rId94" Type="http://schemas.openxmlformats.org/officeDocument/2006/relationships/hyperlink" Target="consultantplus://offline/ref=B98AE4A40BB2CCFAE7C6622256DD8F9C05FA01C9EE8AEDE10609A353597F2D279E7EB6574B8B301B9ADFD9A0D7111EBFBB8C1E2F0E2A5F2326sAL" TargetMode="External"/><Relationship Id="rId99" Type="http://schemas.openxmlformats.org/officeDocument/2006/relationships/hyperlink" Target="consultantplus://offline/ref=B98AE4A40BB2CCFAE7C6622256DD8F9C0FF001CDEB84B0EB0E50AF515E7072309937BA564B8B301E9380DCB5C64911BBA392163912285D22s1L" TargetMode="External"/><Relationship Id="rId101" Type="http://schemas.openxmlformats.org/officeDocument/2006/relationships/hyperlink" Target="consultantplus://offline/ref=B98AE4A40BB2CCFAE7C6622256DD8F9C05FA01C9EE8AEDE10609A353597F2D279E7EB6574B8B301B9DDFD9A0D7111EBFBB8C1E2F0E2A5F2326sAL" TargetMode="External"/><Relationship Id="rId122" Type="http://schemas.openxmlformats.org/officeDocument/2006/relationships/hyperlink" Target="consultantplus://offline/ref=B98AE4A40BB2CCFAE7C6622256DD8F9C05FA01C9EE8AEDE10609A353597F2D279E7EB6574B8B301990DFD9A0D7111EBFBB8C1E2F0E2A5F2326sAL" TargetMode="External"/><Relationship Id="rId143" Type="http://schemas.openxmlformats.org/officeDocument/2006/relationships/hyperlink" Target="consultantplus://offline/ref=B98AE4A40BB2CCFAE7C6622256DD8F9C05F806CAEF8AEDE10609A353597F2D279E7EB6574B8B311F9BDFD9A0D7111EBFBB8C1E2F0E2A5F2326sAL" TargetMode="External"/><Relationship Id="rId148" Type="http://schemas.openxmlformats.org/officeDocument/2006/relationships/hyperlink" Target="consultantplus://offline/ref=B98AE4A40BB2CCFAE7C6622256DD8F9C05FC0DCAEB89EDE10609A353597F2D279E7EB6574E8B3A4AC990D8FC91420DBDB58C1C271222s8L" TargetMode="External"/><Relationship Id="rId164" Type="http://schemas.openxmlformats.org/officeDocument/2006/relationships/hyperlink" Target="consultantplus://offline/ref=B98AE4A40BB2CCFAE7C6622256DD8F9C05FA01C9EE8AEDE10609A353597F2D279E7EB6574B8B331F98DFD9A0D7111EBFBB8C1E2F0E2A5F2326sAL" TargetMode="External"/><Relationship Id="rId169" Type="http://schemas.openxmlformats.org/officeDocument/2006/relationships/hyperlink" Target="consultantplus://offline/ref=B98AE4A40BB2CCFAE7C6622256DD8F9C07FD01C9EC8DEDE10609A353597F2D279E7EB6574B8B311F9ADFD9A0D7111EBFBB8C1E2F0E2A5F2326sAL" TargetMode="External"/><Relationship Id="rId185" Type="http://schemas.openxmlformats.org/officeDocument/2006/relationships/hyperlink" Target="consultantplus://offline/ref=B98AE4A40BB2CCFAE7C6622256DD8F9C05FC0DCAEB89EDE10609A353597F2D278C7EEE5B498D2F1E90CA8FF19124s4L" TargetMode="External"/><Relationship Id="rId4" Type="http://schemas.openxmlformats.org/officeDocument/2006/relationships/webSettings" Target="webSettings.xml"/><Relationship Id="rId9" Type="http://schemas.openxmlformats.org/officeDocument/2006/relationships/hyperlink" Target="consultantplus://offline/ref=B98AE4A40BB2CCFAE7C6622256DD8F9C05FD04C8EF86EDE10609A353597F2D279E7EB6574B8B311F99DFD9A0D7111EBFBB8C1E2F0E2A5F2326sAL" TargetMode="External"/><Relationship Id="rId180" Type="http://schemas.openxmlformats.org/officeDocument/2006/relationships/hyperlink" Target="consultantplus://offline/ref=B98AE4A40BB2CCFAE7C6622256DD8F9C05FA01C9EE8AEDE10609A353597F2D279E7EB6574B8B321C99DFD9A0D7111EBFBB8C1E2F0E2A5F2326sAL" TargetMode="External"/><Relationship Id="rId210" Type="http://schemas.openxmlformats.org/officeDocument/2006/relationships/image" Target="media/image22.wmf"/><Relationship Id="rId215" Type="http://schemas.openxmlformats.org/officeDocument/2006/relationships/hyperlink" Target="consultantplus://offline/ref=B98AE4A40BB2CCFAE7C6622256DD8F9C07F80CCFE88FEDE10609A353597F2D279E7EB65740DF605ACDD98FF78D441BA3BF921C22s7L" TargetMode="External"/><Relationship Id="rId26" Type="http://schemas.openxmlformats.org/officeDocument/2006/relationships/hyperlink" Target="consultantplus://offline/ref=B98AE4A40BB2CCFAE7C6622256DD8F9C04F101C8EC86EDE10609A353597F2D279E7EB6574B8B35179DDFD9A0D7111EBFBB8C1E2F0E2A5F2326sAL" TargetMode="External"/><Relationship Id="rId47" Type="http://schemas.openxmlformats.org/officeDocument/2006/relationships/hyperlink" Target="consultantplus://offline/ref=B98AE4A40BB2CCFAE7C6622256DD8F9C05FD0CC3ED8AEDE10609A353597F2D279E7EB6574B8A331A91DFD9A0D7111EBFBB8C1E2F0E2A5F2326sAL" TargetMode="External"/><Relationship Id="rId68" Type="http://schemas.openxmlformats.org/officeDocument/2006/relationships/hyperlink" Target="consultantplus://offline/ref=B98AE4A40BB2CCFAE7C6622256DD8F9C05FC0DCAEB89EDE10609A353597F2D279E7EB6574B8B361F9CDFD9A0D7111EBFBB8C1E2F0E2A5F2326sAL" TargetMode="External"/><Relationship Id="rId89" Type="http://schemas.openxmlformats.org/officeDocument/2006/relationships/hyperlink" Target="consultantplus://offline/ref=B98AE4A40BB2CCFAE7C6622256DD8F9C05FA01C9EE8AEDE10609A353597F2D279E7EB6574B8B301B98DFD9A0D7111EBFBB8C1E2F0E2A5F2326sAL" TargetMode="External"/><Relationship Id="rId112" Type="http://schemas.openxmlformats.org/officeDocument/2006/relationships/hyperlink" Target="consultantplus://offline/ref=B98AE4A40BB2CCFAE7C6622256DD8F9C05FA01C9EE8AEDE10609A353597F2D279E7EB6574B8B30189CDFD9A0D7111EBFBB8C1E2F0E2A5F2326sAL" TargetMode="External"/><Relationship Id="rId133" Type="http://schemas.openxmlformats.org/officeDocument/2006/relationships/hyperlink" Target="consultantplus://offline/ref=B98AE4A40BB2CCFAE7C6622256DD8F9C07F106CBEA8EEDE10609A353597F2D279E7EB6574B8B311A9ADFD9A0D7111EBFBB8C1E2F0E2A5F2326sAL" TargetMode="External"/><Relationship Id="rId154" Type="http://schemas.openxmlformats.org/officeDocument/2006/relationships/hyperlink" Target="consultantplus://offline/ref=B98AE4A40BB2CCFAE7C6622256DD8F9C05FD05C3E98FEDE10609A353597F2D279E7EB6574B8B311C98DFD9A0D7111EBFBB8C1E2F0E2A5F2326sAL" TargetMode="External"/><Relationship Id="rId175" Type="http://schemas.openxmlformats.org/officeDocument/2006/relationships/hyperlink" Target="consultantplus://offline/ref=B98AE4A40BB2CCFAE7C6622256DD8F9C05FD02CAEB8EEDE10609A353597F2D279E7EB6574B8B341790DFD9A0D7111EBFBB8C1E2F0E2A5F2326sAL" TargetMode="External"/><Relationship Id="rId196" Type="http://schemas.openxmlformats.org/officeDocument/2006/relationships/image" Target="media/image9.wmf"/><Relationship Id="rId200" Type="http://schemas.openxmlformats.org/officeDocument/2006/relationships/image" Target="media/image13.wmf"/><Relationship Id="rId16" Type="http://schemas.openxmlformats.org/officeDocument/2006/relationships/hyperlink" Target="consultantplus://offline/ref=B98AE4A40BB2CCFAE7C6622256DD8F9C05FC01CEE88AEDE10609A353597F2D279E7EB6574B8B311E91DFD9A0D7111EBFBB8C1E2F0E2A5F2326sAL" TargetMode="External"/><Relationship Id="rId221" Type="http://schemas.openxmlformats.org/officeDocument/2006/relationships/hyperlink" Target="consultantplus://offline/ref=B98AE4A40BB2CCFAE7C6622256DD8F9C07F80CCFE88FEDE10609A353597F2D279E7EB6574F80654FDC8180F3955A13B5A3901E2521s0L" TargetMode="External"/><Relationship Id="rId37" Type="http://schemas.openxmlformats.org/officeDocument/2006/relationships/hyperlink" Target="consultantplus://offline/ref=B98AE4A40BB2CCFAE7C6622256DD8F9C04F101C8EC86EDE10609A353597F2D279E7EB6574B8B341F9ADFD9A0D7111EBFBB8C1E2F0E2A5F2326sAL" TargetMode="External"/><Relationship Id="rId58" Type="http://schemas.openxmlformats.org/officeDocument/2006/relationships/hyperlink" Target="consultantplus://offline/ref=B98AE4A40BB2CCFAE7C6622256DD8F9C04F101C8EC86EDE10609A353597F2D279E7EB6574B8B341C9CDFD9A0D7111EBFBB8C1E2F0E2A5F2326sAL" TargetMode="External"/><Relationship Id="rId79" Type="http://schemas.openxmlformats.org/officeDocument/2006/relationships/hyperlink" Target="consultantplus://offline/ref=B98AE4A40BB2CCFAE7C6622256DD8F9C07FE0CCCE786EDE10609A353597F2D279E7EB6574B8B311F99DFD9A0D7111EBFBB8C1E2F0E2A5F2326sAL" TargetMode="External"/><Relationship Id="rId102" Type="http://schemas.openxmlformats.org/officeDocument/2006/relationships/hyperlink" Target="consultantplus://offline/ref=B98AE4A40BB2CCFAE7C6622256DD8F9C05FA01C9EE8AEDE10609A353597F2D279E7EB6574B8B301899DFD9A0D7111EBFBB8C1E2F0E2A5F2326sAL" TargetMode="External"/><Relationship Id="rId123" Type="http://schemas.openxmlformats.org/officeDocument/2006/relationships/hyperlink" Target="consultantplus://offline/ref=B98AE4A40BB2CCFAE7C6622256DD8F9C05FA01C9EE8AEDE10609A353597F2D279E7EB6574B8B301698DFD9A0D7111EBFBB8C1E2F0E2A5F2326sAL" TargetMode="External"/><Relationship Id="rId144" Type="http://schemas.openxmlformats.org/officeDocument/2006/relationships/hyperlink" Target="consultantplus://offline/ref=B98AE4A40BB2CCFAE7C6622256DD8F9C05FA01C9EE8AEDE10609A353597F2D279E7EB6574B8B30179DDFD9A0D7111EBFBB8C1E2F0E2A5F2326sAL" TargetMode="External"/><Relationship Id="rId90" Type="http://schemas.openxmlformats.org/officeDocument/2006/relationships/hyperlink" Target="consultantplus://offline/ref=B98AE4A40BB2CCFAE7C6622256DD8F9C07F10CCFEB86EDE10609A353597F2D279E7EB6574B8B311F91DFD9A0D7111EBFBB8C1E2F0E2A5F2326sAL" TargetMode="External"/><Relationship Id="rId165" Type="http://schemas.openxmlformats.org/officeDocument/2006/relationships/hyperlink" Target="consultantplus://offline/ref=B98AE4A40BB2CCFAE7C6622256DD8F9C05FA01C9EE8AEDE10609A353597F2D279E7EB6574B8B331F99DFD9A0D7111EBFBB8C1E2F0E2A5F2326sAL" TargetMode="External"/><Relationship Id="rId186" Type="http://schemas.openxmlformats.org/officeDocument/2006/relationships/hyperlink" Target="consultantplus://offline/ref=B98AE4A40BB2CCFAE7C6622256DD8F9C05FA01C9EE8AEDE10609A353597F2D279E7EB6574B8B321C9ADFD9A0D7111EBFBB8C1E2F0E2A5F2326sAL" TargetMode="External"/><Relationship Id="rId211" Type="http://schemas.openxmlformats.org/officeDocument/2006/relationships/image" Target="media/image23.wmf"/><Relationship Id="rId27" Type="http://schemas.openxmlformats.org/officeDocument/2006/relationships/hyperlink" Target="consultantplus://offline/ref=B98AE4A40BB2CCFAE7C6622256DD8F9C05FD05C3E98FEDE10609A353597F2D279E7EB6574B8B311C98DFD9A0D7111EBFBB8C1E2F0E2A5F2326sAL" TargetMode="External"/><Relationship Id="rId48" Type="http://schemas.openxmlformats.org/officeDocument/2006/relationships/hyperlink" Target="consultantplus://offline/ref=B98AE4A40BB2CCFAE7C6622256DD8F9C04F101C8EC86EDE10609A353597F2D279E7EB6574B8B341F9EDFD9A0D7111EBFBB8C1E2F0E2A5F2326sAL" TargetMode="External"/><Relationship Id="rId69" Type="http://schemas.openxmlformats.org/officeDocument/2006/relationships/hyperlink" Target="consultantplus://offline/ref=B98AE4A40BB2CCFAE7C6622256DD8F9C05FA01C8EC87EDE10609A353597F2D279E7EB6574B8B311F9FDFD9A0D7111EBFBB8C1E2F0E2A5F2326sAL" TargetMode="External"/><Relationship Id="rId113" Type="http://schemas.openxmlformats.org/officeDocument/2006/relationships/hyperlink" Target="consultantplus://offline/ref=B98AE4A40BB2CCFAE7C6622256DD8F9C05FA01C9EE8AEDE10609A353597F2D279E7EB6574B8B30189DDFD9A0D7111EBFBB8C1E2F0E2A5F2326sAL" TargetMode="External"/><Relationship Id="rId134" Type="http://schemas.openxmlformats.org/officeDocument/2006/relationships/hyperlink" Target="consultantplus://offline/ref=B98AE4A40BB2CCFAE7C6622256DD8F9C05FA01C9EE8AEDE10609A353597F2D279E7EB6574B8B30169EDFD9A0D7111EBFBB8C1E2F0E2A5F2326sAL" TargetMode="External"/><Relationship Id="rId80" Type="http://schemas.openxmlformats.org/officeDocument/2006/relationships/hyperlink" Target="consultantplus://offline/ref=B98AE4A40BB2CCFAE7C6622256DD8F9C05FA01C9EE8AEDE10609A353597F2D279E7EB6574B8B301A9BDFD9A0D7111EBFBB8C1E2F0E2A5F2326sAL" TargetMode="External"/><Relationship Id="rId155" Type="http://schemas.openxmlformats.org/officeDocument/2006/relationships/hyperlink" Target="consultantplus://offline/ref=B98AE4A40BB2CCFAE7C6622256DD8F9C05FC01CEE88AEDE10609A353597F2D279E7EB6574B8B311E91DFD9A0D7111EBFBB8C1E2F0E2A5F2326sAL" TargetMode="External"/><Relationship Id="rId176" Type="http://schemas.openxmlformats.org/officeDocument/2006/relationships/hyperlink" Target="consultantplus://offline/ref=B98AE4A40BB2CCFAE7C6622256DD8F9C04F905C8EA8DEDE10609A353597F2D279E7EB6574B8B311F9ADFD9A0D7111EBFBB8C1E2F0E2A5F2326sAL" TargetMode="External"/><Relationship Id="rId197" Type="http://schemas.openxmlformats.org/officeDocument/2006/relationships/image" Target="media/image10.wmf"/><Relationship Id="rId201" Type="http://schemas.openxmlformats.org/officeDocument/2006/relationships/image" Target="media/image14.wmf"/><Relationship Id="rId222" Type="http://schemas.openxmlformats.org/officeDocument/2006/relationships/hyperlink" Target="consultantplus://offline/ref=B98AE4A40BB2CCFAE7C6622256DD8F9C05FD04C8EF86EDE10609A353597F2D279E7EB6574B8B311F99DFD9A0D7111EBFBB8C1E2F0E2A5F2326sAL" TargetMode="External"/><Relationship Id="rId17" Type="http://schemas.openxmlformats.org/officeDocument/2006/relationships/hyperlink" Target="consultantplus://offline/ref=B98AE4A40BB2CCFAE7C6622256DD8F9C05FC0DCAEB89EDE10609A353597F2D279E7EB6574B8B31189BDFD9A0D7111EBFBB8C1E2F0E2A5F2326sAL" TargetMode="External"/><Relationship Id="rId38" Type="http://schemas.openxmlformats.org/officeDocument/2006/relationships/hyperlink" Target="consultantplus://offline/ref=B98AE4A40BB2CCFAE7C6622256DD8F9C05FA01C9EE8AEDE10609A353597F2D279E7EB6574B8B31189ADFD9A0D7111EBFBB8C1E2F0E2A5F2326sAL" TargetMode="External"/><Relationship Id="rId59" Type="http://schemas.openxmlformats.org/officeDocument/2006/relationships/hyperlink" Target="consultantplus://offline/ref=B98AE4A40BB2CCFAE7C6622256DD8F9C05FA01C9EE8AEDE10609A353597F2D279E7EB6574B8B31169BDFD9A0D7111EBFBB8C1E2F0E2A5F2326sAL" TargetMode="External"/><Relationship Id="rId103" Type="http://schemas.openxmlformats.org/officeDocument/2006/relationships/hyperlink" Target="consultantplus://offline/ref=B98AE4A40BB2CCFAE7C6622256DD8F9C05FC0DCAEB89EDE10609A353597F2D279E7EB6574B8B371699DFD9A0D7111EBFBB8C1E2F0E2A5F2326sAL" TargetMode="External"/><Relationship Id="rId124" Type="http://schemas.openxmlformats.org/officeDocument/2006/relationships/hyperlink" Target="consultantplus://offline/ref=B98AE4A40BB2CCFAE7C6622256DD8F9C05FC0DCAEB89EDE10609A353597F2D279E7EB6574E8B3A4AC990D8FC91420DBDB58C1C271222s8L" TargetMode="External"/><Relationship Id="rId70" Type="http://schemas.openxmlformats.org/officeDocument/2006/relationships/hyperlink" Target="consultantplus://offline/ref=B98AE4A40BB2CCFAE7C6622256DD8F9C05FA01C9EE8AEDE10609A353597F2D279E7EB6574B8B31179BDFD9A0D7111EBFBB8C1E2F0E2A5F2326sAL" TargetMode="External"/><Relationship Id="rId91" Type="http://schemas.openxmlformats.org/officeDocument/2006/relationships/hyperlink" Target="consultantplus://offline/ref=B98AE4A40BB2CCFAE7C6622256DD8F9C05FC0DCAEB89EDE10609A353597F2D278C7EEE5B498D2F1E90CA8FF19124s4L" TargetMode="External"/><Relationship Id="rId145" Type="http://schemas.openxmlformats.org/officeDocument/2006/relationships/hyperlink" Target="consultantplus://offline/ref=B98AE4A40BB2CCFAE7C6622256DD8F9C05FA01C9EE8AEDE10609A353597F2D279E7EB6574B8B30179EDFD9A0D7111EBFBB8C1E2F0E2A5F2326sAL" TargetMode="External"/><Relationship Id="rId166" Type="http://schemas.openxmlformats.org/officeDocument/2006/relationships/hyperlink" Target="consultantplus://offline/ref=B98AE4A40BB2CCFAE7C6622256DD8F9C05FA01C9EE8AEDE10609A353597F2D279E7EB6574B8B331F9ADFD9A0D7111EBFBB8C1E2F0E2A5F2326sAL" TargetMode="External"/><Relationship Id="rId187" Type="http://schemas.openxmlformats.org/officeDocument/2006/relationships/image" Target="media/image2.wmf"/><Relationship Id="rId1" Type="http://schemas.openxmlformats.org/officeDocument/2006/relationships/styles" Target="styles.xml"/><Relationship Id="rId212" Type="http://schemas.openxmlformats.org/officeDocument/2006/relationships/image" Target="media/image24.wmf"/><Relationship Id="rId28" Type="http://schemas.openxmlformats.org/officeDocument/2006/relationships/hyperlink" Target="consultantplus://offline/ref=B98AE4A40BB2CCFAE7C6622256DD8F9C05FA01C9EE8AEDE10609A353597F2D279E7EB6574B8B311B91DFD9A0D7111EBFBB8C1E2F0E2A5F2326sAL" TargetMode="External"/><Relationship Id="rId49" Type="http://schemas.openxmlformats.org/officeDocument/2006/relationships/hyperlink" Target="consultantplus://offline/ref=B98AE4A40BB2CCFAE7C6622256DD8F9C05FA01C9EE8AEDE10609A353597F2D279E7EB6574B8B31199DDFD9A0D7111EBFBB8C1E2F0E2A5F2326sAL" TargetMode="External"/><Relationship Id="rId114" Type="http://schemas.openxmlformats.org/officeDocument/2006/relationships/hyperlink" Target="consultantplus://offline/ref=B98AE4A40BB2CCFAE7C6622256DD8F9C04F904CAE787EDE10609A353597F2D279E7EB6574B8B371A91DFD9A0D7111EBFBB8C1E2F0E2A5F2326sAL" TargetMode="External"/><Relationship Id="rId60" Type="http://schemas.openxmlformats.org/officeDocument/2006/relationships/hyperlink" Target="consultantplus://offline/ref=B98AE4A40BB2CCFAE7C6622256DD8F9C04F101C8EC86EDE10609A353597F2D279E7EB6574B8B341C9EDFD9A0D7111EBFBB8C1E2F0E2A5F2326sAL" TargetMode="External"/><Relationship Id="rId81" Type="http://schemas.openxmlformats.org/officeDocument/2006/relationships/hyperlink" Target="consultantplus://offline/ref=B98AE4A40BB2CCFAE7C6622256DD8F9C05FC0DCAEB89EDE10609A353597F2D279E7EB6574B8B301899DFD9A0D7111EBFBB8C1E2F0E2A5F2326sAL" TargetMode="External"/><Relationship Id="rId135" Type="http://schemas.openxmlformats.org/officeDocument/2006/relationships/hyperlink" Target="consultantplus://offline/ref=B98AE4A40BB2CCFAE7C6622256DD8F9C05FC0DCAEB89EDE10609A353597F2D279E7EB6574B8B371B9CDFD9A0D7111EBFBB8C1E2F0E2A5F2326sAL" TargetMode="External"/><Relationship Id="rId156" Type="http://schemas.openxmlformats.org/officeDocument/2006/relationships/hyperlink" Target="consultantplus://offline/ref=B98AE4A40BB2CCFAE7C6622256DD8F9C05FD02CAEB8EEDE10609A353597F2D279E7EB6574B8B35189FDFD9A0D7111EBFBB8C1E2F0E2A5F2326sAL" TargetMode="External"/><Relationship Id="rId177" Type="http://schemas.openxmlformats.org/officeDocument/2006/relationships/hyperlink" Target="consultantplus://offline/ref=B98AE4A40BB2CCFAE7C6622256DD8F9C05FA01C9EE8AEDE10609A353597F2D279E7EB6574B8B33169EDFD9A0D7111EBFBB8C1E2F0E2A5F2326sAL" TargetMode="External"/><Relationship Id="rId198" Type="http://schemas.openxmlformats.org/officeDocument/2006/relationships/image" Target="media/image11.wmf"/><Relationship Id="rId202" Type="http://schemas.openxmlformats.org/officeDocument/2006/relationships/image" Target="media/image15.wmf"/><Relationship Id="rId223" Type="http://schemas.openxmlformats.org/officeDocument/2006/relationships/fontTable" Target="fontTable.xml"/><Relationship Id="rId18" Type="http://schemas.openxmlformats.org/officeDocument/2006/relationships/hyperlink" Target="consultantplus://offline/ref=B98AE4A40BB2CCFAE7C6622256DD8F9C07FD01C9EC8DEDE10609A353597F2D279E7EB6574B8B311F9ADFD9A0D7111EBFBB8C1E2F0E2A5F2326sAL" TargetMode="External"/><Relationship Id="rId39" Type="http://schemas.openxmlformats.org/officeDocument/2006/relationships/hyperlink" Target="consultantplus://offline/ref=B98AE4A40BB2CCFAE7C6622256DD8F9C04F101C8EC86EDE10609A353597F2D279E7EB6574B8B341F9BDFD9A0D7111EBFBB8C1E2F0E2A5F2326sAL" TargetMode="External"/><Relationship Id="rId50" Type="http://schemas.openxmlformats.org/officeDocument/2006/relationships/hyperlink" Target="consultantplus://offline/ref=B98AE4A40BB2CCFAE7C6622256DD8F9C04F101C8EC86EDE10609A353597F2D279E7EB6574B8B341F9FDFD9A0D7111EBFBB8C1E2F0E2A5F2326sAL" TargetMode="External"/><Relationship Id="rId104" Type="http://schemas.openxmlformats.org/officeDocument/2006/relationships/hyperlink" Target="consultantplus://offline/ref=B98AE4A40BB2CCFAE7C6622256DD8F9C05FA01C9EE8AEDE10609A353597F2D279E7EB6574B8B30189ADFD9A0D7111EBFBB8C1E2F0E2A5F2326sAL" TargetMode="External"/><Relationship Id="rId125" Type="http://schemas.openxmlformats.org/officeDocument/2006/relationships/hyperlink" Target="consultantplus://offline/ref=B98AE4A40BB2CCFAE7C6622256DD8F9C05FC0DCAEB89EDE10609A353597F2D279E7EB6574B8B371E98DFD9A0D7111EBFBB8C1E2F0E2A5F2326sAL" TargetMode="External"/><Relationship Id="rId146" Type="http://schemas.openxmlformats.org/officeDocument/2006/relationships/hyperlink" Target="consultantplus://offline/ref=B98AE4A40BB2CCFAE7C6622256DD8F9C05FA01C9EE8AEDE10609A353597F2D279E7EB6574B8B331E9BDFD9A0D7111EBFBB8C1E2F0E2A5F2326sAL" TargetMode="External"/><Relationship Id="rId167" Type="http://schemas.openxmlformats.org/officeDocument/2006/relationships/hyperlink" Target="consultantplus://offline/ref=B98AE4A40BB2CCFAE7C6622256DD8F9C04F805C3EF8FEDE10609A353597F2D279E7EB6574B8B311F9BDFD9A0D7111EBFBB8C1E2F0E2A5F2326sAL" TargetMode="External"/><Relationship Id="rId188" Type="http://schemas.openxmlformats.org/officeDocument/2006/relationships/image" Target="media/image3.wmf"/><Relationship Id="rId71" Type="http://schemas.openxmlformats.org/officeDocument/2006/relationships/hyperlink" Target="consultantplus://offline/ref=B98AE4A40BB2CCFAE7C6622256DD8F9C05FA01C9EE8AEDE10609A353597F2D279E7EB6574B8B301F91DFD9A0D7111EBFBB8C1E2F0E2A5F2326sAL" TargetMode="External"/><Relationship Id="rId92" Type="http://schemas.openxmlformats.org/officeDocument/2006/relationships/hyperlink" Target="consultantplus://offline/ref=B98AE4A40BB2CCFAE7C6622256DD8F9C05FA01C9EE8AEDE10609A353597F2D279E7EB6574B8B301B99DFD9A0D7111EBFBB8C1E2F0E2A5F2326sAL" TargetMode="External"/><Relationship Id="rId213" Type="http://schemas.openxmlformats.org/officeDocument/2006/relationships/hyperlink" Target="consultantplus://offline/ref=B98AE4A40BB2CCFAE7C6622256DD8F9C05FD04C8EF86EDE10609A353597F2D279E7EB6574B8B311F99DFD9A0D7111EBFBB8C1E2F0E2A5F2326sAL" TargetMode="External"/><Relationship Id="rId2" Type="http://schemas.microsoft.com/office/2007/relationships/stylesWithEffects" Target="stylesWithEffects.xml"/><Relationship Id="rId29" Type="http://schemas.openxmlformats.org/officeDocument/2006/relationships/hyperlink" Target="consultantplus://offline/ref=B98AE4A40BB2CCFAE7C6622256DD8F9C05FC01CEE88AEDE10609A353597F2D279E7EB6574B8B311E91DFD9A0D7111EBFBB8C1E2F0E2A5F2326sAL" TargetMode="External"/><Relationship Id="rId40" Type="http://schemas.openxmlformats.org/officeDocument/2006/relationships/hyperlink" Target="consultantplus://offline/ref=B98AE4A40BB2CCFAE7C6622256DD8F9C05FD07CFE687EDE10609A353597F2D279E7EB6574B8B311F99DFD9A0D7111EBFBB8C1E2F0E2A5F2326sAL" TargetMode="External"/><Relationship Id="rId115" Type="http://schemas.openxmlformats.org/officeDocument/2006/relationships/hyperlink" Target="consultantplus://offline/ref=B98AE4A40BB2CCFAE7C6622256DD8F9C05FA01C9EE8AEDE10609A353597F2D279E7EB6574B8B30189EDFD9A0D7111EBFBB8C1E2F0E2A5F2326sAL" TargetMode="External"/><Relationship Id="rId136" Type="http://schemas.openxmlformats.org/officeDocument/2006/relationships/hyperlink" Target="consultantplus://offline/ref=B98AE4A40BB2CCFAE7C6622256DD8F9C05FA07C2E987EDE10609A353597F2D278C7EEE5B498D2F1E90CA8FF19124s4L" TargetMode="External"/><Relationship Id="rId157" Type="http://schemas.openxmlformats.org/officeDocument/2006/relationships/hyperlink" Target="consultantplus://offline/ref=B98AE4A40BB2CCFAE7C6622256DD8F9C05F806CAEF8AEDE10609A353597F2D279E7EB6574B8B311F9CDFD9A0D7111EBFBB8C1E2F0E2A5F2326sAL" TargetMode="External"/><Relationship Id="rId178" Type="http://schemas.openxmlformats.org/officeDocument/2006/relationships/hyperlink" Target="consultantplus://offline/ref=B98AE4A40BB2CCFAE7C6622256DD8F9C05FC0DCAEB89EDE10609A353597F2D278C7EEE5B498D2F1E90CA8FF19124s4L" TargetMode="External"/><Relationship Id="rId61" Type="http://schemas.openxmlformats.org/officeDocument/2006/relationships/hyperlink" Target="consultantplus://offline/ref=B98AE4A40BB2CCFAE7C6622256DD8F9C05FA01C9EE8AEDE10609A353597F2D279E7EB6574B8B31169CDFD9A0D7111EBFBB8C1E2F0E2A5F2326sAL" TargetMode="External"/><Relationship Id="rId82" Type="http://schemas.openxmlformats.org/officeDocument/2006/relationships/hyperlink" Target="consultantplus://offline/ref=B98AE4A40BB2CCFAE7C6622256DD8F9C07F106CBEA8EEDE10609A353597F2D279E7EB6574B8B311A98DFD9A0D7111EBFBB8C1E2F0E2A5F2326sAL" TargetMode="External"/><Relationship Id="rId199" Type="http://schemas.openxmlformats.org/officeDocument/2006/relationships/image" Target="media/image12.wmf"/><Relationship Id="rId203" Type="http://schemas.openxmlformats.org/officeDocument/2006/relationships/image" Target="media/image16.wmf"/><Relationship Id="rId19" Type="http://schemas.openxmlformats.org/officeDocument/2006/relationships/hyperlink" Target="consultantplus://offline/ref=B98AE4A40BB2CCFAE7C6622256DD8F9C07F106CBEA8EEDE10609A353597F2D279E7EB6574B8B311D91DFD9A0D7111EBFBB8C1E2F0E2A5F2326sAL" TargetMode="External"/><Relationship Id="rId224" Type="http://schemas.openxmlformats.org/officeDocument/2006/relationships/theme" Target="theme/theme1.xml"/><Relationship Id="rId30" Type="http://schemas.openxmlformats.org/officeDocument/2006/relationships/hyperlink" Target="consultantplus://offline/ref=B98AE4A40BB2CCFAE7C6622256DD8F9C04F101C8EC86EDE10609A353597F2D279E7EB6574B8B35179EDFD9A0D7111EBFBB8C1E2F0E2A5F2326sAL" TargetMode="External"/><Relationship Id="rId105" Type="http://schemas.openxmlformats.org/officeDocument/2006/relationships/hyperlink" Target="consultantplus://offline/ref=B98AE4A40BB2CCFAE7C6622256DD8F9C05FC0DCAEB89EDE10609A353597F2D278C7EEE5B498D2F1E90CA8FF19124s4L" TargetMode="External"/><Relationship Id="rId126" Type="http://schemas.openxmlformats.org/officeDocument/2006/relationships/hyperlink" Target="consultantplus://offline/ref=B98AE4A40BB2CCFAE7C6622256DD8F9C05FC0DCAEB89EDE10609A353597F2D279E7EB6574B8B371E9ADFD9A0D7111EBFBB8C1E2F0E2A5F2326sAL" TargetMode="External"/><Relationship Id="rId147" Type="http://schemas.openxmlformats.org/officeDocument/2006/relationships/hyperlink" Target="consultantplus://offline/ref=B98AE4A40BB2CCFAE7C6622256DD8F9C05FA01C9EE8AEDE10609A353597F2D279E7EB6574B8B331E9CDFD9A0D7111EBFBB8C1E2F0E2A5F2326sAL" TargetMode="External"/><Relationship Id="rId168" Type="http://schemas.openxmlformats.org/officeDocument/2006/relationships/hyperlink" Target="consultantplus://offline/ref=B98AE4A40BB2CCFAE7C6622256DD8F9C05FA01C9EE8AEDE10609A353597F2D279E7EB6574B8B331F9DDFD9A0D7111EBFBB8C1E2F0E2A5F2326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38823</Words>
  <Characters>221297</Characters>
  <Application>Microsoft Office Word</Application>
  <DocSecurity>0</DocSecurity>
  <Lines>1844</Lines>
  <Paragraphs>519</Paragraphs>
  <ScaleCrop>false</ScaleCrop>
  <Company/>
  <LinksUpToDate>false</LinksUpToDate>
  <CharactersWithSpaces>259601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2020-08-26T11:45:00Z</dcterms:created>
  <dcterms:modified xsi:type="dcterms:W3CDTF">2020-08-26T11:45:00Z</dcterms:modified>
</cp:coreProperties>
</file>