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2" w:rsidRPr="00ED7E9F" w:rsidRDefault="00E81A22" w:rsidP="00E81A2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D7E9F">
        <w:rPr>
          <w:rFonts w:ascii="Times New Roman" w:hAnsi="Times New Roman"/>
          <w:bCs/>
          <w:sz w:val="24"/>
          <w:szCs w:val="24"/>
        </w:rPr>
        <w:t>)</w:t>
      </w:r>
    </w:p>
    <w:p w:rsidR="0096131E" w:rsidRDefault="0096131E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1E" w:rsidRDefault="00855E97" w:rsidP="0096131E">
      <w:pPr>
        <w:spacing w:after="0"/>
        <w:ind w:firstLine="698"/>
        <w:jc w:val="right"/>
        <w:rPr>
          <w:rStyle w:val="af0"/>
          <w:rFonts w:ascii="Times New Roman" w:hAnsi="Times New Roman"/>
          <w:bCs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Приложение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к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распоряжению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к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>омитета по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>топливно-энергетическому комплексу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</w:p>
    <w:p w:rsidR="0096131E" w:rsidRPr="00B54F5D" w:rsidRDefault="0096131E" w:rsidP="0096131E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Ленинградской области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от </w:t>
      </w:r>
      <w:r>
        <w:rPr>
          <w:rStyle w:val="af0"/>
          <w:rFonts w:ascii="Times New Roman" w:hAnsi="Times New Roman"/>
          <w:bCs/>
          <w:sz w:val="24"/>
          <w:szCs w:val="24"/>
        </w:rPr>
        <w:t>«____»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054B13">
        <w:rPr>
          <w:rStyle w:val="af0"/>
          <w:rFonts w:ascii="Times New Roman" w:hAnsi="Times New Roman"/>
          <w:bCs/>
          <w:sz w:val="24"/>
          <w:szCs w:val="24"/>
        </w:rPr>
        <w:t>____________ 2021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 г. </w:t>
      </w:r>
      <w:r>
        <w:rPr>
          <w:rStyle w:val="af0"/>
          <w:rFonts w:ascii="Times New Roman" w:hAnsi="Times New Roman"/>
          <w:bCs/>
          <w:sz w:val="24"/>
          <w:szCs w:val="24"/>
        </w:rPr>
        <w:t>№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> </w:t>
      </w:r>
      <w:r>
        <w:rPr>
          <w:rStyle w:val="af0"/>
          <w:rFonts w:ascii="Times New Roman" w:hAnsi="Times New Roman"/>
          <w:bCs/>
          <w:sz w:val="24"/>
          <w:szCs w:val="24"/>
        </w:rPr>
        <w:t>___</w:t>
      </w:r>
    </w:p>
    <w:p w:rsidR="0096131E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B13" w:rsidRDefault="00054B13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B13" w:rsidRDefault="00054B13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31E" w:rsidRPr="00616800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800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C2ADD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муниципальных образований  Ленинградской области </w:t>
      </w:r>
    </w:p>
    <w:p w:rsidR="0096131E" w:rsidRPr="00616800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>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(реконструкцию) объектов теплоэнергетики,  включая проектно-изыскательские работы в рамках подпрограммы «Энергетика Ленинградской области»</w:t>
      </w:r>
    </w:p>
    <w:p w:rsidR="0096131E" w:rsidRPr="00ED7E9F" w:rsidRDefault="0096131E" w:rsidP="00961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Наименование муниципального образования: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Наименование объекта: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4AA0" w:rsidRPr="006041CF" w:rsidRDefault="00804AA0" w:rsidP="00804AA0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Адрес объекта:</w:t>
      </w:r>
    </w:p>
    <w:p w:rsidR="00804AA0" w:rsidRPr="006041CF" w:rsidRDefault="00804AA0" w:rsidP="00804AA0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804AA0" w:rsidRPr="006041CF" w:rsidRDefault="00804AA0" w:rsidP="00804AA0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 xml:space="preserve"> (муниципальный район, муниципальное образование, деревня (посёлок, село), улица)</w:t>
      </w:r>
    </w:p>
    <w:p w:rsidR="00804AA0" w:rsidRPr="006041CF" w:rsidRDefault="00804AA0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Вид работ: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gramStart"/>
      <w:r w:rsidRPr="006041CF">
        <w:rPr>
          <w:rFonts w:ascii="Times New Roman" w:hAnsi="Times New Roman"/>
          <w:bCs/>
          <w:i/>
          <w:sz w:val="26"/>
          <w:szCs w:val="26"/>
        </w:rPr>
        <w:t>проектно-изыскательские</w:t>
      </w:r>
      <w:proofErr w:type="gramEnd"/>
      <w:r w:rsidRPr="006041CF">
        <w:rPr>
          <w:rFonts w:ascii="Times New Roman" w:hAnsi="Times New Roman"/>
          <w:bCs/>
          <w:i/>
          <w:sz w:val="26"/>
          <w:szCs w:val="26"/>
        </w:rPr>
        <w:t>, новое строительство, реконструкция).</w:t>
      </w: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проектно-изыскательских работ: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E22D33" w:rsidRPr="006041CF" w:rsidRDefault="00E22D33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22D33" w:rsidRPr="006041CF" w:rsidRDefault="00E22D33" w:rsidP="00E22D33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экспертизы работ:</w:t>
      </w:r>
    </w:p>
    <w:p w:rsidR="00E22D33" w:rsidRPr="006041CF" w:rsidRDefault="00E22D33" w:rsidP="00E22D3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D33" w:rsidRPr="006041CF" w:rsidRDefault="00E22D33" w:rsidP="00E22D3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E22D33" w:rsidRPr="006041CF" w:rsidRDefault="00E22D33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22D33" w:rsidRPr="006041CF" w:rsidRDefault="00E22D33" w:rsidP="00E22D33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строительно-монтажных работ:</w:t>
      </w:r>
    </w:p>
    <w:p w:rsidR="00E22D33" w:rsidRPr="006041CF" w:rsidRDefault="00E22D33" w:rsidP="00E22D3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D33" w:rsidRPr="006041CF" w:rsidRDefault="00E22D33" w:rsidP="00E22D3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96131E" w:rsidRPr="006041CF" w:rsidRDefault="0096131E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96131E" w:rsidRPr="006041CF" w:rsidRDefault="009C2ADD" w:rsidP="0096131E">
      <w:pPr>
        <w:pStyle w:val="ConsPlusNonformat"/>
        <w:numPr>
          <w:ilvl w:val="0"/>
          <w:numId w:val="18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Технические х</w:t>
      </w:r>
      <w:r w:rsidR="0096131E" w:rsidRPr="006041CF">
        <w:rPr>
          <w:rFonts w:ascii="Times New Roman" w:hAnsi="Times New Roman"/>
          <w:bCs/>
          <w:sz w:val="26"/>
          <w:szCs w:val="26"/>
        </w:rPr>
        <w:t>арактеристик</w:t>
      </w:r>
      <w:r w:rsidR="00855E97" w:rsidRPr="006041CF">
        <w:rPr>
          <w:rFonts w:ascii="Times New Roman" w:hAnsi="Times New Roman"/>
          <w:bCs/>
          <w:sz w:val="26"/>
          <w:szCs w:val="26"/>
        </w:rPr>
        <w:t>и</w:t>
      </w:r>
      <w:r w:rsidR="0096131E" w:rsidRPr="006041CF">
        <w:rPr>
          <w:rFonts w:ascii="Times New Roman" w:hAnsi="Times New Roman"/>
          <w:bCs/>
          <w:sz w:val="26"/>
          <w:szCs w:val="26"/>
        </w:rPr>
        <w:t xml:space="preserve"> объекта:</w:t>
      </w:r>
    </w:p>
    <w:p w:rsidR="0096131E" w:rsidRPr="006041CF" w:rsidRDefault="0096131E" w:rsidP="0096131E">
      <w:pPr>
        <w:pStyle w:val="ConsPlusNonformat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96131E" w:rsidRPr="006041CF" w:rsidTr="00507440">
        <w:trPr>
          <w:tblHeader/>
        </w:trPr>
        <w:tc>
          <w:tcPr>
            <w:tcW w:w="2321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Показатель</w:t>
            </w:r>
          </w:p>
        </w:tc>
      </w:tr>
      <w:tr w:rsidR="00054B13" w:rsidRPr="006041CF" w:rsidTr="00054B13">
        <w:tc>
          <w:tcPr>
            <w:tcW w:w="5000" w:type="pct"/>
            <w:gridSpan w:val="3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Котельная </w:t>
            </w: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Вид основного топлива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054B1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Вид резервного топлива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655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Установленная мощность</w:t>
            </w:r>
          </w:p>
        </w:tc>
        <w:tc>
          <w:tcPr>
            <w:tcW w:w="833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МВт.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707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Подключенная нагрузка - ГВС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Гкал/</w:t>
            </w:r>
            <w:proofErr w:type="gramStart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375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Подключенная нагрузка – Отопление</w:t>
            </w:r>
          </w:p>
          <w:p w:rsidR="00054B13" w:rsidRPr="006041CF" w:rsidRDefault="00054B13" w:rsidP="00054B1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Гкал/</w:t>
            </w:r>
            <w:proofErr w:type="gramStart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5000" w:type="pct"/>
            <w:gridSpan w:val="3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/>
                <w:bCs/>
                <w:sz w:val="26"/>
                <w:szCs w:val="26"/>
              </w:rPr>
              <w:t>Трубопроводы</w:t>
            </w:r>
          </w:p>
        </w:tc>
      </w:tr>
      <w:tr w:rsidR="0096131E" w:rsidRPr="006041CF" w:rsidTr="00507440">
        <w:tc>
          <w:tcPr>
            <w:tcW w:w="2321" w:type="pct"/>
          </w:tcPr>
          <w:p w:rsidR="0096131E" w:rsidRPr="006041CF" w:rsidRDefault="00054B13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ротяженность </w:t>
            </w: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в 2-х трубном </w:t>
            </w:r>
            <w:r w:rsidR="00D92A16" w:rsidRPr="006041CF">
              <w:rPr>
                <w:rFonts w:ascii="Times New Roman" w:hAnsi="Times New Roman"/>
                <w:bCs/>
                <w:sz w:val="26"/>
                <w:szCs w:val="26"/>
              </w:rPr>
              <w:t>исчислении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м. п.</w:t>
            </w:r>
          </w:p>
        </w:tc>
        <w:tc>
          <w:tcPr>
            <w:tcW w:w="1846" w:type="pct"/>
          </w:tcPr>
          <w:p w:rsidR="0096131E" w:rsidRPr="006041CF" w:rsidRDefault="0096131E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054B1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Способ прокладки (наземный, подземный)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92A16" w:rsidRPr="006041CF" w:rsidRDefault="00D92A16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2ADD" w:rsidRPr="006041CF" w:rsidRDefault="009C2ADD" w:rsidP="00E868D9">
      <w:pPr>
        <w:pStyle w:val="ConsPlusNonformat"/>
        <w:numPr>
          <w:ilvl w:val="0"/>
          <w:numId w:val="18"/>
        </w:numPr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Иные характеристик</w:t>
      </w:r>
      <w:r w:rsidR="00855E97" w:rsidRPr="006041CF">
        <w:rPr>
          <w:rFonts w:ascii="Times New Roman" w:hAnsi="Times New Roman"/>
          <w:bCs/>
          <w:sz w:val="26"/>
          <w:szCs w:val="26"/>
        </w:rPr>
        <w:t>и</w:t>
      </w:r>
      <w:r w:rsidRPr="006041CF">
        <w:rPr>
          <w:rFonts w:ascii="Times New Roman" w:hAnsi="Times New Roman"/>
          <w:bCs/>
          <w:sz w:val="26"/>
          <w:szCs w:val="26"/>
        </w:rPr>
        <w:t xml:space="preserve"> объекта:</w:t>
      </w:r>
    </w:p>
    <w:p w:rsidR="009C2ADD" w:rsidRPr="006041CF" w:rsidRDefault="009C2ADD" w:rsidP="00E868D9">
      <w:pPr>
        <w:pStyle w:val="ConsPlusNonformat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7"/>
        <w:gridCol w:w="3208"/>
        <w:gridCol w:w="2376"/>
      </w:tblGrid>
      <w:tr w:rsidR="009C2ADD" w:rsidRPr="006041CF" w:rsidTr="009C2ADD">
        <w:trPr>
          <w:tblHeader/>
        </w:trPr>
        <w:tc>
          <w:tcPr>
            <w:tcW w:w="2321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Оценочный критерий показателя</w:t>
            </w:r>
          </w:p>
        </w:tc>
        <w:tc>
          <w:tcPr>
            <w:tcW w:w="1140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Значение оценочного критерия показателя</w:t>
            </w:r>
          </w:p>
        </w:tc>
      </w:tr>
      <w:tr w:rsidR="009C2ADD" w:rsidRPr="006041CF" w:rsidTr="009C2ADD"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проектно-сметной документации (ПСД) и положительного заключения государственной экспертизы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наличии;</w:t>
            </w:r>
          </w:p>
          <w:p w:rsidR="009C2ADD" w:rsidRPr="006041CF" w:rsidRDefault="009C2ADD" w:rsidP="00E868D9">
            <w:pPr>
              <w:ind w:left="124" w:hanging="1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проходит государственную экспертизу;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отсутствует.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377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оформленного земельного участка для проектирования и строительства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Документы имеются;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Документы отсутствуют.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707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Заключение имеется;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Заключение отсутствует.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375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предписаний контрольно-надзорных органов в отношении объектов топливно-энергетического комплекса муниципальной собственности</w:t>
            </w:r>
          </w:p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22EC" w:rsidRPr="006041CF" w:rsidTr="00507440">
        <w:tc>
          <w:tcPr>
            <w:tcW w:w="2321" w:type="pct"/>
          </w:tcPr>
          <w:p w:rsidR="005722EC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потребителей, относящихся к категории «население», качественным теплоснабжением (относительно конкретного населенного пункта, муниципального образования)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E868D9" w:rsidRPr="006041CF">
              <w:rPr>
                <w:rFonts w:ascii="Times New Roman" w:hAnsi="Times New Roman"/>
                <w:bCs/>
                <w:sz w:val="26"/>
                <w:szCs w:val="26"/>
              </w:rPr>
              <w:t>Не обеспечены;</w:t>
            </w:r>
          </w:p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722EC" w:rsidRPr="006041CF" w:rsidRDefault="005722EC" w:rsidP="00E868D9">
            <w:pPr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E868D9" w:rsidRPr="006041CF">
              <w:rPr>
                <w:rFonts w:ascii="Times New Roman" w:hAnsi="Times New Roman"/>
                <w:bCs/>
                <w:sz w:val="26"/>
                <w:szCs w:val="26"/>
              </w:rPr>
              <w:t>Обеспечены, с ожидаемым ухудшением качества теплоснабжения в течение трех лет;</w:t>
            </w:r>
          </w:p>
          <w:p w:rsidR="00E868D9" w:rsidRPr="006041CF" w:rsidRDefault="00E868D9" w:rsidP="00E868D9">
            <w:pPr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Обеспечены</w:t>
            </w:r>
          </w:p>
        </w:tc>
        <w:tc>
          <w:tcPr>
            <w:tcW w:w="1140" w:type="pct"/>
          </w:tcPr>
          <w:p w:rsidR="005722EC" w:rsidRPr="006041CF" w:rsidRDefault="005722EC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22EC" w:rsidRPr="006041CF" w:rsidTr="00507440">
        <w:tc>
          <w:tcPr>
            <w:tcW w:w="2321" w:type="pct"/>
          </w:tcPr>
          <w:p w:rsidR="005722EC" w:rsidRPr="006041C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ввода объекта</w:t>
            </w:r>
            <w:r w:rsidR="00E868D9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инвестиций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показатели иных государственных программ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0744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Влияет;</w:t>
            </w:r>
          </w:p>
          <w:p w:rsidR="005722EC" w:rsidRPr="006041C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 влияет.</w:t>
            </w:r>
          </w:p>
        </w:tc>
        <w:tc>
          <w:tcPr>
            <w:tcW w:w="1140" w:type="pct"/>
          </w:tcPr>
          <w:p w:rsidR="005722EC" w:rsidRPr="006041C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E868D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  <w:r w:rsidR="00E868D9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решения о выводе источника теплоснабжения из эксплуатации на основании схемы теплоснабжения или уведомления от собственника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722EC">
            <w:pPr>
              <w:ind w:left="125" w:hanging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решения или уведомления;</w:t>
            </w:r>
          </w:p>
          <w:p w:rsidR="009C2ADD" w:rsidRPr="006041CF" w:rsidRDefault="005722EC" w:rsidP="005722EC">
            <w:pPr>
              <w:spacing w:after="200" w:line="276" w:lineRule="auto"/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Отсутствие решения или уведомления.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041CF" w:rsidRPr="006041CF" w:rsidTr="00B67529">
        <w:tc>
          <w:tcPr>
            <w:tcW w:w="2321" w:type="pct"/>
          </w:tcPr>
          <w:p w:rsidR="006041CF" w:rsidRPr="006041CF" w:rsidRDefault="006041CF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1539" w:type="pct"/>
            <w:vAlign w:val="center"/>
          </w:tcPr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да;</w:t>
            </w:r>
          </w:p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нет.</w:t>
            </w:r>
          </w:p>
        </w:tc>
        <w:tc>
          <w:tcPr>
            <w:tcW w:w="1140" w:type="pct"/>
          </w:tcPr>
          <w:p w:rsidR="006041CF" w:rsidRPr="006041CF" w:rsidRDefault="006041CF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041CF" w:rsidRPr="006041CF" w:rsidTr="00B67529">
        <w:tc>
          <w:tcPr>
            <w:tcW w:w="2321" w:type="pct"/>
          </w:tcPr>
          <w:p w:rsidR="006041CF" w:rsidRPr="006041CF" w:rsidRDefault="006041CF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Объект инвестиций включен в состав Приоритетного проекта</w:t>
            </w:r>
          </w:p>
        </w:tc>
        <w:tc>
          <w:tcPr>
            <w:tcW w:w="1539" w:type="pct"/>
            <w:vAlign w:val="center"/>
          </w:tcPr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да;</w:t>
            </w:r>
          </w:p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нет.</w:t>
            </w:r>
          </w:p>
        </w:tc>
        <w:tc>
          <w:tcPr>
            <w:tcW w:w="1140" w:type="pct"/>
          </w:tcPr>
          <w:p w:rsidR="006041CF" w:rsidRPr="006041CF" w:rsidRDefault="006041CF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потребителей, относящихся к категории «население», теплоснабжение которых, непосредственно связано с объект</w:t>
            </w:r>
            <w:r w:rsidR="00F339AD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и его техническим состоянием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МКД (шт./чел.)</w:t>
            </w:r>
          </w:p>
          <w:p w:rsidR="00E868D9" w:rsidRPr="006041CF" w:rsidRDefault="00E868D9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-Домовладения (шт./чел.)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объектов социальной сферы, теплоснабжение которых непосредственно связано с объектом и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его техническим состоянием</w:t>
            </w:r>
          </w:p>
        </w:tc>
        <w:tc>
          <w:tcPr>
            <w:tcW w:w="1539" w:type="pct"/>
            <w:vAlign w:val="center"/>
          </w:tcPr>
          <w:p w:rsidR="005722EC" w:rsidRPr="006041CF" w:rsidRDefault="00E868D9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шт. </w:t>
            </w:r>
            <w:r w:rsidR="005722EC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722EC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с расшифровкой наименования объектов соц. сферы: </w:t>
            </w:r>
            <w:r w:rsidR="005722EC" w:rsidRPr="006041C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образовательные учреждения, учреждения здравоохранения, дом культуры и т.д.)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868D9" w:rsidRPr="006041CF" w:rsidTr="00B67529">
        <w:tc>
          <w:tcPr>
            <w:tcW w:w="2321" w:type="pct"/>
          </w:tcPr>
          <w:p w:rsidR="00E868D9" w:rsidRPr="006041CF" w:rsidRDefault="00E868D9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Прочие потребители (с расшифровкой наименования потребителей)</w:t>
            </w:r>
          </w:p>
        </w:tc>
        <w:tc>
          <w:tcPr>
            <w:tcW w:w="1539" w:type="pct"/>
            <w:vAlign w:val="center"/>
          </w:tcPr>
          <w:p w:rsidR="00E868D9" w:rsidRPr="006041CF" w:rsidRDefault="00E868D9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шт./чел.</w:t>
            </w:r>
          </w:p>
        </w:tc>
        <w:tc>
          <w:tcPr>
            <w:tcW w:w="1140" w:type="pct"/>
          </w:tcPr>
          <w:p w:rsidR="00E868D9" w:rsidRPr="006041CF" w:rsidRDefault="00E868D9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C2ADD" w:rsidRPr="006041CF" w:rsidRDefault="009C2ADD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1E" w:rsidRPr="006041CF" w:rsidRDefault="0096131E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1CF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96131E" w:rsidRPr="006041C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041CF">
        <w:rPr>
          <w:sz w:val="26"/>
          <w:szCs w:val="26"/>
        </w:rPr>
        <w:t>_____________________________________________</w:t>
      </w:r>
      <w:r w:rsidR="00D92A16" w:rsidRPr="006041CF">
        <w:rPr>
          <w:sz w:val="26"/>
          <w:szCs w:val="26"/>
        </w:rPr>
        <w:t>___</w:t>
      </w:r>
      <w:r w:rsidRPr="006041CF">
        <w:rPr>
          <w:sz w:val="26"/>
          <w:szCs w:val="26"/>
        </w:rPr>
        <w:t>- на ___л. в ___ экз.;</w:t>
      </w:r>
    </w:p>
    <w:p w:rsidR="00D92A16" w:rsidRPr="006041CF" w:rsidRDefault="0096131E" w:rsidP="006041CF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041CF">
        <w:rPr>
          <w:sz w:val="26"/>
          <w:szCs w:val="26"/>
        </w:rPr>
        <w:t>________________________________________________- на ___л. в ___ экз.;</w:t>
      </w:r>
    </w:p>
    <w:p w:rsidR="0096131E" w:rsidRPr="006041CF" w:rsidRDefault="0096131E" w:rsidP="0096131E">
      <w:pPr>
        <w:spacing w:after="0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Ответственное лицо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6131E" w:rsidRPr="006041CF" w:rsidTr="00507440"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606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Электронный адрес</w:t>
            </w:r>
          </w:p>
        </w:tc>
      </w:tr>
      <w:tr w:rsidR="0096131E" w:rsidRPr="006041CF" w:rsidTr="00507440"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6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31E" w:rsidRPr="006041CF" w:rsidRDefault="0096131E" w:rsidP="0096131E">
      <w:pPr>
        <w:spacing w:after="0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 xml:space="preserve">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___________________ </w:t>
      </w:r>
    </w:p>
    <w:p w:rsidR="0096131E" w:rsidRPr="00ED7E9F" w:rsidRDefault="0096131E" w:rsidP="0096131E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(подпись)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>(Ф.И.О.)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«___» _________________20____г. </w:t>
      </w:r>
    </w:p>
    <w:sectPr w:rsidR="0096131E" w:rsidRPr="00ED7E9F" w:rsidSect="006041CF">
      <w:headerReference w:type="even" r:id="rId8"/>
      <w:headerReference w:type="default" r:id="rId9"/>
      <w:headerReference w:type="first" r:id="rId10"/>
      <w:pgSz w:w="11906" w:h="16838"/>
      <w:pgMar w:top="993" w:right="567" w:bottom="1134" w:left="1134" w:header="709" w:footer="633" w:gutter="0"/>
      <w:pgNumType w:chapStyle="9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71" w:rsidRDefault="00604671">
      <w:pPr>
        <w:spacing w:after="0" w:line="240" w:lineRule="auto"/>
      </w:pPr>
      <w:r>
        <w:separator/>
      </w:r>
    </w:p>
  </w:endnote>
  <w:endnote w:type="continuationSeparator" w:id="0">
    <w:p w:rsidR="00604671" w:rsidRDefault="006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71" w:rsidRDefault="00604671">
      <w:pPr>
        <w:spacing w:after="0" w:line="240" w:lineRule="auto"/>
      </w:pPr>
      <w:r>
        <w:separator/>
      </w:r>
    </w:p>
  </w:footnote>
  <w:footnote w:type="continuationSeparator" w:id="0">
    <w:p w:rsidR="00604671" w:rsidRDefault="006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C77FF0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60467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60467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6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93D49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6E53"/>
    <w:rsid w:val="00054B13"/>
    <w:rsid w:val="00126494"/>
    <w:rsid w:val="001B6CCA"/>
    <w:rsid w:val="001C4B3B"/>
    <w:rsid w:val="001D5C66"/>
    <w:rsid w:val="001E6C71"/>
    <w:rsid w:val="0021310D"/>
    <w:rsid w:val="00255187"/>
    <w:rsid w:val="002B17F7"/>
    <w:rsid w:val="002E4213"/>
    <w:rsid w:val="00312AA3"/>
    <w:rsid w:val="0039583C"/>
    <w:rsid w:val="003A1B6E"/>
    <w:rsid w:val="003B572C"/>
    <w:rsid w:val="003D0E24"/>
    <w:rsid w:val="00486EEB"/>
    <w:rsid w:val="004B5B4E"/>
    <w:rsid w:val="004E7186"/>
    <w:rsid w:val="00527AA7"/>
    <w:rsid w:val="00556A68"/>
    <w:rsid w:val="005722EC"/>
    <w:rsid w:val="00594D0B"/>
    <w:rsid w:val="005A5AE2"/>
    <w:rsid w:val="005B43E3"/>
    <w:rsid w:val="005F7BCF"/>
    <w:rsid w:val="006041CF"/>
    <w:rsid w:val="00604671"/>
    <w:rsid w:val="00615355"/>
    <w:rsid w:val="00616800"/>
    <w:rsid w:val="006F218A"/>
    <w:rsid w:val="007452D0"/>
    <w:rsid w:val="00764C06"/>
    <w:rsid w:val="00804AA0"/>
    <w:rsid w:val="00855E97"/>
    <w:rsid w:val="00900A14"/>
    <w:rsid w:val="00913329"/>
    <w:rsid w:val="00940CD1"/>
    <w:rsid w:val="00946664"/>
    <w:rsid w:val="0096131E"/>
    <w:rsid w:val="009703F0"/>
    <w:rsid w:val="0097190A"/>
    <w:rsid w:val="009B00DC"/>
    <w:rsid w:val="009B5DF3"/>
    <w:rsid w:val="009C2ADD"/>
    <w:rsid w:val="009C5A27"/>
    <w:rsid w:val="00A03B2B"/>
    <w:rsid w:val="00A97E27"/>
    <w:rsid w:val="00B43D66"/>
    <w:rsid w:val="00BC6377"/>
    <w:rsid w:val="00C77FF0"/>
    <w:rsid w:val="00C87881"/>
    <w:rsid w:val="00C87A6A"/>
    <w:rsid w:val="00CD38F0"/>
    <w:rsid w:val="00D679EC"/>
    <w:rsid w:val="00D71695"/>
    <w:rsid w:val="00D92A16"/>
    <w:rsid w:val="00DB1302"/>
    <w:rsid w:val="00E019F2"/>
    <w:rsid w:val="00E11FAD"/>
    <w:rsid w:val="00E22D33"/>
    <w:rsid w:val="00E33440"/>
    <w:rsid w:val="00E726E2"/>
    <w:rsid w:val="00E81A22"/>
    <w:rsid w:val="00E868D9"/>
    <w:rsid w:val="00EA569E"/>
    <w:rsid w:val="00F01C36"/>
    <w:rsid w:val="00F339A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Наталья Валерьевна Мишан</cp:lastModifiedBy>
  <cp:revision>2</cp:revision>
  <cp:lastPrinted>2021-12-02T11:44:00Z</cp:lastPrinted>
  <dcterms:created xsi:type="dcterms:W3CDTF">2022-03-03T15:16:00Z</dcterms:created>
  <dcterms:modified xsi:type="dcterms:W3CDTF">2022-03-03T15:16:00Z</dcterms:modified>
</cp:coreProperties>
</file>