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78" w:rsidRPr="009424A6" w:rsidRDefault="0016277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24A6">
        <w:rPr>
          <w:rFonts w:ascii="Times New Roman" w:hAnsi="Times New Roman" w:cs="Times New Roman"/>
          <w:sz w:val="24"/>
          <w:szCs w:val="24"/>
        </w:rPr>
        <w:t>ПРАВИТЕЛЬСТВО ЛЕНИНГРАДСКОЙ ОБЛАСТИ</w:t>
      </w: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от 8 февраля 2018 г. N 33</w:t>
      </w: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 И ГРАНТОВ</w:t>
      </w: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В ФОРМЕ СУБСИДИЙ ИЗ ОБЛАСТНОГО БЮДЖЕТА ЛЕНИНГРАДСКОЙ ОБЛАСТИ</w:t>
      </w: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РЕСУРСОСНАБЖАЮЩИМ ОРГАНИЗАЦИЯМ В СВЯЗИ С УСТАНОВЛЕНИЕМ</w:t>
      </w: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ЛЬГОТНЫХ ТАРИФОВ НА КОММУНАЛЬНЫЕ РЕСУРСЫ (УСЛУГИ)</w:t>
      </w: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ТЕПЛОСНАБЖЕНИЯ И ГОРЯЧЕГО ВОДОСНАБЖЕНИЯ, РЕАЛИЗУЕМЫЕ</w:t>
      </w: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НАСЕЛЕНИЮ НА ТЕРРИТОРИИ ЛЕНИНГРАДСКОЙ ОБЛАСТИ, В РАМКАХ</w:t>
      </w: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РЕАЛИЗАЦИИ ГОСУДАРСТВЕННОЙ ПРОГРАММЫ ЛЕНИНГРАДСКОЙ ОБЛАСТИ</w:t>
      </w: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"ОБЕСПЕЧЕНИЕ УСТОЙЧИВОГО ФУНКЦИОНИРОВАНИЯ И РАЗВИТИЯ</w:t>
      </w: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КОММУНАЛЬНОЙ И ИНЖЕНЕРНОЙ ИНФРАСТРУКТУРЫ И ПОВЫШЕНИЕ</w:t>
      </w: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ЭНЕРГОЭФФЕКТИВНОСТИ В ЛЕНИНГРАДСКОЙ ОБЛАСТИ"</w:t>
      </w:r>
    </w:p>
    <w:p w:rsidR="00162778" w:rsidRPr="009424A6" w:rsidRDefault="00162778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424A6" w:rsidRPr="009424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A6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A6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Правительства Ленинградской области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A6">
              <w:rPr>
                <w:rFonts w:ascii="Times New Roman" w:hAnsi="Times New Roman" w:cs="Times New Roman"/>
                <w:sz w:val="24"/>
                <w:szCs w:val="24"/>
              </w:rPr>
              <w:t xml:space="preserve">от 17.09.2018 </w:t>
            </w:r>
            <w:hyperlink r:id="rId5" w:history="1">
              <w:r w:rsidRPr="009424A6">
                <w:rPr>
                  <w:rFonts w:ascii="Times New Roman" w:hAnsi="Times New Roman" w:cs="Times New Roman"/>
                  <w:sz w:val="24"/>
                  <w:szCs w:val="24"/>
                </w:rPr>
                <w:t>N 340</w:t>
              </w:r>
            </w:hyperlink>
            <w:r w:rsidRPr="009424A6">
              <w:rPr>
                <w:rFonts w:ascii="Times New Roman" w:hAnsi="Times New Roman" w:cs="Times New Roman"/>
                <w:sz w:val="24"/>
                <w:szCs w:val="24"/>
              </w:rPr>
              <w:t xml:space="preserve">, от 23.04.2020 </w:t>
            </w:r>
            <w:hyperlink r:id="rId6" w:history="1">
              <w:r w:rsidRPr="009424A6">
                <w:rPr>
                  <w:rFonts w:ascii="Times New Roman" w:hAnsi="Times New Roman" w:cs="Times New Roman"/>
                  <w:sz w:val="24"/>
                  <w:szCs w:val="24"/>
                </w:rPr>
                <w:t>N 225</w:t>
              </w:r>
            </w:hyperlink>
            <w:r w:rsidRPr="009424A6">
              <w:rPr>
                <w:rFonts w:ascii="Times New Roman" w:hAnsi="Times New Roman" w:cs="Times New Roman"/>
                <w:sz w:val="24"/>
                <w:szCs w:val="24"/>
              </w:rPr>
              <w:t xml:space="preserve">, от 11.12.2020 </w:t>
            </w:r>
            <w:hyperlink r:id="rId7" w:history="1">
              <w:r w:rsidRPr="009424A6">
                <w:rPr>
                  <w:rFonts w:ascii="Times New Roman" w:hAnsi="Times New Roman" w:cs="Times New Roman"/>
                  <w:sz w:val="24"/>
                  <w:szCs w:val="24"/>
                </w:rPr>
                <w:t>N 816</w:t>
              </w:r>
            </w:hyperlink>
            <w:r w:rsidRPr="00942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A6">
              <w:rPr>
                <w:rFonts w:ascii="Times New Roman" w:hAnsi="Times New Roman" w:cs="Times New Roman"/>
                <w:sz w:val="24"/>
                <w:szCs w:val="24"/>
              </w:rPr>
              <w:t xml:space="preserve">от 06.08.2021 </w:t>
            </w:r>
            <w:hyperlink r:id="rId8" w:history="1">
              <w:r w:rsidRPr="009424A6">
                <w:rPr>
                  <w:rFonts w:ascii="Times New Roman" w:hAnsi="Times New Roman" w:cs="Times New Roman"/>
                  <w:sz w:val="24"/>
                  <w:szCs w:val="24"/>
                </w:rPr>
                <w:t>N 510</w:t>
              </w:r>
            </w:hyperlink>
            <w:r w:rsidRPr="009424A6">
              <w:rPr>
                <w:rFonts w:ascii="Times New Roman" w:hAnsi="Times New Roman" w:cs="Times New Roman"/>
                <w:sz w:val="24"/>
                <w:szCs w:val="24"/>
              </w:rPr>
              <w:t xml:space="preserve">, от 16.03.2022 </w:t>
            </w:r>
            <w:hyperlink r:id="rId9" w:history="1">
              <w:r w:rsidRPr="009424A6">
                <w:rPr>
                  <w:rFonts w:ascii="Times New Roman" w:hAnsi="Times New Roman" w:cs="Times New Roman"/>
                  <w:sz w:val="24"/>
                  <w:szCs w:val="24"/>
                </w:rPr>
                <w:t>N 155</w:t>
              </w:r>
            </w:hyperlink>
            <w:r w:rsidRPr="009424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778" w:rsidRPr="009424A6" w:rsidRDefault="00162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9424A6">
          <w:rPr>
            <w:rFonts w:ascii="Times New Roman" w:hAnsi="Times New Roman" w:cs="Times New Roman"/>
            <w:sz w:val="24"/>
            <w:szCs w:val="24"/>
          </w:rPr>
          <w:t>статьями 78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9424A6">
          <w:rPr>
            <w:rFonts w:ascii="Times New Roman" w:hAnsi="Times New Roman" w:cs="Times New Roman"/>
            <w:sz w:val="24"/>
            <w:szCs w:val="24"/>
          </w:rPr>
          <w:t>78.1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2" w:history="1">
        <w:r w:rsidRPr="009424A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3" w:history="1">
        <w:r w:rsidRPr="009424A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7 сентября 2020 года N 610 "О принятии решения об учреждении грантов в форме субсидий в составе областного бюджета Ленинградской области для предоставления государственным (муниципальным) бюджетным и автономным учреждениям, являющимся ресурсоснабжающими организациями, в связи с установлением льготных тарифов на коммунальные ресурсы (услуги) теплоснабжения, горячего водоснабжения, холодного водоснабжения и(или) водоотведения, реализуемые населению на территории Ленинградской области", в целях реализации подпрограммы "Обеспечение устойчивого функционирования коммунальной и инженерной инфраструктуры" государственной </w:t>
      </w:r>
      <w:hyperlink r:id="rId14" w:history="1">
        <w:r w:rsidRPr="009424A6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области", утвержденной постановлением Правительства Ленинградской области от 14 ноября 2013 года N 400, Правительство Ленинградской области постановляет:</w:t>
      </w:r>
    </w:p>
    <w:p w:rsidR="00162778" w:rsidRPr="009424A6" w:rsidRDefault="00162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(преамбула в ред. </w:t>
      </w:r>
      <w:hyperlink r:id="rId15" w:history="1">
        <w:r w:rsidRPr="009424A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16.03.2022 N 155)</w:t>
      </w: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4" w:history="1">
        <w:r w:rsidRPr="009424A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предоставления субсидий и грантов в форме субсидий из областного бюджета Ленинградской области ресурсоснабжающим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</w:t>
      </w:r>
      <w:r w:rsidRPr="009424A6">
        <w:rPr>
          <w:rFonts w:ascii="Times New Roman" w:hAnsi="Times New Roman" w:cs="Times New Roman"/>
          <w:sz w:val="24"/>
          <w:szCs w:val="24"/>
        </w:rPr>
        <w:lastRenderedPageBreak/>
        <w:t>территории Ленинградской области, в рамках реализации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области".</w:t>
      </w:r>
    </w:p>
    <w:p w:rsidR="00162778" w:rsidRPr="009424A6" w:rsidRDefault="00162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Ленинградской области от 23.04.2020 </w:t>
      </w:r>
      <w:hyperlink r:id="rId16" w:history="1">
        <w:r w:rsidRPr="009424A6">
          <w:rPr>
            <w:rFonts w:ascii="Times New Roman" w:hAnsi="Times New Roman" w:cs="Times New Roman"/>
            <w:sz w:val="24"/>
            <w:szCs w:val="24"/>
          </w:rPr>
          <w:t>N 225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, от 11.12.2020 </w:t>
      </w:r>
      <w:hyperlink r:id="rId17" w:history="1">
        <w:r w:rsidRPr="009424A6">
          <w:rPr>
            <w:rFonts w:ascii="Times New Roman" w:hAnsi="Times New Roman" w:cs="Times New Roman"/>
            <w:sz w:val="24"/>
            <w:szCs w:val="24"/>
          </w:rPr>
          <w:t>N 816</w:t>
        </w:r>
      </w:hyperlink>
      <w:r w:rsidRPr="009424A6">
        <w:rPr>
          <w:rFonts w:ascii="Times New Roman" w:hAnsi="Times New Roman" w:cs="Times New Roman"/>
          <w:sz w:val="24"/>
          <w:szCs w:val="24"/>
        </w:rPr>
        <w:t>)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18" w:history="1">
        <w:r w:rsidRPr="009424A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22 января 2015 года N 2 "Об утверждении Порядка предоставления субсидий на возмещение части затрат ресурсоснабжающим организациям в связи с предоставлением коммунальных ресурсов (услуг) (теплоснабжения и горячего водоснабжения) на территории Ленинградской области".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3. Контроль за исполнением постановления возложить на заместителя Председателя Правительства Ленинградской области по жилищно-коммунальному хозяйству и энергетике.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подписания.</w:t>
      </w: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Губернатор</w:t>
      </w:r>
    </w:p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А.Дрозденко</w:t>
      </w:r>
    </w:p>
    <w:p w:rsidR="00162778" w:rsidRPr="009424A6" w:rsidRDefault="00162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УТВЕРЖДЕН</w:t>
      </w:r>
    </w:p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от 08.02.2018 N 33</w:t>
      </w:r>
    </w:p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(приложение)</w:t>
      </w: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9424A6">
        <w:rPr>
          <w:rFonts w:ascii="Times New Roman" w:hAnsi="Times New Roman" w:cs="Times New Roman"/>
          <w:sz w:val="24"/>
          <w:szCs w:val="24"/>
        </w:rPr>
        <w:t>ПОРЯДОК</w:t>
      </w: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ПРЕДОСТАВЛЕНИЯ СУБСИДИЙ И ГРАНТОВ В ФОРМЕ СУБСИДИЙ</w:t>
      </w: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ИЗ ОБЛАСТНОГО БЮДЖЕТА ЛЕНИНГРАДСКОЙ ОБЛАСТИ</w:t>
      </w: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РЕСУРСОСНАБЖАЮЩИМ ОРГАНИЗАЦИЯМ В СВЯЗИ С УСТАНОВЛЕНИЕМ</w:t>
      </w: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ЛЬГОТНЫХ ТАРИФОВ НА КОММУНАЛЬНЫЕ РЕСУРСЫ (УСЛУГИ)</w:t>
      </w: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ТЕПЛОСНАБЖЕНИЯ И ГОРЯЧЕГО ВОДОСНАБЖЕНИЯ, РЕАЛИЗУЕМЫЕ</w:t>
      </w: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НАСЕЛЕНИЮ НА ТЕРРИТОРИИ ЛЕНИНГРАДСКОЙ ОБЛАСТИ, В РАМКАХ</w:t>
      </w: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РЕАЛИЗАЦИИ ГОСУДАРСТВЕННОЙ ПРОГРАММЫ ЛЕНИНГРАДСКОЙ ОБЛАСТИ</w:t>
      </w: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"ОБЕСПЕЧЕНИЕ УСТОЙЧИВОГО ФУНКЦИОНИРОВАНИЯ И РАЗВИТИЯ</w:t>
      </w: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КОММУНАЛЬНОЙ И ИНЖЕНЕРНОЙ ИНФРАСТРУКТУРЫ И ПОВЫШЕНИЕ</w:t>
      </w: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ЭНЕРГОЭФФЕКТИВНОСТИ В ЛЕНИНГРАДСКОЙ ОБЛАСТИ"</w:t>
      </w:r>
    </w:p>
    <w:p w:rsidR="00162778" w:rsidRPr="009424A6" w:rsidRDefault="00162778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424A6" w:rsidRPr="009424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A6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A6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Правительства Ленинградской области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A6">
              <w:rPr>
                <w:rFonts w:ascii="Times New Roman" w:hAnsi="Times New Roman" w:cs="Times New Roman"/>
                <w:sz w:val="24"/>
                <w:szCs w:val="24"/>
              </w:rPr>
              <w:t xml:space="preserve">от 06.08.2021 </w:t>
            </w:r>
            <w:hyperlink r:id="rId19" w:history="1">
              <w:r w:rsidRPr="009424A6">
                <w:rPr>
                  <w:rFonts w:ascii="Times New Roman" w:hAnsi="Times New Roman" w:cs="Times New Roman"/>
                  <w:sz w:val="24"/>
                  <w:szCs w:val="24"/>
                </w:rPr>
                <w:t>N 510</w:t>
              </w:r>
            </w:hyperlink>
            <w:r w:rsidRPr="009424A6">
              <w:rPr>
                <w:rFonts w:ascii="Times New Roman" w:hAnsi="Times New Roman" w:cs="Times New Roman"/>
                <w:sz w:val="24"/>
                <w:szCs w:val="24"/>
              </w:rPr>
              <w:t xml:space="preserve">, от 16.03.2022 </w:t>
            </w:r>
            <w:hyperlink r:id="rId20" w:history="1">
              <w:r w:rsidRPr="009424A6">
                <w:rPr>
                  <w:rFonts w:ascii="Times New Roman" w:hAnsi="Times New Roman" w:cs="Times New Roman"/>
                  <w:sz w:val="24"/>
                  <w:szCs w:val="24"/>
                </w:rPr>
                <w:t>N 155</w:t>
              </w:r>
            </w:hyperlink>
            <w:r w:rsidRPr="009424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lastRenderedPageBreak/>
        <w:t>1.1. Настоящий Порядок определяет цели, условия и порядок предоставления субсидий и грантов в форме субсидий из областного бюджета Ленинградской области ресурсоснабжающим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области, для компенсации выпадающих доходов ресурсоснабжающих организаций, возникающих при осуществлении регулируемых видов деятельности в сфере теплоснабжения, в рамках реализации подпрограммы "Обеспечение устойчивого функционирования коммунальной и инженерной инфраструктуры"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(далее - субсидии, гранты).</w:t>
      </w:r>
    </w:p>
    <w:p w:rsidR="00162778" w:rsidRPr="009424A6" w:rsidRDefault="00162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(п. 1.1 в ред. </w:t>
      </w:r>
      <w:hyperlink r:id="rId21" w:history="1">
        <w:r w:rsidRPr="009424A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16.03.2022 N 155)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 w:rsidRPr="009424A6">
        <w:rPr>
          <w:rFonts w:ascii="Times New Roman" w:hAnsi="Times New Roman" w:cs="Times New Roman"/>
          <w:sz w:val="24"/>
          <w:szCs w:val="24"/>
        </w:rPr>
        <w:t>1.2. Субсидии, гранты предоставляются в целях обеспечения надежности и качества снабжения населения Ленинградской области коммунальными ресурсами (услугами) теплоснабжения и горячего водоснабжения в целях реализации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1.3. Субсидии, гранты предоставляются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обязательств, утвержденных главному распорядителю бюджетных средств - комитету по топливно-энергетическому комплексу Ленинградской области (далее - Комитет).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5"/>
      <w:bookmarkEnd w:id="3"/>
      <w:r w:rsidRPr="009424A6">
        <w:rPr>
          <w:rFonts w:ascii="Times New Roman" w:hAnsi="Times New Roman" w:cs="Times New Roman"/>
          <w:sz w:val="24"/>
          <w:szCs w:val="24"/>
        </w:rPr>
        <w:t>1.4. К категории юридических лиц, имеющих право на получение субсидий, относятся юридические лица, осуществляющие на территории Ленинградской области деятельность по предоставлению коммунальных ресурсов (услуг) теплоснабжения и горячего водоснабжения по тарифам для населения, установленным комитетом по тарифам и ценовой политике Ленинградской области ниже уровня регулируемых в установленном порядке тарифов для ресурсоснабжающих организаций (далее - получатели субсидий).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К категории юридических лиц, имеющих право на получение грантов, относятся государственные (муниципальные) бюджетные и автономные учреждения, включая учреждения, в отношении которых органы исполнительной власти Ленинградской области не осуществляют функции и полномочия учредителей, осуществляющие на территории Ленинградской области деятельность по предоставлению коммунальных ресурсов (услуг) теплоснабжения и горячего водоснабжения по тарифам для населения, установленным комитетом по тарифам и ценовой политике Ленинградской области ниже уровня регулируемых в установленном порядке тарифов для ресурсоснабжающих организаций (далее - получатели грантов).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1.5. Сведения о субсидиях, грантах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области).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2. Условия и порядок предоставления субсидий, грантов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2.1. Субсидии, гранты предоставляются при соблюдении следующих условий: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соответствие получателя субсидии, получателя гранта категории, предусмотренной </w:t>
      </w:r>
      <w:hyperlink w:anchor="P65" w:history="1">
        <w:r w:rsidRPr="009424A6">
          <w:rPr>
            <w:rFonts w:ascii="Times New Roman" w:hAnsi="Times New Roman" w:cs="Times New Roman"/>
            <w:sz w:val="24"/>
            <w:szCs w:val="24"/>
          </w:rPr>
          <w:t>пунктом 1.4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наличие заключенного между Комитетом и получателем субсидии или получателем гранта соглашения о предоставлении субсидии или гранта, соответствующего требованиям, установленным </w:t>
      </w:r>
      <w:hyperlink w:anchor="P91" w:history="1">
        <w:r w:rsidRPr="009424A6">
          <w:rPr>
            <w:rFonts w:ascii="Times New Roman" w:hAnsi="Times New Roman" w:cs="Times New Roman"/>
            <w:sz w:val="24"/>
            <w:szCs w:val="24"/>
          </w:rPr>
          <w:t>абзацем седьмым пункта 2.3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4" w:history="1">
        <w:r w:rsidRPr="009424A6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 (далее - соглашение);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соответствие документов, представленных получателем субсидии или получателем гранта, требованиям, установленным </w:t>
      </w:r>
      <w:hyperlink w:anchor="P147" w:history="1">
        <w:r w:rsidRPr="009424A6">
          <w:rPr>
            <w:rFonts w:ascii="Times New Roman" w:hAnsi="Times New Roman" w:cs="Times New Roman"/>
            <w:sz w:val="24"/>
            <w:szCs w:val="24"/>
          </w:rPr>
          <w:t>пунктами 2.12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4" w:history="1">
        <w:r w:rsidRPr="009424A6">
          <w:rPr>
            <w:rFonts w:ascii="Times New Roman" w:hAnsi="Times New Roman" w:cs="Times New Roman"/>
            <w:sz w:val="24"/>
            <w:szCs w:val="24"/>
          </w:rPr>
          <w:t>2.13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9" w:history="1">
        <w:r w:rsidRPr="009424A6">
          <w:rPr>
            <w:rFonts w:ascii="Times New Roman" w:hAnsi="Times New Roman" w:cs="Times New Roman"/>
            <w:sz w:val="24"/>
            <w:szCs w:val="24"/>
          </w:rPr>
          <w:t>2.18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5"/>
      <w:bookmarkEnd w:id="4"/>
      <w:r w:rsidRPr="009424A6">
        <w:rPr>
          <w:rFonts w:ascii="Times New Roman" w:hAnsi="Times New Roman" w:cs="Times New Roman"/>
          <w:sz w:val="24"/>
          <w:szCs w:val="24"/>
        </w:rPr>
        <w:t>2.2. Получатели субсидий, получатели грантов для получения субсидий, грантов должны соответствовать следующим требованиям: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1) на первое число месяца подачи в Комитет заявления и документов для заключения соглашения: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не должны получать средства из областного бюджета Ленинградской области в соответствии с иными нормативными правовыми актами или муниципальными правовыми актами на цели, указанные в </w:t>
      </w:r>
      <w:hyperlink w:anchor="P63" w:history="1">
        <w:r w:rsidRPr="009424A6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2) на дату заключения соглашения: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получателя субсидии, получателя гранта не должно быть судом вынесено решение о признании получателя субсидии, получателя гранта банкротом, деятельность получателя субсидии, получателя гранта не приостановлена в порядке, предусмотренном законодательством Российской Федерации;</w:t>
      </w:r>
    </w:p>
    <w:p w:rsidR="00162778" w:rsidRPr="009424A6" w:rsidRDefault="00162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9424A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16.03.2022 N 155)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у получателя субсидии, получателя гранта или их обособленных подразделений, расположенных на территории Ленинградской области, должна отсутствовать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территориальные налоговые органы Федеральной налоговой службы, действующие на территории Ленинградской области;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получатель гранта должен иметь согласие органа государственной власти (государственного органа) и(или) органа местного самоуправления, осуществляющего функции и полномочия учредителя в отношении получателя гранта, если получатель гранта является бюджетным или автономным учреждением, на предоставление таким учреждениям грантов Комитетом.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4"/>
      <w:bookmarkEnd w:id="5"/>
      <w:r w:rsidRPr="009424A6">
        <w:rPr>
          <w:rFonts w:ascii="Times New Roman" w:hAnsi="Times New Roman" w:cs="Times New Roman"/>
          <w:sz w:val="24"/>
          <w:szCs w:val="24"/>
        </w:rPr>
        <w:t>2.3. Для заключения соглашения получатели субсидий, получатели грантов представляют в Комитет следующие документы: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lastRenderedPageBreak/>
        <w:t>заявление в произвольной форме о заключении соглашения в текущем финансовом году (далее - заявление), подписанное руководителем и заверенное печатью (при наличии) получателя субсидии, получателя гранта;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проект соглашения, подписанный руководителем и заверенный печатью (при наличии) получателя субсидии, получателя гранта, с сопроводительным письмом в произвольной форме, подписанным руководителем получателя субсидии, получателя гранта;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письмо-уведомление о состоянии юридического лица (об отсутствии процесса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отсутствии решения суда о признании получателя субсидии, получателя гранта банкротом, отсутствии приостановки деятельности получателя субсидии, получателя гранта в порядке, предусмотренном законодательством Российской Федерации) по состоянию на дату, установленную </w:t>
      </w:r>
      <w:hyperlink w:anchor="P75" w:history="1">
        <w:r w:rsidRPr="009424A6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62778" w:rsidRPr="009424A6" w:rsidRDefault="00162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9424A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16.03.2022 N 155)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письмо-уведомление о том, что получатель субсидии, получатель гранта не является получателем средств из областного бюджета Ленинградской области в соответствии с иными нормативными правовыми актами или муниципальными правовыми актами на цели, указанные в </w:t>
      </w:r>
      <w:hyperlink w:anchor="P63" w:history="1">
        <w:r w:rsidRPr="009424A6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Порядка, по состоянию на дату, установленную </w:t>
      </w:r>
      <w:hyperlink w:anchor="P75" w:history="1">
        <w:r w:rsidRPr="009424A6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письмо-уведомление о согласии органа государственной власти (государственного органа) и(или) органа местного самоуправления, осуществляющего функции и полномочия учредителя в отношении получателя гранта, если получатель гранта является бюджетным или автономным учреждением, на предоставление такому учреждению гранта Комитетом.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1"/>
      <w:bookmarkEnd w:id="6"/>
      <w:r w:rsidRPr="009424A6">
        <w:rPr>
          <w:rFonts w:ascii="Times New Roman" w:hAnsi="Times New Roman" w:cs="Times New Roman"/>
          <w:sz w:val="24"/>
          <w:szCs w:val="24"/>
        </w:rPr>
        <w:t>Соглашения для получателей субсидий и получателей грантов должны соответствовать типовым формам, установленным Комитетом финансов Ленинградской области, размещенным на официальном сайте Комитета в информационно-телекоммуникационной сети "Интернет". Внесение изменений в формат и(или) содержание соглашений для получателей субсидий и получателей грантов, размещенных на официальном сайте Комитета в информационно-телекоммуникационной сети "Интернет", а также дополнение и(или) исключение пунктов, разделов и(или) отдельных частей соглашений не допускаются.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2"/>
      <w:bookmarkEnd w:id="7"/>
      <w:r w:rsidRPr="009424A6">
        <w:rPr>
          <w:rFonts w:ascii="Times New Roman" w:hAnsi="Times New Roman" w:cs="Times New Roman"/>
          <w:sz w:val="24"/>
          <w:szCs w:val="24"/>
        </w:rPr>
        <w:t>2.4. В рамках межведомственного информационного взаимодействия Комитет запрашивает следующие документы: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а) копию уведомления территориального органа Федеральной службы государственной статистики по г. Санкт-Петербургу и Ленинградской области о постановке получателей субсидий, получателей грантов на учет и присвоении кодов Единого государственного реестра предприятий и организаций всех форм собственности и хозяйствования;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б) выписку из Единого государственного реестра юридических лиц о получателях субсидий, получателях грантов;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в) справку территориального налогового органа Санкт-Петербурга и Ленинградской области об отсутствии у получателей субсидий, получателей грантов неисполненной обязанности по уплате налогов, сборов, страховых взносов, пеней, штрафов, процентов, </w:t>
      </w:r>
      <w:r w:rsidRPr="009424A6">
        <w:rPr>
          <w:rFonts w:ascii="Times New Roman" w:hAnsi="Times New Roman" w:cs="Times New Roman"/>
          <w:sz w:val="24"/>
          <w:szCs w:val="24"/>
        </w:rPr>
        <w:lastRenderedPageBreak/>
        <w:t>подлежащих уплате в соответствии с законодательством Российской Федерации о налогах и сборах.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Получатели субсидий и получатели грантов вправе представить в Комитет документы (в том числе копии документов), указанные в настоящем пункте, по собственной инициативе (документы должны быть выданы не ранее чем за 30 дней до даты регистрации в Комитете заявления), при этом копии указанных документов должны быть заверены руководителем ресурсоснабжающей организации - получателя субсидии или получателя гранта и печатью (при наличии) либо ее уполномоченным представителем, а также включены в состав комплекта документов, прилагаемых к заявлению.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2.5. Комитет в течение пяти рабочих дней с даты представления получателями субсидий, получателями грантов заявлений и документов, указанных в </w:t>
      </w:r>
      <w:hyperlink w:anchor="P84" w:history="1">
        <w:r w:rsidRPr="009424A6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проверку представленных документов, а также документов, полученных в рамках межведомственного информационного взаимодействия согласно </w:t>
      </w:r>
      <w:hyperlink w:anchor="P92" w:history="1">
        <w:r w:rsidRPr="009424A6">
          <w:rPr>
            <w:rFonts w:ascii="Times New Roman" w:hAnsi="Times New Roman" w:cs="Times New Roman"/>
            <w:sz w:val="24"/>
            <w:szCs w:val="24"/>
          </w:rPr>
          <w:t>пункту 2.4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2.6. Основаниями для отказа в заключении соглашения являются: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несоответствие получателя субсидии (получателя гранта) категориям и требованиям, указанным в </w:t>
      </w:r>
      <w:hyperlink w:anchor="P65" w:history="1">
        <w:r w:rsidRPr="009424A6">
          <w:rPr>
            <w:rFonts w:ascii="Times New Roman" w:hAnsi="Times New Roman" w:cs="Times New Roman"/>
            <w:sz w:val="24"/>
            <w:szCs w:val="24"/>
          </w:rPr>
          <w:t>пунктах 1.4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5" w:history="1">
        <w:r w:rsidRPr="009424A6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получателем субсидии, получателем гранта документов требованиям, установленным </w:t>
      </w:r>
      <w:hyperlink w:anchor="P84" w:history="1">
        <w:r w:rsidRPr="009424A6">
          <w:rPr>
            <w:rFonts w:ascii="Times New Roman" w:hAnsi="Times New Roman" w:cs="Times New Roman"/>
            <w:sz w:val="24"/>
            <w:szCs w:val="24"/>
          </w:rPr>
          <w:t>пунктом 2.3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недостоверность представленной получателем субсидии, получателем гранта информации.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2.7. При принятии решения о заключении соглашения Комитет в течение 15 рабочих дней с даты представления получателями субсидий, получателями грантов документов заключает с получателями субсидий, получателями грантов соглашение.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В случае принятия решения об отказе в заключении соглашения Комитет письменно уведомляет об этом получателей субсидий, получателей грантов в течение 15 рабочих дней с даты представления документов получателями субсидий, получателями грантов.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4"/>
      <w:bookmarkEnd w:id="8"/>
      <w:r w:rsidRPr="009424A6">
        <w:rPr>
          <w:rFonts w:ascii="Times New Roman" w:hAnsi="Times New Roman" w:cs="Times New Roman"/>
          <w:sz w:val="24"/>
          <w:szCs w:val="24"/>
        </w:rPr>
        <w:t>2.8. Соглашением предусматриваются следующие условия: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значения показателей, необходимых для достижения результата предоставления субсидий, грантов;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обязательство получателей субсидий, получателей грантов по организации учета и представлению отчета о достижении результатов, показателей, необходимых для достижения результатов предоставления субсидий, грантов;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положение о проведении Комитетом и(или) органом государственного финансового контроля Ленинградской области проверок соблюдения получателями субсидий, получателями грантов условий, целей и порядка предоставления субсидий, грантов;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обязательство получателей субсидий, получателей грантов по возврату средств субсидий, грантов в случае установления по итогам проверок, проведенных Комитетом и(или) органом государственного финансового контроля Ленинградской области, факта нарушения условий, целей и порядка предоставления субсидий, грантов, а также в случае </w:t>
      </w:r>
      <w:r w:rsidRPr="009424A6">
        <w:rPr>
          <w:rFonts w:ascii="Times New Roman" w:hAnsi="Times New Roman" w:cs="Times New Roman"/>
          <w:sz w:val="24"/>
          <w:szCs w:val="24"/>
        </w:rPr>
        <w:lastRenderedPageBreak/>
        <w:t>недостижения значений результата предоставления субсидий, грантов и показателей, необходимых для достижения результата предоставления субсидий, грантов;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согласие получателей субсидий, получателей грантов на осуществление Комитетом и(или) органом государственного финансового контроля Ленинградской области проверок соблюдения получателями субсидий, получателями грантов условий, целей и порядка предоставления субсидий, грантов;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обязательство получателей субсидий, получателей грантов о недопущении образования задолженности по выплате заработной платы работникам получателей субсидий, получателей грантов;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обязательство получателей субсидий, получателей грантов по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2.9. Размер субсидии, гранта определяется как разница между стоимостью предоставленных коммунальных ресурсов (услуг) теплоснабжения и горячего водоснабжения населению по регулируемым в установленном порядке тарифам и стоимостью предоставленных населению коммунальных ресурсов (услуг) теплоснабжения и горячего водоснабжения по тарифам для населения, установленным комитетом по тарифам и ценовой политике Ленинградской области ниже уровня регулируемых в установленном порядке тарифов (далее - льготные тарифы). При расчете субсидии налог на добавленную стоимость не учитывается.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4" w:history="1">
        <w:r w:rsidRPr="009424A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 расчетный период для определения размера субсидии или гранта устанавливается равным календарному месяцу.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Субсидия может предоставляться частями - за один или несколько расчетных периодов в соответствии с условиями настоящего Порядка и представляемыми заявками на предоставление субсидии, гранта (далее - заявка).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Расчет размера субсидии, гранта за расчетный период производится исходя из фактического объема коммунального ресурса (услуги), за который выставлена плата населению в расчетном периоде, и в зависимости от вида коммунального ресурса (услуги) по следующим формулам: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1) за коммунальный ресурс (услугу) по теплоснабжению: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С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9424A6">
        <w:rPr>
          <w:rFonts w:ascii="Times New Roman" w:hAnsi="Times New Roman" w:cs="Times New Roman"/>
          <w:sz w:val="24"/>
          <w:szCs w:val="24"/>
        </w:rPr>
        <w:t xml:space="preserve"> = Q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9424A6">
        <w:rPr>
          <w:rFonts w:ascii="Times New Roman" w:hAnsi="Times New Roman" w:cs="Times New Roman"/>
          <w:sz w:val="24"/>
          <w:szCs w:val="24"/>
        </w:rPr>
        <w:t xml:space="preserve"> x Т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тсп</w:t>
      </w:r>
      <w:r w:rsidRPr="009424A6">
        <w:rPr>
          <w:rFonts w:ascii="Times New Roman" w:hAnsi="Times New Roman" w:cs="Times New Roman"/>
          <w:sz w:val="24"/>
          <w:szCs w:val="24"/>
        </w:rPr>
        <w:t xml:space="preserve"> - Q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9424A6">
        <w:rPr>
          <w:rFonts w:ascii="Times New Roman" w:hAnsi="Times New Roman" w:cs="Times New Roman"/>
          <w:sz w:val="24"/>
          <w:szCs w:val="24"/>
        </w:rPr>
        <w:t xml:space="preserve"> x Т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тсн</w:t>
      </w:r>
      <w:r w:rsidRPr="009424A6">
        <w:rPr>
          <w:rFonts w:ascii="Times New Roman" w:hAnsi="Times New Roman" w:cs="Times New Roman"/>
          <w:sz w:val="24"/>
          <w:szCs w:val="24"/>
        </w:rPr>
        <w:t>,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где: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С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9424A6">
        <w:rPr>
          <w:rFonts w:ascii="Times New Roman" w:hAnsi="Times New Roman" w:cs="Times New Roman"/>
          <w:sz w:val="24"/>
          <w:szCs w:val="24"/>
        </w:rPr>
        <w:t xml:space="preserve"> - размер субсидии, гранта, определенный исходя из фактического объема коммунального ресурса (услуги) по теплоснабжению, за который выставлена плата населению, руб./расчетный период;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Q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9424A6">
        <w:rPr>
          <w:rFonts w:ascii="Times New Roman" w:hAnsi="Times New Roman" w:cs="Times New Roman"/>
          <w:sz w:val="24"/>
          <w:szCs w:val="24"/>
        </w:rPr>
        <w:t xml:space="preserve"> - фактический объем коммунального ресурса (услуги) по теплоснабжению, за который выставлена плата населению в расчетном периоде, отраженный в актах об объеме коммунального ресурса, отпущенного по льготному тарифу, для оказания услуги по отоплению, составляемых по формам согласно </w:t>
      </w:r>
      <w:hyperlink w:anchor="P330" w:history="1">
        <w:r w:rsidRPr="009424A6">
          <w:rPr>
            <w:rFonts w:ascii="Times New Roman" w:hAnsi="Times New Roman" w:cs="Times New Roman"/>
            <w:sz w:val="24"/>
            <w:szCs w:val="24"/>
          </w:rPr>
          <w:t>приложениям 2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06" w:history="1">
        <w:r w:rsidRPr="009424A6">
          <w:rPr>
            <w:rFonts w:ascii="Times New Roman" w:hAnsi="Times New Roman" w:cs="Times New Roman"/>
            <w:sz w:val="24"/>
            <w:szCs w:val="24"/>
          </w:rPr>
          <w:t>2А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к настоящему Порядку, Гкал/расчетный период;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тсп</w:t>
      </w:r>
      <w:r w:rsidRPr="009424A6">
        <w:rPr>
          <w:rFonts w:ascii="Times New Roman" w:hAnsi="Times New Roman" w:cs="Times New Roman"/>
          <w:sz w:val="24"/>
          <w:szCs w:val="24"/>
        </w:rPr>
        <w:t xml:space="preserve"> - тариф на теплоснабжение, установленный для получателя субсидии, получателя гранта комитетом по тарифам и ценовой политике Ленинградской области для применения в соответствующем периоде соответствующего года (без учета НДС), руб./Гкал;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Т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тсн</w:t>
      </w:r>
      <w:r w:rsidRPr="009424A6">
        <w:rPr>
          <w:rFonts w:ascii="Times New Roman" w:hAnsi="Times New Roman" w:cs="Times New Roman"/>
          <w:sz w:val="24"/>
          <w:szCs w:val="24"/>
        </w:rPr>
        <w:t xml:space="preserve"> - льготный тариф на теплоснабжение, установленный для получателя субсидии, получателя гранта комитетом по тарифам и ценовой политике Ленинградской области для применения в соответствующем периоде соответствующего года (без учета НДС), руб./Гкал;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2) за коммунальный ресурс (услугу) по горячему водоснабжению: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С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9424A6">
        <w:rPr>
          <w:rFonts w:ascii="Times New Roman" w:hAnsi="Times New Roman" w:cs="Times New Roman"/>
          <w:sz w:val="24"/>
          <w:szCs w:val="24"/>
        </w:rPr>
        <w:t xml:space="preserve"> = (V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9424A6">
        <w:rPr>
          <w:rFonts w:ascii="Times New Roman" w:hAnsi="Times New Roman" w:cs="Times New Roman"/>
          <w:sz w:val="24"/>
          <w:szCs w:val="24"/>
        </w:rPr>
        <w:t xml:space="preserve"> x К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тп</w:t>
      </w:r>
      <w:r w:rsidRPr="009424A6">
        <w:rPr>
          <w:rFonts w:ascii="Times New Roman" w:hAnsi="Times New Roman" w:cs="Times New Roman"/>
          <w:sz w:val="24"/>
          <w:szCs w:val="24"/>
        </w:rPr>
        <w:t xml:space="preserve"> - V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9424A6">
        <w:rPr>
          <w:rFonts w:ascii="Times New Roman" w:hAnsi="Times New Roman" w:cs="Times New Roman"/>
          <w:sz w:val="24"/>
          <w:szCs w:val="24"/>
        </w:rPr>
        <w:t xml:space="preserve"> x К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тн</w:t>
      </w:r>
      <w:r w:rsidRPr="009424A6">
        <w:rPr>
          <w:rFonts w:ascii="Times New Roman" w:hAnsi="Times New Roman" w:cs="Times New Roman"/>
          <w:sz w:val="24"/>
          <w:szCs w:val="24"/>
        </w:rPr>
        <w:t>) + (Q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тэ</w:t>
      </w:r>
      <w:r w:rsidRPr="009424A6">
        <w:rPr>
          <w:rFonts w:ascii="Times New Roman" w:hAnsi="Times New Roman" w:cs="Times New Roman"/>
          <w:sz w:val="24"/>
          <w:szCs w:val="24"/>
        </w:rPr>
        <w:t xml:space="preserve"> x К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тэп</w:t>
      </w:r>
      <w:r w:rsidRPr="009424A6">
        <w:rPr>
          <w:rFonts w:ascii="Times New Roman" w:hAnsi="Times New Roman" w:cs="Times New Roman"/>
          <w:sz w:val="24"/>
          <w:szCs w:val="24"/>
        </w:rPr>
        <w:t xml:space="preserve"> - Q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тэ</w:t>
      </w:r>
      <w:r w:rsidRPr="009424A6">
        <w:rPr>
          <w:rFonts w:ascii="Times New Roman" w:hAnsi="Times New Roman" w:cs="Times New Roman"/>
          <w:sz w:val="24"/>
          <w:szCs w:val="24"/>
        </w:rPr>
        <w:t xml:space="preserve"> x К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тэн</w:t>
      </w:r>
      <w:r w:rsidRPr="009424A6">
        <w:rPr>
          <w:rFonts w:ascii="Times New Roman" w:hAnsi="Times New Roman" w:cs="Times New Roman"/>
          <w:sz w:val="24"/>
          <w:szCs w:val="24"/>
        </w:rPr>
        <w:t>),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где: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С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9424A6">
        <w:rPr>
          <w:rFonts w:ascii="Times New Roman" w:hAnsi="Times New Roman" w:cs="Times New Roman"/>
          <w:sz w:val="24"/>
          <w:szCs w:val="24"/>
        </w:rPr>
        <w:t xml:space="preserve"> - размер субсидии, гранта, определенный исходя из фактического объема коммунального ресурса (услуги) по горячему водоснабжению, за который выставлена плата населению, руб./расчетный период;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V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9424A6">
        <w:rPr>
          <w:rFonts w:ascii="Times New Roman" w:hAnsi="Times New Roman" w:cs="Times New Roman"/>
          <w:sz w:val="24"/>
          <w:szCs w:val="24"/>
        </w:rPr>
        <w:t xml:space="preserve"> - объем горячей воды, за который выставлена плата населению в расчетном периоде, отраженный в актах, составляемых по формам согласно </w:t>
      </w:r>
      <w:hyperlink w:anchor="P679" w:history="1">
        <w:r w:rsidRPr="009424A6">
          <w:rPr>
            <w:rFonts w:ascii="Times New Roman" w:hAnsi="Times New Roman" w:cs="Times New Roman"/>
            <w:sz w:val="24"/>
            <w:szCs w:val="24"/>
          </w:rPr>
          <w:t>приложениям 3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50" w:history="1">
        <w:r w:rsidRPr="009424A6">
          <w:rPr>
            <w:rFonts w:ascii="Times New Roman" w:hAnsi="Times New Roman" w:cs="Times New Roman"/>
            <w:sz w:val="24"/>
            <w:szCs w:val="24"/>
          </w:rPr>
          <w:t>3А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93" w:history="1">
        <w:r w:rsidRPr="009424A6">
          <w:rPr>
            <w:rFonts w:ascii="Times New Roman" w:hAnsi="Times New Roman" w:cs="Times New Roman"/>
            <w:sz w:val="24"/>
            <w:szCs w:val="24"/>
          </w:rPr>
          <w:t>3В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к настоящему Порядку, куб. м/расчетный период;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Q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тэ</w:t>
      </w:r>
      <w:r w:rsidRPr="009424A6">
        <w:rPr>
          <w:rFonts w:ascii="Times New Roman" w:hAnsi="Times New Roman" w:cs="Times New Roman"/>
          <w:sz w:val="24"/>
          <w:szCs w:val="24"/>
        </w:rPr>
        <w:t xml:space="preserve"> - объем тепловой энергии, за который выставлена плата населению в расчетном периоде, отраженный в актах, составляемых по формам согласно </w:t>
      </w:r>
      <w:hyperlink w:anchor="P679" w:history="1">
        <w:r w:rsidRPr="009424A6">
          <w:rPr>
            <w:rFonts w:ascii="Times New Roman" w:hAnsi="Times New Roman" w:cs="Times New Roman"/>
            <w:sz w:val="24"/>
            <w:szCs w:val="24"/>
          </w:rPr>
          <w:t>приложениям 3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50" w:history="1">
        <w:r w:rsidRPr="009424A6">
          <w:rPr>
            <w:rFonts w:ascii="Times New Roman" w:hAnsi="Times New Roman" w:cs="Times New Roman"/>
            <w:sz w:val="24"/>
            <w:szCs w:val="24"/>
          </w:rPr>
          <w:t>3А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93" w:history="1">
        <w:r w:rsidRPr="009424A6">
          <w:rPr>
            <w:rFonts w:ascii="Times New Roman" w:hAnsi="Times New Roman" w:cs="Times New Roman"/>
            <w:sz w:val="24"/>
            <w:szCs w:val="24"/>
          </w:rPr>
          <w:t>3В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к настоящему Порядку, Гкал/расчетный период;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К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тп</w:t>
      </w:r>
      <w:r w:rsidRPr="009424A6">
        <w:rPr>
          <w:rFonts w:ascii="Times New Roman" w:hAnsi="Times New Roman" w:cs="Times New Roman"/>
          <w:sz w:val="24"/>
          <w:szCs w:val="24"/>
        </w:rPr>
        <w:t xml:space="preserve"> - компонент на теплоноситель/холодную воду, установленный для получателя субсидии, получателя гранта комитетом по тарифам и ценовой политике Ленинградской области для применения в соответствующем периоде соответствующего года (без учета НДС), руб./куб. м;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К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тн</w:t>
      </w:r>
      <w:r w:rsidRPr="009424A6">
        <w:rPr>
          <w:rFonts w:ascii="Times New Roman" w:hAnsi="Times New Roman" w:cs="Times New Roman"/>
          <w:sz w:val="24"/>
          <w:szCs w:val="24"/>
        </w:rPr>
        <w:t xml:space="preserve"> - компонент на теплоноситель/холодную воду для населения, установленный для получателя субсидии, получателя гранта комитетом по тарифам и ценовой политике Ленинградской области для применения в соответствующем периоде соответствующего года (без учета НДС), руб./куб. м;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К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тэп</w:t>
      </w:r>
      <w:r w:rsidRPr="009424A6">
        <w:rPr>
          <w:rFonts w:ascii="Times New Roman" w:hAnsi="Times New Roman" w:cs="Times New Roman"/>
          <w:sz w:val="24"/>
          <w:szCs w:val="24"/>
        </w:rPr>
        <w:t xml:space="preserve"> - компонент на тепловую энергию, установленный для получателя субсидии, получателя гранта комитетом по тарифам и ценовой политике Ленинградской области для применения в соответствующем периоде соответствующего года (без учета НДС), руб./Гкал;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К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тэн</w:t>
      </w:r>
      <w:r w:rsidRPr="009424A6">
        <w:rPr>
          <w:rFonts w:ascii="Times New Roman" w:hAnsi="Times New Roman" w:cs="Times New Roman"/>
          <w:sz w:val="24"/>
          <w:szCs w:val="24"/>
        </w:rPr>
        <w:t xml:space="preserve"> - компонент на тепловую энергию для населения, установленный для получателя субсидии, получателя гранта комитетом по тарифам и ценовой политике Ленинградской области для применения в соответствующем периоде соответствующего года (без учета НДС), руб./Гкал.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39"/>
      <w:bookmarkEnd w:id="9"/>
      <w:r w:rsidRPr="009424A6">
        <w:rPr>
          <w:rFonts w:ascii="Times New Roman" w:hAnsi="Times New Roman" w:cs="Times New Roman"/>
          <w:sz w:val="24"/>
          <w:szCs w:val="24"/>
        </w:rPr>
        <w:t>2.10. Предоставление субсидий, грантов осуществляется в два этапа по отдельно оформленным заявкам: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первый этап - заявка на получение 75 процентов субсидии, гранта от общей суммы, указанной в справках-расчетах за расчетный период, представляемых получателями субсидий, получателями грантов в соответствии с </w:t>
      </w:r>
      <w:hyperlink w:anchor="P149" w:history="1">
        <w:r w:rsidRPr="009424A6">
          <w:rPr>
            <w:rFonts w:ascii="Times New Roman" w:hAnsi="Times New Roman" w:cs="Times New Roman"/>
            <w:sz w:val="24"/>
            <w:szCs w:val="24"/>
          </w:rPr>
          <w:t>подпунктом "б" пункта 2.12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9424A6">
        <w:rPr>
          <w:rFonts w:ascii="Times New Roman" w:hAnsi="Times New Roman" w:cs="Times New Roman"/>
          <w:sz w:val="24"/>
          <w:szCs w:val="24"/>
        </w:rPr>
        <w:lastRenderedPageBreak/>
        <w:t>Порядка;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второй этап - заявка на получение субсидии, гранта на основании </w:t>
      </w:r>
      <w:hyperlink w:anchor="P2040" w:history="1">
        <w:r w:rsidRPr="009424A6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сверки, оформленного в соответствии с приложением 7 к настоящему Порядку, за соответствующий расчетный период.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Заявки на первый и второй этапы подаются в соответствии с </w:t>
      </w:r>
      <w:hyperlink w:anchor="P147" w:history="1">
        <w:r w:rsidRPr="009424A6">
          <w:rPr>
            <w:rFonts w:ascii="Times New Roman" w:hAnsi="Times New Roman" w:cs="Times New Roman"/>
            <w:sz w:val="24"/>
            <w:szCs w:val="24"/>
          </w:rPr>
          <w:t>пунктом 2.12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Заявки на первый и второй этапы, а также документы, указанные в </w:t>
      </w:r>
      <w:hyperlink w:anchor="P147" w:history="1">
        <w:r w:rsidRPr="009424A6">
          <w:rPr>
            <w:rFonts w:ascii="Times New Roman" w:hAnsi="Times New Roman" w:cs="Times New Roman"/>
            <w:sz w:val="24"/>
            <w:szCs w:val="24"/>
          </w:rPr>
          <w:t>пунктах 2.12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64" w:history="1">
        <w:r w:rsidRPr="009424A6">
          <w:rPr>
            <w:rFonts w:ascii="Times New Roman" w:hAnsi="Times New Roman" w:cs="Times New Roman"/>
            <w:sz w:val="24"/>
            <w:szCs w:val="24"/>
          </w:rPr>
          <w:t>2.13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Порядка, могут быть поданы в Комитет как на бумажном носителе, так и в электронном виде с использованием модуля "Межтарифная разница ГВС/Отопление" региональной государственной информационной системы жилищно-коммунального хозяйства Ленинградской области (далее - модуль "Межтарифная разница ГВС/Отопление").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Методические рекомендации по оформлению документов и подаче заявок на предоставление субсидии, гранта на бумажном носителе размещаются на официальном сайте Комитета в информационно-телекоммуникационной сети "Интернет".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Регламент подачи заявок на предоставление субсидии, гранта с использованием модуля "Межтарифная разница ГВС/Отопление" утверждается правовым актом Комитета (далее - регламент подачи заявок с использованием модуля "Межтарифная разница ГВС/Отопление").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2.11. Получатели субсидий, получатели грантов имеют право подать заявки на первый и второй этапы получения субсидии, гранта в соответствии с </w:t>
      </w:r>
      <w:hyperlink w:anchor="P139" w:history="1">
        <w:r w:rsidRPr="009424A6">
          <w:rPr>
            <w:rFonts w:ascii="Times New Roman" w:hAnsi="Times New Roman" w:cs="Times New Roman"/>
            <w:sz w:val="24"/>
            <w:szCs w:val="24"/>
          </w:rPr>
          <w:t>пунктом 2.10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 по мере возникновения необходимости в течение всего финансового года с учетом ограничения времени рассмотрения заявки, установленного </w:t>
      </w:r>
      <w:hyperlink w:anchor="P175" w:history="1">
        <w:r w:rsidRPr="009424A6">
          <w:rPr>
            <w:rFonts w:ascii="Times New Roman" w:hAnsi="Times New Roman" w:cs="Times New Roman"/>
            <w:sz w:val="24"/>
            <w:szCs w:val="24"/>
          </w:rPr>
          <w:t>пунктом 2.14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47"/>
      <w:bookmarkEnd w:id="10"/>
      <w:r w:rsidRPr="009424A6">
        <w:rPr>
          <w:rFonts w:ascii="Times New Roman" w:hAnsi="Times New Roman" w:cs="Times New Roman"/>
          <w:sz w:val="24"/>
          <w:szCs w:val="24"/>
        </w:rPr>
        <w:t>2.12. При подаче заявки на бумажном носителе получатель субсидии, получатель гранта вместе с сопроводительным письмом, которое подлежит регистрации в Комитете в установленном порядке, или с использованием модуля "Межтарифная разница ГВС/Отопление" представляет в Комитет следующие документы: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8"/>
      <w:bookmarkEnd w:id="11"/>
      <w:r w:rsidRPr="009424A6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252" w:history="1">
        <w:r w:rsidRPr="009424A6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 первый и второй этапы получения субсидии, гранта, подписанные руководителем и главным бухгалтером ресурсоснабжающей организации, осуществляющей предоставление услуг по теплоснабжению и горячему водоснабжению, по форме согласно приложению 1 к настоящему Порядку;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49"/>
      <w:bookmarkEnd w:id="12"/>
      <w:r w:rsidRPr="009424A6">
        <w:rPr>
          <w:rFonts w:ascii="Times New Roman" w:hAnsi="Times New Roman" w:cs="Times New Roman"/>
          <w:sz w:val="24"/>
          <w:szCs w:val="24"/>
        </w:rPr>
        <w:t xml:space="preserve">б) справки-расчеты по формам согласно </w:t>
      </w:r>
      <w:hyperlink w:anchor="P1686" w:history="1">
        <w:r w:rsidRPr="009424A6">
          <w:rPr>
            <w:rFonts w:ascii="Times New Roman" w:hAnsi="Times New Roman" w:cs="Times New Roman"/>
            <w:sz w:val="24"/>
            <w:szCs w:val="24"/>
          </w:rPr>
          <w:t>приложениям 5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62" w:history="1">
        <w:r w:rsidRPr="009424A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19" w:history="1">
        <w:r w:rsidRPr="009424A6">
          <w:rPr>
            <w:rFonts w:ascii="Times New Roman" w:hAnsi="Times New Roman" w:cs="Times New Roman"/>
            <w:sz w:val="24"/>
            <w:szCs w:val="24"/>
          </w:rPr>
          <w:t>6А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к настоящему Порядку, подписанные комитетом по тарифам и ценовой политике Ленинградской области.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В случае осуществления перерасчета (доначисления/снятия) платы населению в отчетном периоде за предыдущие отчетные периоды получатель субсидии, получатель гранта обязан уведомить Комитет при подаче заявки за отчетный период, в котором осуществлен перерасчет (доначисление/снятие) платы населению, и указать объем коммунальных ресурсов (услуг), за который сделан перерасчет, в справках-расчетах отдельными строками по периодам действия тарифов на коммунальные ресурсы (услуги) на основании отдельно оформленных и включенных в заявку за отчетный период актов об объеме коммунальных ресурсов по формам согласно </w:t>
      </w:r>
      <w:hyperlink w:anchor="P330" w:history="1">
        <w:r w:rsidRPr="009424A6">
          <w:rPr>
            <w:rFonts w:ascii="Times New Roman" w:hAnsi="Times New Roman" w:cs="Times New Roman"/>
            <w:sz w:val="24"/>
            <w:szCs w:val="24"/>
          </w:rPr>
          <w:t>приложениям 2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25" w:history="1">
        <w:r w:rsidRPr="009424A6">
          <w:rPr>
            <w:rFonts w:ascii="Times New Roman" w:hAnsi="Times New Roman" w:cs="Times New Roman"/>
            <w:sz w:val="24"/>
            <w:szCs w:val="24"/>
          </w:rPr>
          <w:t>4А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к настоящему Порядку с отражением объемов, за который сделан перерасчет платы населения, и </w:t>
      </w:r>
      <w:r w:rsidRPr="009424A6">
        <w:rPr>
          <w:rFonts w:ascii="Times New Roman" w:hAnsi="Times New Roman" w:cs="Times New Roman"/>
          <w:sz w:val="24"/>
          <w:szCs w:val="24"/>
        </w:rPr>
        <w:lastRenderedPageBreak/>
        <w:t>приложением пояснительной записки о причинах выполнения перерасчета;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51"/>
      <w:bookmarkEnd w:id="13"/>
      <w:r w:rsidRPr="009424A6">
        <w:rPr>
          <w:rFonts w:ascii="Times New Roman" w:hAnsi="Times New Roman" w:cs="Times New Roman"/>
          <w:sz w:val="24"/>
          <w:szCs w:val="24"/>
        </w:rPr>
        <w:t xml:space="preserve">в) акты об объеме коммунальных ресурсов по формам согласно </w:t>
      </w:r>
      <w:hyperlink w:anchor="P330" w:history="1">
        <w:r w:rsidRPr="009424A6">
          <w:rPr>
            <w:rFonts w:ascii="Times New Roman" w:hAnsi="Times New Roman" w:cs="Times New Roman"/>
            <w:sz w:val="24"/>
            <w:szCs w:val="24"/>
          </w:rPr>
          <w:t>приложениям 2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25" w:history="1">
        <w:r w:rsidRPr="009424A6">
          <w:rPr>
            <w:rFonts w:ascii="Times New Roman" w:hAnsi="Times New Roman" w:cs="Times New Roman"/>
            <w:sz w:val="24"/>
            <w:szCs w:val="24"/>
          </w:rPr>
          <w:t>4А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Подписание актов об объеме коммунальных ресурсов, удостоверяющее соблюдение объема, качества и бесперебойности предоставления коммунального ресурса (услуги), осуществляется: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исполнителем коммунальных услуг (товариществом собственников жилья, жилищным кооперативом, жилищно-строительным кооперативом, специализированным потребительским кооперативом, управляющей компанией) или организацией либо индивидуальным предпринимателем, с которыми исполнитель коммунальных услуг заключил договор о начислении платы за коммунальные услуги для населения, при оформлении актов об объеме коммунальных ресурсов по формам согласно </w:t>
      </w:r>
      <w:hyperlink w:anchor="P330" w:history="1">
        <w:r w:rsidRPr="009424A6">
          <w:rPr>
            <w:rFonts w:ascii="Times New Roman" w:hAnsi="Times New Roman" w:cs="Times New Roman"/>
            <w:sz w:val="24"/>
            <w:szCs w:val="24"/>
          </w:rPr>
          <w:t>приложениям 2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79" w:history="1">
        <w:r w:rsidRPr="009424A6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50" w:history="1">
        <w:r w:rsidRPr="009424A6">
          <w:rPr>
            <w:rFonts w:ascii="Times New Roman" w:hAnsi="Times New Roman" w:cs="Times New Roman"/>
            <w:sz w:val="24"/>
            <w:szCs w:val="24"/>
          </w:rPr>
          <w:t>3А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к настоящему Порядку. В случае отказа исполнителя коммунальных услуг от подписания актов об объеме коммунальных ресурсов в Комитет вместе с актами об объеме коммунальных ресурсов представляется копия судебного решения о взыскании задолженности за указанный период с исполнителя коммунальных услуг, подтверждающего осуществление поставки ресурсоснабжающей организацией коммунального ресурса (услуги) населению многоквартирных жилых домов в объемах, указанных в актах об объеме коммунальных ресурсов;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собственником жилого дома, или наймодателем, предоставляющим гражданам жилые помещения для проживания в специализированном жилищном фонде, или организацией либо индивидуальным предпринимателем, с которыми ресурсоснабжающая организация заключила договоры о начислении платы за коммунальные услуги населению, или руководителем ресурсоснабжающей организации при оформлении актов об объеме коммунальных ресурсов по формам согласно </w:t>
      </w:r>
      <w:hyperlink w:anchor="P506" w:history="1">
        <w:r w:rsidRPr="009424A6">
          <w:rPr>
            <w:rFonts w:ascii="Times New Roman" w:hAnsi="Times New Roman" w:cs="Times New Roman"/>
            <w:sz w:val="24"/>
            <w:szCs w:val="24"/>
          </w:rPr>
          <w:t>приложениям 2А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22" w:history="1">
        <w:r w:rsidRPr="009424A6">
          <w:rPr>
            <w:rFonts w:ascii="Times New Roman" w:hAnsi="Times New Roman" w:cs="Times New Roman"/>
            <w:sz w:val="24"/>
            <w:szCs w:val="24"/>
          </w:rPr>
          <w:t>3Б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93" w:history="1">
        <w:r w:rsidRPr="009424A6">
          <w:rPr>
            <w:rFonts w:ascii="Times New Roman" w:hAnsi="Times New Roman" w:cs="Times New Roman"/>
            <w:sz w:val="24"/>
            <w:szCs w:val="24"/>
          </w:rPr>
          <w:t>3В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к настоящему Порядку. При этом подписание актов об объеме коммунальных ресурсов руководителем ресурсоснабжающей организации возможно в случае заключения собственником жилого дома или собственниками помещений в многоквартирном доме договоров, содержащих положения о предоставлении коммунальных услуг, с ресурсоснабжающей организацией (в случае заключения прямых договоров), или в случае, когда ресурсоснабжающая организация одновременно является управляющей организацией в многоквартирном доме, или в случае, когда собственниками жилых помещений в многоквартирном доме выбран непосредственный способ управления, или в случае, когда способ управления многоквартирным домом не выбран собственниками помещений;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исполнителем жилищных услуг (товариществом собственников жилья, жилищным кооперативом, жилищно-строительным кооперативом, специализированным потребительским кооперативом, управляющей компанией) в соответствии с договором на поставку коммунального ресурса в целях содержания общего имущества в многоквартирном доме, или наймодателем, или организацией либо индивидуальным предпринимателем, с которыми исполнителем жилищных услуг заключен договор о начислении платы за жилищные услуги для населения, при оформлении актов об объеме коммунальных ресурсов по формам согласно </w:t>
      </w:r>
      <w:hyperlink w:anchor="P1365" w:history="1">
        <w:r w:rsidRPr="009424A6">
          <w:rPr>
            <w:rFonts w:ascii="Times New Roman" w:hAnsi="Times New Roman" w:cs="Times New Roman"/>
            <w:sz w:val="24"/>
            <w:szCs w:val="24"/>
          </w:rPr>
          <w:t>приложениям 4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25" w:history="1">
        <w:r w:rsidRPr="009424A6">
          <w:rPr>
            <w:rFonts w:ascii="Times New Roman" w:hAnsi="Times New Roman" w:cs="Times New Roman"/>
            <w:sz w:val="24"/>
            <w:szCs w:val="24"/>
          </w:rPr>
          <w:t>4А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к настоящему Порядку. При этом подписание актов об объеме коммунальных ресурсов руководителем ресурсоснабжающей организации возможно в случае, когда ресурсоснабжающая организация одновременно является управляющей организацией в многоквартирном доме, или в случае, когда собственниками жилых помещений в многоквартирном доме выбран непосредственный способ управления, или в случае, когда способ управления </w:t>
      </w:r>
      <w:r w:rsidRPr="009424A6">
        <w:rPr>
          <w:rFonts w:ascii="Times New Roman" w:hAnsi="Times New Roman" w:cs="Times New Roman"/>
          <w:sz w:val="24"/>
          <w:szCs w:val="24"/>
        </w:rPr>
        <w:lastRenderedPageBreak/>
        <w:t>многоквартирным домом не выбран собственниками помещений.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Подписание актов об объеме коммунальных ресурсов главой администрации муниципального образования либо уполномоченным им лицом подтверждает достоверность сведений, указанных в графе 2 в актах об объеме коммунальных ресурсов по формам согласно </w:t>
      </w:r>
      <w:hyperlink w:anchor="P330" w:history="1">
        <w:r w:rsidRPr="009424A6">
          <w:rPr>
            <w:rFonts w:ascii="Times New Roman" w:hAnsi="Times New Roman" w:cs="Times New Roman"/>
            <w:sz w:val="24"/>
            <w:szCs w:val="24"/>
          </w:rPr>
          <w:t>приложениям 2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79" w:history="1">
        <w:r w:rsidRPr="009424A6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к настоящему Порядку, сведений, указанных в графе 2, и сведений о виде системы горячего водоснабжения многоквартирного (жилого) дома в актах об объеме коммунальных ресурсов по формам согласно </w:t>
      </w:r>
      <w:hyperlink w:anchor="P679" w:history="1">
        <w:r w:rsidRPr="009424A6">
          <w:rPr>
            <w:rFonts w:ascii="Times New Roman" w:hAnsi="Times New Roman" w:cs="Times New Roman"/>
            <w:sz w:val="24"/>
            <w:szCs w:val="24"/>
          </w:rPr>
          <w:t>приложениям 3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50" w:history="1">
        <w:r w:rsidRPr="009424A6">
          <w:rPr>
            <w:rFonts w:ascii="Times New Roman" w:hAnsi="Times New Roman" w:cs="Times New Roman"/>
            <w:sz w:val="24"/>
            <w:szCs w:val="24"/>
          </w:rPr>
          <w:t>3А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93" w:history="1">
        <w:r w:rsidRPr="009424A6">
          <w:rPr>
            <w:rFonts w:ascii="Times New Roman" w:hAnsi="Times New Roman" w:cs="Times New Roman"/>
            <w:sz w:val="24"/>
            <w:szCs w:val="24"/>
          </w:rPr>
          <w:t>3В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к настоящему Порядку, сведений, указанных в графах 2 - 4, и сведений о виде системы горячего водоснабжения многоквартирного (жилого) дома в актах об объеме коммунальных ресурсов по формам согласно </w:t>
      </w:r>
      <w:hyperlink w:anchor="P1365" w:history="1">
        <w:r w:rsidRPr="009424A6">
          <w:rPr>
            <w:rFonts w:ascii="Times New Roman" w:hAnsi="Times New Roman" w:cs="Times New Roman"/>
            <w:sz w:val="24"/>
            <w:szCs w:val="24"/>
          </w:rPr>
          <w:t>приложениям 4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25" w:history="1">
        <w:r w:rsidRPr="009424A6">
          <w:rPr>
            <w:rFonts w:ascii="Times New Roman" w:hAnsi="Times New Roman" w:cs="Times New Roman"/>
            <w:sz w:val="24"/>
            <w:szCs w:val="24"/>
          </w:rPr>
          <w:t>4А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к настоящему Порядку. При этом согласование главой администрации муниципального образования либо уполномоченным им лицом сведений о виде системы горячего водоснабжения многоквартирного (жилого) дома является подтверждением соответствия указанных в актах об объеме коммунальных ресурсов сведений о виде системы горячего водоснабжения многоквартирного (жилого) дома, от которых зависит значение нормативов потребления коммунальных услуг.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Расчет объема коммунальных ресурсов, за который выставляется плата населению, при отсутствии общедомового прибора учета в части применения нормативов потребления коммунальной услуги по отоплению, горячему водоснабжению в жилых помещениях, в части применения нормативов потребления горячей воды в целях содержания общего имущества в многоквартирном доме должен осуществляться по нормативам потребления, утвержденным соответствующими постановлениями Правительства Ленинградской области, действующими на момент начисления платы населению;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г) письмо-уведомление о состоянии юридического лица (об отсутствии процесса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отсутствии решения суда о признании получателя субсидии, получателя гранта банкротом, отсутствии приостановки деятельности получателя субсидии, получателя гранта в порядке, предусмотренном законодательством Российской Федерации) - представляется в Комитет с каждой заявкой;</w:t>
      </w:r>
    </w:p>
    <w:p w:rsidR="00162778" w:rsidRPr="009424A6" w:rsidRDefault="00162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(пп. "г" в ред. </w:t>
      </w:r>
      <w:hyperlink r:id="rId25" w:history="1">
        <w:r w:rsidRPr="009424A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16.03.2022 N 155)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д) отчет об использовании субсидии, гранта за предыдущий расчетный период по форме, определенной соглашением;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е) план использования субсидии, гранта ("дорожная карта") по форме, определенной соглашением, - представляется в Комитет с каждой заявкой.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148" w:history="1">
        <w:r w:rsidRPr="009424A6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1" w:history="1">
        <w:r w:rsidRPr="009424A6">
          <w:rPr>
            <w:rFonts w:ascii="Times New Roman" w:hAnsi="Times New Roman" w:cs="Times New Roman"/>
            <w:sz w:val="24"/>
            <w:szCs w:val="24"/>
          </w:rPr>
          <w:t>"в"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пункта, представляемые при подаче в Комитет заявок до 31 декабря 2020 года, могут быть оформлены в соответствии с </w:t>
      </w:r>
      <w:hyperlink r:id="rId26" w:history="1">
        <w:r w:rsidRPr="009424A6">
          <w:rPr>
            <w:rFonts w:ascii="Times New Roman" w:hAnsi="Times New Roman" w:cs="Times New Roman"/>
            <w:sz w:val="24"/>
            <w:szCs w:val="24"/>
          </w:rPr>
          <w:t>приложениями 1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- </w:t>
      </w:r>
      <w:hyperlink r:id="rId27" w:history="1">
        <w:r w:rsidRPr="009424A6">
          <w:rPr>
            <w:rFonts w:ascii="Times New Roman" w:hAnsi="Times New Roman" w:cs="Times New Roman"/>
            <w:sz w:val="24"/>
            <w:szCs w:val="24"/>
          </w:rPr>
          <w:t>6А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к Порядку предоставления субсидии из областного бюджета Ленинградской области ресурсоснабжающим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области, в рамках реализации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области", утвержденному постановлением Правительства Ленинградской области от 8 февраля 2018 года N 33 (в редакции постановления Правительства Ленинградской области от 23 апреля 2020 года N 225).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lastRenderedPageBreak/>
        <w:t>В случае выставления дополнительной платы (снятия части платы) населению за коммунальную услугу по отоплению при способе начисления платы равномерно в течение календарного года в условиях применения общедомовых приборов учета в Комитет подается отдельная заявка на сумму, рассчитанную исходя из объемов коммунальных услуг, за который дополнительно выставлена плата населению/снята часть платы с населения.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64"/>
      <w:bookmarkEnd w:id="14"/>
      <w:r w:rsidRPr="009424A6">
        <w:rPr>
          <w:rFonts w:ascii="Times New Roman" w:hAnsi="Times New Roman" w:cs="Times New Roman"/>
          <w:sz w:val="24"/>
          <w:szCs w:val="24"/>
        </w:rPr>
        <w:t xml:space="preserve">2.13. При подаче на бумажном носителе первой в текущем финансовом году заявки получатель субсидии, получатель гранта дополнительно к документам, указанным в </w:t>
      </w:r>
      <w:hyperlink w:anchor="P147" w:history="1">
        <w:r w:rsidRPr="009424A6">
          <w:rPr>
            <w:rFonts w:ascii="Times New Roman" w:hAnsi="Times New Roman" w:cs="Times New Roman"/>
            <w:sz w:val="24"/>
            <w:szCs w:val="24"/>
          </w:rPr>
          <w:t>пункте 2.12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представляет в Комитет вместе с сопроводительным письмом, которое подлежит регистрации в Комитете в установленном порядке, следующие документы: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65"/>
      <w:bookmarkEnd w:id="15"/>
      <w:r w:rsidRPr="009424A6">
        <w:rPr>
          <w:rFonts w:ascii="Times New Roman" w:hAnsi="Times New Roman" w:cs="Times New Roman"/>
          <w:sz w:val="24"/>
          <w:szCs w:val="24"/>
        </w:rPr>
        <w:t xml:space="preserve">а) копии договоров на поставку коммунальных ресурсов (услуг), содержащие условия договора ресурсоснабжения, предусмотренные </w:t>
      </w:r>
      <w:hyperlink r:id="rId28" w:history="1">
        <w:r w:rsidRPr="009424A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14 февраля 2012 года N 124 "О правилах, обязательных при заключении договоров снабжения коммунальными ресурсами", - в случае если исполнителем коммунальных услуг являются товарищество собственников жилья, жилищный кооператив, жилищно-строительный кооператив, специализированный потребительский кооператив, управляющая организация; копии судебных решений о признании осуществления поставки коммунального ресурса (услуги) ресурсоснабжающей организацией населению - в случае если исполнитель коммунальных услуг отказывается заключить договор на поставку коммунальных ресурсов (услуг),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и(или) копии договоров на поставку коммунальных ресурсов (услуг), заключенных между ресурсоснабжающей организацией и наймодателем, предоставляющим гражданам для проживания жилые помещения специализированного жилищного фонда,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и(или) копию договора управления многоквартирным домом, заключенного с одним из собственников жилого помещения в данном доме, с приложением реестра договоров с остальными собственниками жилых помещений данного дома в случае, когда управляющая компания одновременно является ресурсоснабжающей организацией,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и(или) копию договора на оказание коммунальных услуг, заключенного с одним из собственников жилого помещения в данном доме, с приложением реестра договоров с остальными собственниками жилых помещений данного дома при выборе собственниками помещений в многоквартирном доме непосредственного способа управления,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и(или) документ, подтверждающий размещение в информационно-телекоммуникационной сети "Интернет" на официальном сайте ресурсоснабжающей организации и в электронной системе сведений о перечне обслуживаемых многоквартирных домов с указанием способов управления многоквартирными домами, а также формы договора, содержащего положения о предоставлении коммунальных услуг, заключаемого собственниками помещений в многоквартирном доме напрямую с ресурсоснабжающей организацией;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копии договоров на поставку коммунального ресурса в целях содержания общего имущества многоквартирных домов, заключенных между ресурсоснабжающей организацией и исполнителем жилищных услуг;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копии договоров о начислении платы за коммунальные услуги населению между ресурсоснабжающей организацией или исполнителем коммунальных (или жилищных) услуг и организацией или индивидуальным предпринимателем - в случае подписания </w:t>
      </w:r>
      <w:r w:rsidRPr="009424A6">
        <w:rPr>
          <w:rFonts w:ascii="Times New Roman" w:hAnsi="Times New Roman" w:cs="Times New Roman"/>
          <w:sz w:val="24"/>
          <w:szCs w:val="24"/>
        </w:rPr>
        <w:lastRenderedPageBreak/>
        <w:t xml:space="preserve">указанной организацией или индивидуальным предпринимателем актов об объеме коммунальных ресурсов по формам согласно </w:t>
      </w:r>
      <w:hyperlink w:anchor="P330" w:history="1">
        <w:r w:rsidRPr="009424A6">
          <w:rPr>
            <w:rFonts w:ascii="Times New Roman" w:hAnsi="Times New Roman" w:cs="Times New Roman"/>
            <w:sz w:val="24"/>
            <w:szCs w:val="24"/>
          </w:rPr>
          <w:t>приложениям 2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25" w:history="1">
        <w:r w:rsidRPr="009424A6">
          <w:rPr>
            <w:rFonts w:ascii="Times New Roman" w:hAnsi="Times New Roman" w:cs="Times New Roman"/>
            <w:sz w:val="24"/>
            <w:szCs w:val="24"/>
          </w:rPr>
          <w:t>4А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б) копию доверенности собственника индивидуального жилого дома о наделении лица, указанного в доверенности, правом подписи актов об объеме коммунальных ресурсов, за который выставлена плата населению;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73"/>
      <w:bookmarkEnd w:id="16"/>
      <w:r w:rsidRPr="009424A6">
        <w:rPr>
          <w:rFonts w:ascii="Times New Roman" w:hAnsi="Times New Roman" w:cs="Times New Roman"/>
          <w:sz w:val="24"/>
          <w:szCs w:val="24"/>
        </w:rPr>
        <w:t>в) копию разрешения на ввод в эксплуатацию многоквартирного жилого дома со сроком эксплуатации до трех лет (при более чем 10 многоквартирных жилых домах - реестр многоквартирных жилых домов с указанием номера и даты разрешения на ввод в эксплуатацию).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При подаче первой в текущем финансовом году заявки с использованием модуля "Межтарифная разница ГВС/Отопление" документы, указанные в </w:t>
      </w:r>
      <w:hyperlink w:anchor="P165" w:history="1">
        <w:r w:rsidRPr="009424A6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3" w:history="1">
        <w:r w:rsidRPr="009424A6">
          <w:rPr>
            <w:rFonts w:ascii="Times New Roman" w:hAnsi="Times New Roman" w:cs="Times New Roman"/>
            <w:sz w:val="24"/>
            <w:szCs w:val="24"/>
          </w:rPr>
          <w:t>"в"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пункта, подаются с использованием модуля "Межтарифная разница ГВС/Отопление" в соответствии с регламентом подачи заявок с использованием модуля "Межтарифная разница ГВС/Отопление".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75"/>
      <w:bookmarkEnd w:id="17"/>
      <w:r w:rsidRPr="009424A6">
        <w:rPr>
          <w:rFonts w:ascii="Times New Roman" w:hAnsi="Times New Roman" w:cs="Times New Roman"/>
          <w:sz w:val="24"/>
          <w:szCs w:val="24"/>
        </w:rPr>
        <w:t>2.14. В текущем финансовом году к рассмотрению Комитетом принимаются заявки за расчетные периоды текущего финансового года и за расчетные периоды, входящие в состав трехлетнего срока, предшествующего текущему финансовому году.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2.14.1. Начиная с 1 января 2022 года заявки рассматриваются в следующей последовательности: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1) заявки, рассматриваемые в текущем финансовом году: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заявки за расчетные периоды IV квартала года, предшествующего текущему финансовому году, рассматриваются в сроки, указанные в </w:t>
      </w:r>
      <w:hyperlink w:anchor="P185" w:history="1">
        <w:r w:rsidRPr="009424A6">
          <w:rPr>
            <w:rFonts w:ascii="Times New Roman" w:hAnsi="Times New Roman" w:cs="Times New Roman"/>
            <w:sz w:val="24"/>
            <w:szCs w:val="24"/>
          </w:rPr>
          <w:t>пунктах 2.15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8" w:history="1">
        <w:r w:rsidRPr="009424A6">
          <w:rPr>
            <w:rFonts w:ascii="Times New Roman" w:hAnsi="Times New Roman" w:cs="Times New Roman"/>
            <w:sz w:val="24"/>
            <w:szCs w:val="24"/>
          </w:rPr>
          <w:t>2.17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заявки за расчетные периоды текущего финансового года рассматриваются в сроки, указанные в </w:t>
      </w:r>
      <w:hyperlink w:anchor="P185" w:history="1">
        <w:r w:rsidRPr="009424A6">
          <w:rPr>
            <w:rFonts w:ascii="Times New Roman" w:hAnsi="Times New Roman" w:cs="Times New Roman"/>
            <w:sz w:val="24"/>
            <w:szCs w:val="24"/>
          </w:rPr>
          <w:t>пунктах 2.15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8" w:history="1">
        <w:r w:rsidRPr="009424A6">
          <w:rPr>
            <w:rFonts w:ascii="Times New Roman" w:hAnsi="Times New Roman" w:cs="Times New Roman"/>
            <w:sz w:val="24"/>
            <w:szCs w:val="24"/>
          </w:rPr>
          <w:t>2.17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Порядка. Приоритет рассмотрения имеют заявки за два расчетных периода, предшествующих месяцу подачи заявки в Комитет;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заявки за расчетные периоды последнего года из состава трехлетнего срока, за который возможна выплата субсидий, грантов, рассматриваются в течение трех месяцев с даты поступления заявок в Комитет;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2) заявки, рассматриваемые в финансовом году, следующем за текущим финансовым годом: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заявки за расчетные периоды текущего финансового года, представленные в Комитет после 15 декабря текущего финансового года, рассматриваются в течение календарного месяца с даты заключения между Комитетом и получателем субсидии или получателем гранта соглашения о предоставлении субсидии, гранта на финансовый год, следующий за текущим финансовым годом;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заявки за расчетные периоды I-III кварталов года, предшествующего текущему финансовому году, рассматриваются в течение первого полугодия года, следующего за текущим финансовым годом;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заявки за расчетные периоды второго года из состава трехлетнего срока рассматриваются в течение первого полугодия года, следующего за текущим финансовым годом.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85"/>
      <w:bookmarkEnd w:id="18"/>
      <w:r w:rsidRPr="009424A6">
        <w:rPr>
          <w:rFonts w:ascii="Times New Roman" w:hAnsi="Times New Roman" w:cs="Times New Roman"/>
          <w:sz w:val="24"/>
          <w:szCs w:val="24"/>
        </w:rPr>
        <w:lastRenderedPageBreak/>
        <w:t xml:space="preserve">2.15. Комитет в течение семи календарных дней с даты регистрации комплекта документов, указанных в </w:t>
      </w:r>
      <w:hyperlink w:anchor="P147" w:history="1">
        <w:r w:rsidRPr="009424A6">
          <w:rPr>
            <w:rFonts w:ascii="Times New Roman" w:hAnsi="Times New Roman" w:cs="Times New Roman"/>
            <w:sz w:val="24"/>
            <w:szCs w:val="24"/>
          </w:rPr>
          <w:t>пункте 2.12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 и при необходимости в </w:t>
      </w:r>
      <w:hyperlink w:anchor="P164" w:history="1">
        <w:r w:rsidRPr="009424A6">
          <w:rPr>
            <w:rFonts w:ascii="Times New Roman" w:hAnsi="Times New Roman" w:cs="Times New Roman"/>
            <w:sz w:val="24"/>
            <w:szCs w:val="24"/>
          </w:rPr>
          <w:t>пункте 2.13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Порядка, поданного на бумажном носителе, или с даты поступления комплекта документов в электронном виде с использованием модуля "Межтарифная разница ГВС/Отопление" осуществляет проверку правильности расчета суммы субсидии, гранта в справках-расчетах.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В случае отсутствия замечаний к оформлению и содержанию справок-расчетов Комитет принимает решение о перечислении получателю субсидии, получателю гранта 75 процентов средств субсидии, гранта (в объеме заявки на первый этап).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2.16. Перечисление субсидии, гранта осуществляется в установленном порядке на расчетный или корреспондентский счет получателя субсидии, получателя гранта, открытый получателем субсидии, получателем гранта в учреждении Центрального банка Российской Федерации или кредитной организации, не позднее 10 рабочих дней с даты принятия Комитетом по результатам рассмотрения документов решения о перечислении средств из областного бюджета Ленинградской области.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88"/>
      <w:bookmarkEnd w:id="19"/>
      <w:r w:rsidRPr="009424A6">
        <w:rPr>
          <w:rFonts w:ascii="Times New Roman" w:hAnsi="Times New Roman" w:cs="Times New Roman"/>
          <w:sz w:val="24"/>
          <w:szCs w:val="24"/>
        </w:rPr>
        <w:t xml:space="preserve">2.17. Комитет в течение 30 календарных дней с даты перечисления субсидии по первому этапу осуществляет проверку документов, указанных в </w:t>
      </w:r>
      <w:hyperlink w:anchor="P147" w:history="1">
        <w:r w:rsidRPr="009424A6">
          <w:rPr>
            <w:rFonts w:ascii="Times New Roman" w:hAnsi="Times New Roman" w:cs="Times New Roman"/>
            <w:sz w:val="24"/>
            <w:szCs w:val="24"/>
          </w:rPr>
          <w:t>пункте 2.12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Порядка, а также указанных в </w:t>
      </w:r>
      <w:hyperlink w:anchor="P164" w:history="1">
        <w:r w:rsidRPr="009424A6">
          <w:rPr>
            <w:rFonts w:ascii="Times New Roman" w:hAnsi="Times New Roman" w:cs="Times New Roman"/>
            <w:sz w:val="24"/>
            <w:szCs w:val="24"/>
          </w:rPr>
          <w:t>пункте 2.13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 (в случае их представления получателем субсидии, получателем гранта), и проводит сверку расчетов за расчетный период, которая оформляется </w:t>
      </w:r>
      <w:hyperlink w:anchor="P2040" w:history="1">
        <w:r w:rsidRPr="009424A6">
          <w:rPr>
            <w:rFonts w:ascii="Times New Roman" w:hAnsi="Times New Roman" w:cs="Times New Roman"/>
            <w:sz w:val="24"/>
            <w:szCs w:val="24"/>
          </w:rPr>
          <w:t>актом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сверки по форме согласно приложению 7 к настоящему Порядку.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89"/>
      <w:bookmarkEnd w:id="20"/>
      <w:r w:rsidRPr="009424A6">
        <w:rPr>
          <w:rFonts w:ascii="Times New Roman" w:hAnsi="Times New Roman" w:cs="Times New Roman"/>
          <w:sz w:val="24"/>
          <w:szCs w:val="24"/>
        </w:rPr>
        <w:t xml:space="preserve">2.18. Для перечисления субсидии, гранта по второму этапу получатель субсидии, получатель гранта представляет в Комитет вместе с сопроводительным письмом в произвольной форме, подписанным руководителем ресурсоснабжающей организации, которое подлежит регистрации в Комитете в установленном порядке, или в электронном виде с использованием модуля "Межтарифная разница ГВС/Отопление" акт сверки, подписанный со стороны получателя субсидии, получателя гранта в соответствии с </w:t>
      </w:r>
      <w:hyperlink w:anchor="P188" w:history="1">
        <w:r w:rsidRPr="009424A6">
          <w:rPr>
            <w:rFonts w:ascii="Times New Roman" w:hAnsi="Times New Roman" w:cs="Times New Roman"/>
            <w:sz w:val="24"/>
            <w:szCs w:val="24"/>
          </w:rPr>
          <w:t>пунктом 2.17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Порядка, учитывающий результаты проверки документов.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В случае отсутствия замечаний Комитет в течение семи рабочих дней с даты представления акта сверки перечисляет субсидию, грант в соответствии с заявкой на второй этап получателю субсидии или получателю гранта.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2.19. Результатом предоставления субсидий, грантов является надежность и качество снабжения населения Ленинградской области коммунальными ресурсами (услугами) теплоснабжения и горячего водоснабжения.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Показателями, необходимыми для достижения результата предоставления субсидий, грантов, являются: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1) обеспеченность населения качественной услугой теплоснабжения, которая рассчитывается по формуле: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K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9424A6">
        <w:rPr>
          <w:rFonts w:ascii="Times New Roman" w:hAnsi="Times New Roman" w:cs="Times New Roman"/>
          <w:sz w:val="24"/>
          <w:szCs w:val="24"/>
        </w:rPr>
        <w:t xml:space="preserve"> = KD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24A6">
        <w:rPr>
          <w:rFonts w:ascii="Times New Roman" w:hAnsi="Times New Roman" w:cs="Times New Roman"/>
          <w:sz w:val="24"/>
          <w:szCs w:val="24"/>
        </w:rPr>
        <w:t xml:space="preserve"> / KD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24A6">
        <w:rPr>
          <w:rFonts w:ascii="Times New Roman" w:hAnsi="Times New Roman" w:cs="Times New Roman"/>
          <w:sz w:val="24"/>
          <w:szCs w:val="24"/>
        </w:rPr>
        <w:t xml:space="preserve"> x 100%,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где: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KD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24A6">
        <w:rPr>
          <w:rFonts w:ascii="Times New Roman" w:hAnsi="Times New Roman" w:cs="Times New Roman"/>
          <w:sz w:val="24"/>
          <w:szCs w:val="24"/>
        </w:rPr>
        <w:t xml:space="preserve"> - количество дней в году, в течение которых коммунальный ресурс (коммунальная услуга) для нужд отопления предоставлялся без нарушения нормативных требований к качеству коммунального ресурса (коммунальной услуги);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lastRenderedPageBreak/>
        <w:t>KD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24A6">
        <w:rPr>
          <w:rFonts w:ascii="Times New Roman" w:hAnsi="Times New Roman" w:cs="Times New Roman"/>
          <w:sz w:val="24"/>
          <w:szCs w:val="24"/>
        </w:rPr>
        <w:t xml:space="preserve"> - общее количество дней в году, в течение которых предоставлялся коммунальный ресурс (коммунальная услуга) для нужд отопления;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2) обеспеченность населения качественной услугой горячего водоснабжения, которая рассчитывается по формуле: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K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ГВС</w:t>
      </w:r>
      <w:r w:rsidRPr="009424A6">
        <w:rPr>
          <w:rFonts w:ascii="Times New Roman" w:hAnsi="Times New Roman" w:cs="Times New Roman"/>
          <w:sz w:val="24"/>
          <w:szCs w:val="24"/>
        </w:rPr>
        <w:t xml:space="preserve"> = KD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24A6">
        <w:rPr>
          <w:rFonts w:ascii="Times New Roman" w:hAnsi="Times New Roman" w:cs="Times New Roman"/>
          <w:sz w:val="24"/>
          <w:szCs w:val="24"/>
        </w:rPr>
        <w:t xml:space="preserve"> / KD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24A6">
        <w:rPr>
          <w:rFonts w:ascii="Times New Roman" w:hAnsi="Times New Roman" w:cs="Times New Roman"/>
          <w:sz w:val="24"/>
          <w:szCs w:val="24"/>
        </w:rPr>
        <w:t xml:space="preserve"> x 100%,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где: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KD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24A6">
        <w:rPr>
          <w:rFonts w:ascii="Times New Roman" w:hAnsi="Times New Roman" w:cs="Times New Roman"/>
          <w:sz w:val="24"/>
          <w:szCs w:val="24"/>
        </w:rPr>
        <w:t xml:space="preserve"> - количество дней в году, в течение которых коммунальный ресурс (коммунальная услуга) по горячему водоснабжению предоставлялся без нарушения нормативных требований к качеству коммунального ресурса (коммунальной услуги);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KD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24A6">
        <w:rPr>
          <w:rFonts w:ascii="Times New Roman" w:hAnsi="Times New Roman" w:cs="Times New Roman"/>
          <w:sz w:val="24"/>
          <w:szCs w:val="24"/>
        </w:rPr>
        <w:t xml:space="preserve"> - общее количество дней в году, в течение которых предоставлялся коммунальный ресурс (коммунальная услуга) по горячему водоснабжению.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2.20. Представление получателем субсидии и получателем гранта неполного комплекта документов, указанных в </w:t>
      </w:r>
      <w:hyperlink w:anchor="P147" w:history="1">
        <w:r w:rsidRPr="009424A6">
          <w:rPr>
            <w:rFonts w:ascii="Times New Roman" w:hAnsi="Times New Roman" w:cs="Times New Roman"/>
            <w:sz w:val="24"/>
            <w:szCs w:val="24"/>
          </w:rPr>
          <w:t>пунктах 2.12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64" w:history="1">
        <w:r w:rsidRPr="009424A6">
          <w:rPr>
            <w:rFonts w:ascii="Times New Roman" w:hAnsi="Times New Roman" w:cs="Times New Roman"/>
            <w:sz w:val="24"/>
            <w:szCs w:val="24"/>
          </w:rPr>
          <w:t>2.13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Порядка, и(или) документов, не соответствующих требованиям настоящего Порядка, а также выявление ошибок в расчетах, некорректных данных о величине тарифов, утверждаемых комитетом по тарифам и ценовой политике Ленинградской области, являются основанием для отказа в перечислении субсидии, гранта по заявкам на первый или второй этап, о чем получатель субсидии, получатель гранта уведомляется письменно в течение 10 рабочих дней с даты окончания проверки документов с указанием причин отказа.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2.21. Предоставление субсидии, гранта за очередной расчетный период до перечисления субсидии, гранта в полном объеме (по первому и второму этапам) за предыдущий расчетный период не допускается.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2.22. Организация, начинающая деятельность в качестве ресурсоснабжающей в текущем финансовом году, вправе подать заявки на получение субсидий, грантов за период с даты установления тарифа в отношении указанной организации.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2.23. При недостаточности бюджетных ассигнований в областном бюджете Ленинградской области на текущий финансовый год выплата субсидий, грантов осуществляется по итогам сверки взаимных расчетов в очередном финансовом году в соответствии с очередностью, составленной по датам подачи заявок на бумажном носителе и в электронном виде с использованием модуля "Межтарифная разница ГВС/Отопление".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2.24. В случае вынесения судом решения о признании получателя субсидии, получателя гранта банкротом, начала процесса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приостановления деятельности получателя субсидии, получателя гранта в порядке, предусмотренном законодательством Российской Федерации, или принятия получателем субсидии, получателем гранта решения о прекращении деятельности и(или) прекращении эксплуатации отдельных объектов теплоснабжения в течение действия соглашения получатель субсидии, получатель гранта обязан уведомить об этом Комитет в письменной форме в течение пяти рабочих дней с даты введения или начала соответствующей процедуры либо принятия указанного решения.</w:t>
      </w:r>
    </w:p>
    <w:p w:rsidR="00162778" w:rsidRPr="009424A6" w:rsidRDefault="00162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9424A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16.03.2022 N 155)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lastRenderedPageBreak/>
        <w:t xml:space="preserve">При этом Комитет в течение 10 рабочих дней с даты получения уведомления о нахождении получателя субсидии, получателя гранта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признания судом получателя субсидии, получателя гранта банкротом, приостановления деятельности получателя субсидии, получателя гранта в порядке, предусмотренном законодательством Российской Федерации, либо принятии получателем субсидии, получателем гранта решения о прекращении деятельности и(или) прекращении эксплуатации отдельных объектов теплоснабжения в течение действия соглашения проводит с получателем субсидии, получателем гранта сверку взаимных расчетов, которая оформляется </w:t>
      </w:r>
      <w:hyperlink w:anchor="P2124" w:history="1">
        <w:r w:rsidRPr="009424A6">
          <w:rPr>
            <w:rFonts w:ascii="Times New Roman" w:hAnsi="Times New Roman" w:cs="Times New Roman"/>
            <w:sz w:val="24"/>
            <w:szCs w:val="24"/>
          </w:rPr>
          <w:t>актом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сверки согласно приложению 7А к настоящему Порядку, а получатель субсидии, получатель гранта к подписанному со своей стороны акту сверки прилагает отчет об использовании субсидии, гранта по форме, определенной соглашением, за период действия соглашения.</w:t>
      </w:r>
    </w:p>
    <w:p w:rsidR="00162778" w:rsidRPr="009424A6" w:rsidRDefault="00162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9424A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16.03.2022 N 155)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3. Требования к отчетности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3.1. Получатели субсидий, получатели грантов и Комитет до 31 марта текущего финансового года проводят сверку взаимных расчетов за отчетный финансовый год, которая оформляется </w:t>
      </w:r>
      <w:hyperlink w:anchor="P2124" w:history="1">
        <w:r w:rsidRPr="009424A6">
          <w:rPr>
            <w:rFonts w:ascii="Times New Roman" w:hAnsi="Times New Roman" w:cs="Times New Roman"/>
            <w:sz w:val="24"/>
            <w:szCs w:val="24"/>
          </w:rPr>
          <w:t>актом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сверки по форме согласно приложению 7А к настоящему Порядку. Сверка расчетов между Комитетом и получателями субсидий, получателями грантов осуществляется нарастающим итогом с даты заключения соглашения.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3.2. Получатели субсидий, получатели грантов в срок, указанный в пункте 3.1 настоящего Порядка, представляют в Комитет: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отчет о достижении результатов предоставления субсидии, гранта и показателей, необходимых для достижения результатов предоставления субсидии, гранта, за предыдущий финансовый год по форме, определенной соглашением;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отчет об использовании субсидии, гранта за предыдущий финансовый год по форме, определенной соглашением.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3.3. Получатель субсидии, получатель гранта в течение 30 рабочих дней с даты получения требования о возврате средств в областной бюджет Ленинградской области осуществляет возврат в областной бюджет Ленинградской области средств субсидии, гранта в соответствии с </w:t>
      </w:r>
      <w:hyperlink w:anchor="P2124" w:history="1">
        <w:r w:rsidRPr="009424A6">
          <w:rPr>
            <w:rFonts w:ascii="Times New Roman" w:hAnsi="Times New Roman" w:cs="Times New Roman"/>
            <w:sz w:val="24"/>
            <w:szCs w:val="24"/>
          </w:rPr>
          <w:t>актом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сверки за отчетный финансовый год по форме согласно приложению 7А к настоящему Порядку в случаях, предусмотренных соглашением. При отказе получателя субсидии, получателя гранта от добровольного возврата средств субсидии, гранта соответствующие денежные средства взыскиваются в судебном порядке в соответствии с действующим законодательством.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4. Осуществление контроля за соблюдением условий,</w:t>
      </w: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целей и порядка предоставления субсидий, грантов</w:t>
      </w: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и ответственность за их нарушение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30"/>
      <w:bookmarkEnd w:id="21"/>
      <w:r w:rsidRPr="009424A6">
        <w:rPr>
          <w:rFonts w:ascii="Times New Roman" w:hAnsi="Times New Roman" w:cs="Times New Roman"/>
          <w:sz w:val="24"/>
          <w:szCs w:val="24"/>
        </w:rPr>
        <w:t>4.1. Контроль за соблюдением получателями субсидий, получателями грантов целей, условий и порядка предоставления субсидий, грантов осуществляется: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Комитетом - в рамках обеспечения результативности, адресности и целевого характера использования предоставляемых субсидий, грантов получателям субсидий, получателям грантов в части соблюдения целей, условий и порядка предоставления </w:t>
      </w:r>
      <w:r w:rsidRPr="009424A6">
        <w:rPr>
          <w:rFonts w:ascii="Times New Roman" w:hAnsi="Times New Roman" w:cs="Times New Roman"/>
          <w:sz w:val="24"/>
          <w:szCs w:val="24"/>
        </w:rPr>
        <w:lastRenderedPageBreak/>
        <w:t>субсидий, грантов получателями субсидий, получателями грантов при рассмотрении документов, представляемых получателями субсидий, получателями грантов для предоставления субсидий, грантов;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органом государственного финансового контроля Ленинградской области - в рамках проведения государственного финансового контроля.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В случае установления по итогам контрольных действий, указанных в </w:t>
      </w:r>
      <w:hyperlink w:anchor="P230" w:history="1">
        <w:r w:rsidRPr="009424A6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пункта, проведенных Комитетом и(или) органом государственного финансового контроля Ленинградской области, факта нарушения получателями субсидий, получателями грантов целей, условий и порядка предоставления субсидий, грантов, а также недостижения результатов предоставления субсидий, грантов и показателей по вине получателей субсидий, получателей грантов соответствующие средства подлежат возврату в областной бюджет Ленинградской области в полном объеме: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на основании письменного требования Комитета - в течение 30 рабочих дней с даты получения получателем субсидии, получателем гранта указанного требования;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в сроки, установленные в представлении и(или) предписании органа государственного финансового контроля Ленинградской области.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За нарушение срока возврата суммы субсидии, гранта получатель субсидии, получатель гранта уплачивает штраф в размере 10 процентов от суммы субсидии, гранта, подлежащей возврату, а также неустойку за каждый день просрочки исполнения соответствующего обязательства.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 или гранта, подлежащей возврату.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В случае отказа вернуть сумму субсидии, гранта, подлежащую возврату (с учетом штрафа и неустойки), неперечисления получателем субсидии, получателем гранта полученных средств в областной бюджет Ленинградской области в течение срока, установленного Комитетом или органом государственного финансового контроля Ленинградской области, взыскание денежных средств осуществляется в судебном порядке в соответствии с действующим законодательством.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4.2. Ответственность за своевременность и достоверность представляемых в соответствии с настоящим Порядком документов и сведений для заключения соглашений и получения субсидий или грантов несут получатели субсидий, получатели грантов.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4.3. Комитет по тарифам и ценовой политике Ленинградской области осуществляет контроль правильности применения тарифов на коммунальные ресурсы (услуги) по теплоснабжению и горячему водоснабжению, а также осуществляет мониторинг фактически поставленного получателями субсидий, получателями грантов объема коммунальных ресурсов (услуг) по теплоснабжению и горячему водоснабжению в целях использования данной информации при тарифном регулировании.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Срок рассмотрения справок-расчетов комитетом по тарифам и ценовой политике Ленинградской области составляет не более 10 рабочих дней с даты представления получателем субсидии, получателем гранта справок-расчетов в комитет по тарифам и ценовой политике Ленинградской области.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Приложение 1</w:t>
      </w:r>
    </w:p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к Порядку...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(Форма)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6803"/>
        <w:gridCol w:w="1133"/>
      </w:tblGrid>
      <w:tr w:rsidR="009424A6" w:rsidRPr="009424A6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" w:name="P252"/>
            <w:bookmarkEnd w:id="22"/>
            <w:r w:rsidRPr="009424A6">
              <w:rPr>
                <w:rFonts w:ascii="Times New Roman" w:hAnsi="Times New Roman" w:cs="Times New Roman"/>
              </w:rPr>
              <w:t>ЗАЯВКА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на получение субсидии, гранта ресурсоснабжающими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организациями в связи с установлением льготных тарифов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на коммунальные ресурсы (услуги) теплоснабжения и горячего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водоснабжения, реализуемые населению на территории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Ленинградской области,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 ____ году (____ этап)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за ____________ 20__ года</w:t>
            </w:r>
          </w:p>
        </w:tc>
      </w:tr>
      <w:tr w:rsidR="009424A6" w:rsidRPr="009424A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(наименование получателя субсидии, гранта)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92"/>
        <w:gridCol w:w="1644"/>
        <w:gridCol w:w="1417"/>
        <w:gridCol w:w="1020"/>
        <w:gridCol w:w="1417"/>
        <w:gridCol w:w="1417"/>
      </w:tblGrid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92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Дата формирования заявки</w:t>
            </w: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Юридический и почтовый адреса, контактный телефон, адрес электронной почты</w:t>
            </w:r>
          </w:p>
        </w:tc>
        <w:tc>
          <w:tcPr>
            <w:tcW w:w="141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102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Сумма к оплате (руб.)</w:t>
            </w:r>
          </w:p>
        </w:tc>
        <w:tc>
          <w:tcPr>
            <w:tcW w:w="141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Номер и дата соглашения</w:t>
            </w:r>
          </w:p>
        </w:tc>
        <w:tc>
          <w:tcPr>
            <w:tcW w:w="141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2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7</w:t>
            </w: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1984"/>
        <w:gridCol w:w="340"/>
        <w:gridCol w:w="2835"/>
      </w:tblGrid>
      <w:tr w:rsidR="009424A6" w:rsidRPr="009424A6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Руководитель ресурсоснабжающей организации (должность)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9424A6" w:rsidRPr="009424A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</w:tr>
      <w:tr w:rsidR="009424A6" w:rsidRPr="009424A6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24A6" w:rsidRPr="009424A6" w:rsidRDefault="009424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24A6" w:rsidRPr="009424A6" w:rsidRDefault="009424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24A6" w:rsidRPr="009424A6" w:rsidRDefault="009424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Приложение 2</w:t>
      </w:r>
    </w:p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к Порядку...</w:t>
      </w:r>
    </w:p>
    <w:p w:rsidR="00162778" w:rsidRPr="009424A6" w:rsidRDefault="0016277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424A6" w:rsidRPr="009424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(в ред. </w:t>
            </w:r>
            <w:hyperlink r:id="rId31" w:history="1">
              <w:r w:rsidRPr="009424A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9424A6">
              <w:rPr>
                <w:rFonts w:ascii="Times New Roman" w:hAnsi="Times New Roman" w:cs="Times New Roman"/>
              </w:rPr>
              <w:t xml:space="preserve"> Правительства Ленинградской области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(Форма)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rPr>
          <w:rFonts w:ascii="Times New Roman" w:hAnsi="Times New Roman" w:cs="Times New Roman"/>
        </w:rPr>
        <w:sectPr w:rsidR="00162778" w:rsidRPr="009424A6" w:rsidSect="00844D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6123"/>
        <w:gridCol w:w="2381"/>
      </w:tblGrid>
      <w:tr w:rsidR="009424A6" w:rsidRPr="009424A6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3" w:name="P330"/>
            <w:bookmarkEnd w:id="23"/>
            <w:r w:rsidRPr="009424A6">
              <w:rPr>
                <w:rFonts w:ascii="Times New Roman" w:hAnsi="Times New Roman" w:cs="Times New Roman"/>
              </w:rPr>
              <w:lastRenderedPageBreak/>
              <w:t>АКТ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 объеме коммунальных ресурсов, отпущенных по льготному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тарифу, для оказания услуги по отоплению, за который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выставлена плата населению, за _____________ 20__ года</w:t>
            </w:r>
          </w:p>
        </w:tc>
      </w:tr>
      <w:tr w:rsidR="009424A6" w:rsidRPr="009424A6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Наименование получателя субсидии, гранта: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59"/>
        <w:gridCol w:w="1429"/>
        <w:gridCol w:w="1864"/>
        <w:gridCol w:w="1624"/>
        <w:gridCol w:w="1909"/>
        <w:gridCol w:w="794"/>
        <w:gridCol w:w="1757"/>
        <w:gridCol w:w="1701"/>
      </w:tblGrid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Муниципальный район/городской округ, городское/сельское поселение, адрес многоквартирного (жилого) дома, объекта специализированного жилищного фонда, год постройки</w:t>
            </w: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Общая площадь помещений, исходя из которой выставлена плата населению по нормативу потребления (кв. м)</w:t>
            </w: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Норматив потребления/норматив потребления с учетом применения коэффициента периодичности (Гкал/кв. м)</w:t>
            </w: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коммунальных ресурсов (услуг), за который выставлена плата населению с учетом нормативов потребления (Гкал)</w:t>
            </w:r>
          </w:p>
        </w:tc>
        <w:tc>
          <w:tcPr>
            <w:tcW w:w="1909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коммунальных ресурсов (услуг), за который выставлена плата населению по индивидуальным приборам учета (Гкал)</w:t>
            </w: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Итого (Гкал)</w:t>
            </w: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коммунальных ресурсов (услуг), за который выставлена плата населению по показаниям общедомового прибора учета (Гкал) &lt;*&gt;</w:t>
            </w:r>
          </w:p>
        </w:tc>
        <w:tc>
          <w:tcPr>
            <w:tcW w:w="170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коммунальных ресурсов (услуг), за который выставлена плата населению, исходя из общегодового объема потребления, определенного по показаниям общедомового прибора учета за предыдущий год (Гкал) &lt;*&gt;</w:t>
            </w: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" w:name="P349"/>
            <w:bookmarkEnd w:id="24"/>
            <w:r w:rsidRPr="00942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5" w:name="P350"/>
            <w:bookmarkEnd w:id="25"/>
            <w:r w:rsidRPr="00942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9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6" w:name="P354"/>
            <w:bookmarkEnd w:id="26"/>
            <w:r w:rsidRPr="009424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7" w:name="P355"/>
            <w:bookmarkEnd w:id="27"/>
            <w:r w:rsidRPr="009424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8" w:name="P356"/>
            <w:bookmarkEnd w:id="28"/>
            <w:r w:rsidRPr="009424A6">
              <w:rPr>
                <w:rFonts w:ascii="Times New Roman" w:hAnsi="Times New Roman" w:cs="Times New Roman"/>
              </w:rPr>
              <w:t>9</w:t>
            </w: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3968"/>
        <w:gridCol w:w="1020"/>
        <w:gridCol w:w="1984"/>
        <w:gridCol w:w="340"/>
        <w:gridCol w:w="3968"/>
      </w:tblGrid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Руководитель ресурсоснабжающей организации (должность)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Согласовано (в части </w:t>
            </w:r>
            <w:hyperlink w:anchor="P349" w:history="1">
              <w:r w:rsidRPr="009424A6">
                <w:rPr>
                  <w:rFonts w:ascii="Times New Roman" w:hAnsi="Times New Roman" w:cs="Times New Roman"/>
                </w:rPr>
                <w:t>графы 2 таблицы</w:t>
              </w:r>
            </w:hyperlink>
            <w:r w:rsidRPr="009424A6">
              <w:rPr>
                <w:rFonts w:ascii="Times New Roman" w:hAnsi="Times New Roman" w:cs="Times New Roman"/>
              </w:rPr>
              <w:t>):</w:t>
            </w: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Руководитель органа местного самоуправления муниципального образования</w:t>
            </w: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инициалы, должность)</w:t>
            </w: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</w:tr>
      <w:tr w:rsidR="009424A6" w:rsidRPr="009424A6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Исполнитель коммунальных услуг</w:t>
            </w:r>
          </w:p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(товарищество собственников жилья, жилищный кооператив, жилищно-строительный кооператив, специализированный потребительский кооператив, управляющая организация)</w:t>
            </w:r>
          </w:p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или организация либо индивидуальный предприниматель, с </w:t>
            </w:r>
            <w:r w:rsidRPr="009424A6">
              <w:rPr>
                <w:rFonts w:ascii="Times New Roman" w:hAnsi="Times New Roman" w:cs="Times New Roman"/>
              </w:rPr>
              <w:lastRenderedPageBreak/>
              <w:t>которыми заключен договор о начислении платы за коммунальные услуги для населения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инициалы, должность)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rPr>
          <w:rFonts w:ascii="Times New Roman" w:hAnsi="Times New Roman" w:cs="Times New Roman"/>
        </w:rPr>
        <w:sectPr w:rsidR="00162778" w:rsidRPr="009424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--------------------------------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&lt;*&gt; При заполнении </w:t>
      </w:r>
      <w:hyperlink w:anchor="P355" w:history="1">
        <w:r w:rsidRPr="009424A6">
          <w:rPr>
            <w:rFonts w:ascii="Times New Roman" w:hAnsi="Times New Roman" w:cs="Times New Roman"/>
          </w:rPr>
          <w:t>графы 8</w:t>
        </w:r>
      </w:hyperlink>
      <w:r w:rsidRPr="009424A6">
        <w:rPr>
          <w:rFonts w:ascii="Times New Roman" w:hAnsi="Times New Roman" w:cs="Times New Roman"/>
        </w:rPr>
        <w:t xml:space="preserve"> или </w:t>
      </w:r>
      <w:hyperlink w:anchor="P356" w:history="1">
        <w:r w:rsidRPr="009424A6">
          <w:rPr>
            <w:rFonts w:ascii="Times New Roman" w:hAnsi="Times New Roman" w:cs="Times New Roman"/>
          </w:rPr>
          <w:t>графы 9</w:t>
        </w:r>
      </w:hyperlink>
      <w:r w:rsidRPr="009424A6">
        <w:rPr>
          <w:rFonts w:ascii="Times New Roman" w:hAnsi="Times New Roman" w:cs="Times New Roman"/>
        </w:rPr>
        <w:t xml:space="preserve"> </w:t>
      </w:r>
      <w:hyperlink w:anchor="P350" w:history="1">
        <w:r w:rsidRPr="009424A6">
          <w:rPr>
            <w:rFonts w:ascii="Times New Roman" w:hAnsi="Times New Roman" w:cs="Times New Roman"/>
          </w:rPr>
          <w:t>графы 3</w:t>
        </w:r>
      </w:hyperlink>
      <w:r w:rsidRPr="009424A6">
        <w:rPr>
          <w:rFonts w:ascii="Times New Roman" w:hAnsi="Times New Roman" w:cs="Times New Roman"/>
        </w:rPr>
        <w:t xml:space="preserve"> - </w:t>
      </w:r>
      <w:hyperlink w:anchor="P354" w:history="1">
        <w:r w:rsidRPr="009424A6">
          <w:rPr>
            <w:rFonts w:ascii="Times New Roman" w:hAnsi="Times New Roman" w:cs="Times New Roman"/>
          </w:rPr>
          <w:t>7</w:t>
        </w:r>
      </w:hyperlink>
      <w:r w:rsidRPr="009424A6">
        <w:rPr>
          <w:rFonts w:ascii="Times New Roman" w:hAnsi="Times New Roman" w:cs="Times New Roman"/>
        </w:rPr>
        <w:t xml:space="preserve"> не заполняются.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Приложение 2А</w:t>
      </w:r>
    </w:p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к Порядку...</w:t>
      </w:r>
    </w:p>
    <w:p w:rsidR="00162778" w:rsidRPr="009424A6" w:rsidRDefault="0016277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9424A6" w:rsidRPr="009424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(в ред. </w:t>
            </w:r>
            <w:hyperlink r:id="rId32" w:history="1">
              <w:r w:rsidRPr="009424A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9424A6">
              <w:rPr>
                <w:rFonts w:ascii="Times New Roman" w:hAnsi="Times New Roman" w:cs="Times New Roman"/>
              </w:rPr>
              <w:t xml:space="preserve"> Правительства Ленинградской области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(Форма)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6123"/>
        <w:gridCol w:w="2381"/>
      </w:tblGrid>
      <w:tr w:rsidR="009424A6" w:rsidRPr="009424A6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9" w:name="P506"/>
            <w:bookmarkEnd w:id="29"/>
            <w:r w:rsidRPr="009424A6">
              <w:rPr>
                <w:rFonts w:ascii="Times New Roman" w:hAnsi="Times New Roman" w:cs="Times New Roman"/>
              </w:rPr>
              <w:t>АКТ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 объеме коммунальных ресурсов, отпущенных по льготному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тарифу, для оказания услуги по отоплению, за который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выставлена плата населению, за _____________ 20__ года</w:t>
            </w:r>
          </w:p>
        </w:tc>
      </w:tr>
      <w:tr w:rsidR="009424A6" w:rsidRPr="009424A6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Наименование получателя субсидии, гранта: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59"/>
        <w:gridCol w:w="1429"/>
        <w:gridCol w:w="1757"/>
        <w:gridCol w:w="1624"/>
        <w:gridCol w:w="1928"/>
        <w:gridCol w:w="794"/>
        <w:gridCol w:w="1624"/>
        <w:gridCol w:w="1928"/>
      </w:tblGrid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Муниципальный район/городской округ, городское/сельское поселение, адрес многоквартирного (жилого) дома, объекта специализированного жилищного фонда, год постройки</w:t>
            </w: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Общая площадь помещений, исходя из которой выставлена плата населению по нормативу потребления (кв. м)</w:t>
            </w: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Норматив потребления/норматив потребления с учетом применения коэффициента периодичности (Гкал/кв. м)</w:t>
            </w: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коммунальных ресурсов (услуг), за который выставлена плата населению с учетом нормативов потребления (Гкал)</w:t>
            </w: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коммунальных ресурсов (услуг), за который выставлена плата населению по индивидуальным приборам учета (Гкал)</w:t>
            </w: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Итого (Гкал)</w:t>
            </w: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коммунальных ресурсов (услуг), за который выставлена плата населению по показаниям общедомового прибора учета (Гкал) &lt;*&gt;</w:t>
            </w: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коммунальных ресурсов (услуг), за который выставлена плата населению, исходя из общегодового объема потребления, определенного по показаниям общедомового прибора учета за предыдущий год (Гкал) &lt;*&gt;</w:t>
            </w: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0" w:name="P525"/>
            <w:bookmarkEnd w:id="30"/>
            <w:r w:rsidRPr="00942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1" w:name="P526"/>
            <w:bookmarkEnd w:id="31"/>
            <w:r w:rsidRPr="00942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2" w:name="P530"/>
            <w:bookmarkEnd w:id="32"/>
            <w:r w:rsidRPr="009424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3" w:name="P531"/>
            <w:bookmarkEnd w:id="33"/>
            <w:r w:rsidRPr="009424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4" w:name="P532"/>
            <w:bookmarkEnd w:id="34"/>
            <w:r w:rsidRPr="009424A6">
              <w:rPr>
                <w:rFonts w:ascii="Times New Roman" w:hAnsi="Times New Roman" w:cs="Times New Roman"/>
              </w:rPr>
              <w:t>9</w:t>
            </w: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3968"/>
        <w:gridCol w:w="1020"/>
        <w:gridCol w:w="1984"/>
        <w:gridCol w:w="340"/>
        <w:gridCol w:w="3968"/>
      </w:tblGrid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Руководитель ресурсоснабжающей организации (должность)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Согласовано (в части </w:t>
            </w:r>
            <w:hyperlink w:anchor="P525" w:history="1">
              <w:r w:rsidRPr="009424A6">
                <w:rPr>
                  <w:rFonts w:ascii="Times New Roman" w:hAnsi="Times New Roman" w:cs="Times New Roman"/>
                </w:rPr>
                <w:t>графы 2 таблицы</w:t>
              </w:r>
            </w:hyperlink>
            <w:r w:rsidRPr="009424A6">
              <w:rPr>
                <w:rFonts w:ascii="Times New Roman" w:hAnsi="Times New Roman" w:cs="Times New Roman"/>
              </w:rPr>
              <w:t>):</w:t>
            </w: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Руководитель органа местного самоуправления муниципального образования</w:t>
            </w: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инициалы, должность)</w:t>
            </w: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</w:tr>
      <w:tr w:rsidR="009424A6" w:rsidRPr="009424A6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Собственник жилого дома, или наймодатель, или организация либо индивидуальный предприниматель, с которыми заключен договор о начислении платы за коммунальные услуги для населения, или руководитель ресурсоснабжающей организации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инициалы, должность)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--------------------------------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&lt;*&gt; При заполнении </w:t>
      </w:r>
      <w:hyperlink w:anchor="P531" w:history="1">
        <w:r w:rsidRPr="009424A6">
          <w:rPr>
            <w:rFonts w:ascii="Times New Roman" w:hAnsi="Times New Roman" w:cs="Times New Roman"/>
          </w:rPr>
          <w:t>графы 8</w:t>
        </w:r>
      </w:hyperlink>
      <w:r w:rsidRPr="009424A6">
        <w:rPr>
          <w:rFonts w:ascii="Times New Roman" w:hAnsi="Times New Roman" w:cs="Times New Roman"/>
        </w:rPr>
        <w:t xml:space="preserve"> или </w:t>
      </w:r>
      <w:hyperlink w:anchor="P532" w:history="1">
        <w:r w:rsidRPr="009424A6">
          <w:rPr>
            <w:rFonts w:ascii="Times New Roman" w:hAnsi="Times New Roman" w:cs="Times New Roman"/>
          </w:rPr>
          <w:t>графы 9</w:t>
        </w:r>
      </w:hyperlink>
      <w:r w:rsidRPr="009424A6">
        <w:rPr>
          <w:rFonts w:ascii="Times New Roman" w:hAnsi="Times New Roman" w:cs="Times New Roman"/>
        </w:rPr>
        <w:t xml:space="preserve"> </w:t>
      </w:r>
      <w:hyperlink w:anchor="P526" w:history="1">
        <w:r w:rsidRPr="009424A6">
          <w:rPr>
            <w:rFonts w:ascii="Times New Roman" w:hAnsi="Times New Roman" w:cs="Times New Roman"/>
          </w:rPr>
          <w:t>графы 3</w:t>
        </w:r>
      </w:hyperlink>
      <w:r w:rsidRPr="009424A6">
        <w:rPr>
          <w:rFonts w:ascii="Times New Roman" w:hAnsi="Times New Roman" w:cs="Times New Roman"/>
        </w:rPr>
        <w:t xml:space="preserve"> - </w:t>
      </w:r>
      <w:hyperlink w:anchor="P530" w:history="1">
        <w:r w:rsidRPr="009424A6">
          <w:rPr>
            <w:rFonts w:ascii="Times New Roman" w:hAnsi="Times New Roman" w:cs="Times New Roman"/>
          </w:rPr>
          <w:t>7</w:t>
        </w:r>
      </w:hyperlink>
      <w:r w:rsidRPr="009424A6">
        <w:rPr>
          <w:rFonts w:ascii="Times New Roman" w:hAnsi="Times New Roman" w:cs="Times New Roman"/>
        </w:rPr>
        <w:t xml:space="preserve"> не заполняются.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Приложение 3</w:t>
      </w:r>
    </w:p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к Порядку...</w:t>
      </w:r>
    </w:p>
    <w:p w:rsidR="00162778" w:rsidRPr="009424A6" w:rsidRDefault="0016277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9424A6" w:rsidRPr="009424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(в ред. </w:t>
            </w:r>
            <w:hyperlink r:id="rId33" w:history="1">
              <w:r w:rsidRPr="009424A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9424A6">
              <w:rPr>
                <w:rFonts w:ascii="Times New Roman" w:hAnsi="Times New Roman" w:cs="Times New Roman"/>
              </w:rPr>
              <w:t xml:space="preserve"> Правительства Ленинградской области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(Форма)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5613"/>
        <w:gridCol w:w="2721"/>
      </w:tblGrid>
      <w:tr w:rsidR="009424A6" w:rsidRPr="009424A6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5" w:name="P679"/>
            <w:bookmarkEnd w:id="35"/>
            <w:r w:rsidRPr="009424A6">
              <w:rPr>
                <w:rFonts w:ascii="Times New Roman" w:hAnsi="Times New Roman" w:cs="Times New Roman"/>
              </w:rPr>
              <w:t>АКТ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 объеме коммунальных ресурсов, отпущенных по льготному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тарифу, для оказания услуги по централизованному горячему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водоснабжению, за который выставлена плата населению,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за _____________ 20__ года</w:t>
            </w:r>
          </w:p>
        </w:tc>
      </w:tr>
      <w:tr w:rsidR="009424A6" w:rsidRPr="009424A6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Наименование получателя субсидии, гранта: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154"/>
        <w:gridCol w:w="1531"/>
        <w:gridCol w:w="850"/>
        <w:gridCol w:w="1247"/>
        <w:gridCol w:w="1247"/>
        <w:gridCol w:w="1190"/>
        <w:gridCol w:w="1304"/>
        <w:gridCol w:w="1190"/>
        <w:gridCol w:w="1247"/>
        <w:gridCol w:w="1190"/>
      </w:tblGrid>
      <w:tr w:rsidR="009424A6" w:rsidRPr="009424A6">
        <w:tc>
          <w:tcPr>
            <w:tcW w:w="453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54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Муниципальный район/городской округ, городское/сельское поселение, адрес многоквартирного (жилого) дома, объекта специализированного жилищного фонда</w:t>
            </w:r>
          </w:p>
        </w:tc>
        <w:tc>
          <w:tcPr>
            <w:tcW w:w="1531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Количество граждан, которым выставлена плата по нормативам потребления (при отсутствии индивидуальных (квартирных) приборов учета (чел.)</w:t>
            </w:r>
          </w:p>
        </w:tc>
        <w:tc>
          <w:tcPr>
            <w:tcW w:w="850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Норматив потребления (куб. м/чел.)</w:t>
            </w:r>
          </w:p>
        </w:tc>
        <w:tc>
          <w:tcPr>
            <w:tcW w:w="1247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Норматив расхода тепловой энергии на подогрев теплоносителя (холодной воды) (Гкал/куб. м)</w:t>
            </w:r>
          </w:p>
        </w:tc>
        <w:tc>
          <w:tcPr>
            <w:tcW w:w="2437" w:type="dxa"/>
            <w:gridSpan w:val="2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При отсутствии индивидуальных приборов учета (по нормативам потребления)</w:t>
            </w:r>
          </w:p>
        </w:tc>
        <w:tc>
          <w:tcPr>
            <w:tcW w:w="2494" w:type="dxa"/>
            <w:gridSpan w:val="2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При наличии индивидуальных приборов учета</w:t>
            </w:r>
          </w:p>
        </w:tc>
        <w:tc>
          <w:tcPr>
            <w:tcW w:w="2437" w:type="dxa"/>
            <w:gridSpan w:val="2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Итого</w:t>
            </w:r>
          </w:p>
        </w:tc>
      </w:tr>
      <w:tr w:rsidR="009424A6" w:rsidRPr="009424A6">
        <w:tc>
          <w:tcPr>
            <w:tcW w:w="453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поставляемого теплоносителя (холодной воды) населению (куб. м)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3 x гр. 4)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тепловой энергии на подогрев теплоносителя (холодной воды) (Гкал)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5 x гр. 6)</w:t>
            </w: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поставляемого теплоносителя (холодной воды) населению (куб. м)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тепловой энергии на подогрев теплоносителя (холодной воды) (Гкал)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8 x гр. 5)</w:t>
            </w: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поставляемого теплоносителя (холодной воды) населению (куб. м)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6 + гр. 8)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тепловой энергии на подогрев теплоносителя (холодной воды) (Гкал)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7 + гр. 9)</w:t>
            </w: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6" w:name="P709"/>
            <w:bookmarkEnd w:id="36"/>
            <w:r w:rsidRPr="00942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11</w:t>
            </w: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Вид системы горячего водоснабжения &lt;**&gt;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Итого по виду системы горячего водоснабжения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Вид системы горячего водоснабжения &lt;**&gt;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Итого по виду системы горячего водоснабжения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4139"/>
        <w:gridCol w:w="850"/>
        <w:gridCol w:w="1984"/>
        <w:gridCol w:w="340"/>
        <w:gridCol w:w="3969"/>
      </w:tblGrid>
      <w:tr w:rsidR="009424A6" w:rsidRPr="009424A6">
        <w:tc>
          <w:tcPr>
            <w:tcW w:w="6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Руководитель ресурсоснабжающей организации (должность)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Согласовано (в части </w:t>
            </w:r>
            <w:hyperlink w:anchor="P709" w:history="1">
              <w:r w:rsidRPr="009424A6">
                <w:rPr>
                  <w:rFonts w:ascii="Times New Roman" w:hAnsi="Times New Roman" w:cs="Times New Roman"/>
                </w:rPr>
                <w:t>графы 2 таблицы</w:t>
              </w:r>
            </w:hyperlink>
            <w:r w:rsidRPr="009424A6">
              <w:rPr>
                <w:rFonts w:ascii="Times New Roman" w:hAnsi="Times New Roman" w:cs="Times New Roman"/>
              </w:rPr>
              <w:t xml:space="preserve"> и сведений о виде системы горячего водоснабжения многоквартирного (жилого) дома):</w:t>
            </w: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Руководитель органа местного самоуправления муниципального образования</w:t>
            </w: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инициалы, должность)</w:t>
            </w: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</w:tr>
      <w:tr w:rsidR="009424A6" w:rsidRPr="009424A6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Исполнитель коммунальных услуг (товарищество собственников жилья, жилищный кооператив, жилищно-строительный кооператив, специализированный потребительский кооператив, управляющая организация) или организация либо индивидуальный предприниматель, с которыми заключен договор о начислении платы за коммунальные услуги для населения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инициалы, должность)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--------------------------------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&lt;*&gt; Может принимать дробное значение и заполняется значением, равным отношению количества человеко-дней к количеству календарных дней отчетного периода, по жилым помещениям, в которых отсутствует индивидуальный (квартирный) прибор учета и плата выставлена по нормативу потребления.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&lt;**&gt; Выбрать в соответствии с видом системы горячего водоснабжения: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1) с наружной сетью горячего водоснабжения, с изолированными стояками, с полотенцесушителями;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2) с наружной сетью горячего водоснабжения, с изолированными стояками, без полотенцесушителей;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3) с наружной сетью горячего водоснабжения, с неизолированными стояками, с полотенцесушителями;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4) с наружной сетью горячего водоснабжения, с неизолированными стояками, без полотенцесушителей;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5) без наружной сети горячего водоснабжения, с изолированными стояками, с полотенцесушителями;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6) без наружной сети горячего водоснабжения, с изолированными стояками, без полотенцесушителей;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7) без наружной сети горячего водоснабжения, с неизолированными стояками, с полотенцесушителями;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8) без наружной сети горячего водоснабжения, с неизолированными стояками, без полотенцесушителей.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Приложение 3А</w:t>
      </w:r>
    </w:p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к Порядку...</w:t>
      </w:r>
    </w:p>
    <w:p w:rsidR="00162778" w:rsidRPr="009424A6" w:rsidRDefault="0016277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9424A6" w:rsidRPr="009424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(в ред. </w:t>
            </w:r>
            <w:hyperlink r:id="rId34" w:history="1">
              <w:r w:rsidRPr="009424A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9424A6">
              <w:rPr>
                <w:rFonts w:ascii="Times New Roman" w:hAnsi="Times New Roman" w:cs="Times New Roman"/>
              </w:rPr>
              <w:t xml:space="preserve"> Правительства Ленинградской области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(Форма)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5669"/>
        <w:gridCol w:w="2721"/>
      </w:tblGrid>
      <w:tr w:rsidR="009424A6" w:rsidRPr="009424A6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7" w:name="P850"/>
            <w:bookmarkEnd w:id="37"/>
            <w:r w:rsidRPr="009424A6">
              <w:rPr>
                <w:rFonts w:ascii="Times New Roman" w:hAnsi="Times New Roman" w:cs="Times New Roman"/>
              </w:rPr>
              <w:t>АКТ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 объеме коммунальных ресурсов, отпущенных по льготному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тарифу, для оказания услуги по горячему водоснабжению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 жилых домах с ИТП &lt;*&gt;, за который выставлена плата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населению, за _____________ 20__ года</w:t>
            </w:r>
          </w:p>
        </w:tc>
      </w:tr>
      <w:tr w:rsidR="009424A6" w:rsidRPr="009424A6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Наименование получателя субсидии, гранта: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154"/>
        <w:gridCol w:w="1531"/>
        <w:gridCol w:w="850"/>
        <w:gridCol w:w="1247"/>
        <w:gridCol w:w="1247"/>
        <w:gridCol w:w="1190"/>
        <w:gridCol w:w="1304"/>
        <w:gridCol w:w="1190"/>
        <w:gridCol w:w="1247"/>
        <w:gridCol w:w="1190"/>
      </w:tblGrid>
      <w:tr w:rsidR="009424A6" w:rsidRPr="009424A6">
        <w:tc>
          <w:tcPr>
            <w:tcW w:w="453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54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Муниципальный район/городской округ, городское/сельское поселение, адрес многоквартирного (жилого) дома, объекта специализированного жилищного фонда</w:t>
            </w:r>
          </w:p>
        </w:tc>
        <w:tc>
          <w:tcPr>
            <w:tcW w:w="1531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Количество граждан, которым выставлена плата по нормативам потребления (при отсутствии индивидуальных (квартирных) приборов учета (чел.) &lt;**&gt;</w:t>
            </w:r>
          </w:p>
        </w:tc>
        <w:tc>
          <w:tcPr>
            <w:tcW w:w="850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Норматив потребления (куб. м/чел.)</w:t>
            </w:r>
          </w:p>
        </w:tc>
        <w:tc>
          <w:tcPr>
            <w:tcW w:w="1247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Норматив расхода тепловой энергии на подогрев холодной воды (Гкал/куб. м)</w:t>
            </w:r>
          </w:p>
        </w:tc>
        <w:tc>
          <w:tcPr>
            <w:tcW w:w="2437" w:type="dxa"/>
            <w:gridSpan w:val="2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При отсутствии индивидуальных приборов учета</w:t>
            </w:r>
          </w:p>
        </w:tc>
        <w:tc>
          <w:tcPr>
            <w:tcW w:w="2494" w:type="dxa"/>
            <w:gridSpan w:val="2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При наличии индивидуальных приборов учета</w:t>
            </w:r>
          </w:p>
        </w:tc>
        <w:tc>
          <w:tcPr>
            <w:tcW w:w="2437" w:type="dxa"/>
            <w:gridSpan w:val="2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Итого</w:t>
            </w:r>
          </w:p>
        </w:tc>
      </w:tr>
      <w:tr w:rsidR="009424A6" w:rsidRPr="009424A6">
        <w:tc>
          <w:tcPr>
            <w:tcW w:w="453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поставленной холодной воды населению (куб. м)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3 x гр. 4)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тепловой энергии на подогрев холодной воды (Гкал)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5 x гр. 6)</w:t>
            </w: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поставленной холодной воды населению (куб. м)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тепловой энергии на подогрев холодной воды (Гкал)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8 x гр. 5)</w:t>
            </w: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поставленной холодной воды населению (куб. м)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6 + гр. 8)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тепловой энергии на подогрев холодной воды (Гкал)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7 + гр. 9)</w:t>
            </w: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8" w:name="P880"/>
            <w:bookmarkEnd w:id="38"/>
            <w:r w:rsidRPr="00942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11</w:t>
            </w: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Вид системы горячего водоснабжения &lt;***&gt;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Итого по виду системы горячего водоснабжения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Вид системы горячего водоснабжения &lt;***&gt;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Итого по виду системы горячего водоснабжения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3798"/>
        <w:gridCol w:w="850"/>
        <w:gridCol w:w="1984"/>
        <w:gridCol w:w="340"/>
        <w:gridCol w:w="4309"/>
      </w:tblGrid>
      <w:tr w:rsidR="009424A6" w:rsidRPr="009424A6">
        <w:tc>
          <w:tcPr>
            <w:tcW w:w="6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Руководитель ресурсоснабжающей организации (должность)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Согласовано (в части </w:t>
            </w:r>
            <w:hyperlink w:anchor="P880" w:history="1">
              <w:r w:rsidRPr="009424A6">
                <w:rPr>
                  <w:rFonts w:ascii="Times New Roman" w:hAnsi="Times New Roman" w:cs="Times New Roman"/>
                </w:rPr>
                <w:t>графы 2 таблицы</w:t>
              </w:r>
            </w:hyperlink>
            <w:r w:rsidRPr="009424A6">
              <w:rPr>
                <w:rFonts w:ascii="Times New Roman" w:hAnsi="Times New Roman" w:cs="Times New Roman"/>
              </w:rPr>
              <w:t xml:space="preserve"> и сведений о виде системы горячего водоснабжения многоквартирного (жилого) дома):</w:t>
            </w: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Руководитель органа местного самоуправления муниципального образования</w:t>
            </w: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инициалы, должность)</w:t>
            </w: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</w:tr>
      <w:tr w:rsidR="009424A6" w:rsidRPr="009424A6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Исполнитель коммунальных услуг (товарищество собственников жилья, жилищный кооператив, жилищно-строительный кооператив, специализированный потребительский кооператив, управляющая организация) или организация либо индивидуальный предприниматель, с которыми заключен договор о начислении платы за коммунальные услуги для населения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инициалы, должность)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rPr>
          <w:rFonts w:ascii="Times New Roman" w:hAnsi="Times New Roman" w:cs="Times New Roman"/>
        </w:rPr>
        <w:sectPr w:rsidR="00162778" w:rsidRPr="009424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--------------------------------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&lt;*&gt; ИТП - индивидуальный тепловой пункт, с использованием которого приготовление горячей воды осуществляется самостоятельно.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&lt;**&gt; Может принимать дробное значение и заполняется значением, равным отношению количества человеко-дней к количеству календарных дней отчетного периода по жилым помещениям, в которых отсутствует индивидуальный (квартирный) прибор учета и плата выставлена по нормативу потребления.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&lt;***&gt; Выбрать в соответствии с видом системы горячего водоснабжения: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1) с наружной сетью горячего водоснабжения, с изолированными стояками, с полотенцесушителями;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2) с наружной сетью горячего водоснабжения, с изолированными стояками, без полотенцесушителей;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3) с наружной сетью горячего водоснабжения, с неизолированными стояками, с полотенцесушителями;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4) с наружной сетью горячего водоснабжения, с неизолированными стояками, без полотенцесушителей;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5) без наружной сети горячего водоснабжения, с изолированными стояками, с полотенцесушителями;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6) без наружной сети горячего водоснабжения, с изолированными стояками, без полотенцесушителей;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7) без наружной сети горячего водоснабжения, с неизолированными стояками, с полотенцесушителями;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8) без наружной сети горячего водоснабжения, с неизолированными стояками, без полотенцесушителей.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Приложение 3Б</w:t>
      </w:r>
    </w:p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к Порядку...</w:t>
      </w:r>
    </w:p>
    <w:p w:rsidR="00162778" w:rsidRPr="009424A6" w:rsidRDefault="0016277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424A6" w:rsidRPr="009424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(в ред. </w:t>
            </w:r>
            <w:hyperlink r:id="rId35" w:history="1">
              <w:r w:rsidRPr="009424A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9424A6">
              <w:rPr>
                <w:rFonts w:ascii="Times New Roman" w:hAnsi="Times New Roman" w:cs="Times New Roman"/>
              </w:rPr>
              <w:t xml:space="preserve"> Правительства Ленинградской области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(Форма)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rPr>
          <w:rFonts w:ascii="Times New Roman" w:hAnsi="Times New Roman" w:cs="Times New Roman"/>
        </w:rPr>
        <w:sectPr w:rsidR="00162778" w:rsidRPr="009424A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5669"/>
        <w:gridCol w:w="2665"/>
      </w:tblGrid>
      <w:tr w:rsidR="009424A6" w:rsidRPr="009424A6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9" w:name="P1022"/>
            <w:bookmarkEnd w:id="39"/>
            <w:r w:rsidRPr="009424A6">
              <w:rPr>
                <w:rFonts w:ascii="Times New Roman" w:hAnsi="Times New Roman" w:cs="Times New Roman"/>
              </w:rPr>
              <w:t>АКТ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 объеме коммунальных ресурсов, отпущенных по льготному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тарифу, для оказания услуги по централизованному горячему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водоснабжению, за который выставлена плата населению,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за ____________ 20____ года</w:t>
            </w:r>
          </w:p>
        </w:tc>
      </w:tr>
      <w:tr w:rsidR="009424A6" w:rsidRPr="009424A6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Наименование получателя субсидии, гранта: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154"/>
        <w:gridCol w:w="1531"/>
        <w:gridCol w:w="850"/>
        <w:gridCol w:w="1247"/>
        <w:gridCol w:w="1247"/>
        <w:gridCol w:w="1190"/>
        <w:gridCol w:w="1304"/>
        <w:gridCol w:w="1190"/>
        <w:gridCol w:w="1247"/>
        <w:gridCol w:w="1190"/>
      </w:tblGrid>
      <w:tr w:rsidR="009424A6" w:rsidRPr="009424A6">
        <w:tc>
          <w:tcPr>
            <w:tcW w:w="453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54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Муниципальный район/городской округ, городское/сельское поселение, адрес многоквартирного (жилого) дома, объекта специализированного жилищного фонда</w:t>
            </w:r>
          </w:p>
        </w:tc>
        <w:tc>
          <w:tcPr>
            <w:tcW w:w="1531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Количество граждан, которым выставлена плата по нормативам потребления (при отсутствии индивидуальных (квартирных) приборов учета (чел.) &lt;*&gt;</w:t>
            </w:r>
          </w:p>
        </w:tc>
        <w:tc>
          <w:tcPr>
            <w:tcW w:w="850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Норматив потребления (куб. м/чел.)</w:t>
            </w:r>
          </w:p>
        </w:tc>
        <w:tc>
          <w:tcPr>
            <w:tcW w:w="1247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Норматив расхода тепловой энергии на подогрев теплоносителя (холодной воды) (Гкал/куб. м)</w:t>
            </w:r>
          </w:p>
        </w:tc>
        <w:tc>
          <w:tcPr>
            <w:tcW w:w="2437" w:type="dxa"/>
            <w:gridSpan w:val="2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При отсутствии индивидуальных приборов учета (по нормативам потребления)</w:t>
            </w:r>
          </w:p>
        </w:tc>
        <w:tc>
          <w:tcPr>
            <w:tcW w:w="2494" w:type="dxa"/>
            <w:gridSpan w:val="2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При наличии индивидуальных приборов учета</w:t>
            </w:r>
          </w:p>
        </w:tc>
        <w:tc>
          <w:tcPr>
            <w:tcW w:w="2437" w:type="dxa"/>
            <w:gridSpan w:val="2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Итого</w:t>
            </w:r>
          </w:p>
        </w:tc>
      </w:tr>
      <w:tr w:rsidR="009424A6" w:rsidRPr="009424A6">
        <w:tc>
          <w:tcPr>
            <w:tcW w:w="453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поставляемого теплоносителя (холодной воды) населению (куб. м)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3 x гр. 4)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тепловой энергии на подогрев теплоносителя (холодной воды) (Гкал)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5 x гр. 6)</w:t>
            </w: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поставляемого теплоносителя (холодной воды) населению (куб. м)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тепловой энергии на подогрев теплоносителя (холодной воды) (Гкал)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8 x гр. 5)</w:t>
            </w: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поставляемого теплоносителя (холодной воды) населению (куб. м)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6 + гр. 8)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тепловой энергии на подогрев теплоносителя (холодной воды) (Гкал)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7 + гр. 9)</w:t>
            </w: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0" w:name="P1052"/>
            <w:bookmarkEnd w:id="40"/>
            <w:r w:rsidRPr="00942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11</w:t>
            </w: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Вид системы горячего водоснабжения &lt;**&gt;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Итого по виду системы горячего водоснабжения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Вид системы горячего водоснабжения &lt;**&gt;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Итого по виду системы горячего водоснабжения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3968"/>
        <w:gridCol w:w="340"/>
        <w:gridCol w:w="1984"/>
        <w:gridCol w:w="340"/>
        <w:gridCol w:w="4535"/>
      </w:tblGrid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Руководитель ресурсоснабжающей организации (должность)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Согласовано (в части </w:t>
            </w:r>
            <w:hyperlink w:anchor="P1052" w:history="1">
              <w:r w:rsidRPr="009424A6">
                <w:rPr>
                  <w:rFonts w:ascii="Times New Roman" w:hAnsi="Times New Roman" w:cs="Times New Roman"/>
                </w:rPr>
                <w:t>графы 2 таблицы</w:t>
              </w:r>
            </w:hyperlink>
            <w:r w:rsidRPr="009424A6">
              <w:rPr>
                <w:rFonts w:ascii="Times New Roman" w:hAnsi="Times New Roman" w:cs="Times New Roman"/>
              </w:rPr>
              <w:t xml:space="preserve"> и сведений о виде системы горячего водоснабжения многоквартирного (жилого) дома):</w:t>
            </w: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Руководитель органа местного самоуправления муниципального образования</w:t>
            </w: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инициалы, должность)</w:t>
            </w: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</w:tr>
      <w:tr w:rsidR="009424A6" w:rsidRPr="009424A6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Собственник жилого дома, или наймодатель, или организация либо индивидуальный предприниматель, с которыми заключен договор о начислении платы за коммунальные услуги для населения, или руководитель ресурсоснабжающей организации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инициалы, должность)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--------------------------------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&lt;*&gt; Может принимать дробное значение и заполняется значением, равным отношению количества человеко-дней к количеству календарных дней отчетного периода, по жилым помещениям, в которых отсутствует индивидуальный (квартирный) прибор учета и плата выставлена по нормативу потребления.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&lt;**&gt; Выбрать в соответствии с видом системы горячего водоснабжения: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1) с наружной сетью горячего водоснабжения, с изолированными стояками, с полотенцесушителями;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2) с наружной сетью горячего водоснабжения, с изолированными стояками, без полотенцесушителей;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3) с наружной сетью горячего водоснабжения, с неизолированными стояками, с полотенцесушителями;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4) с наружной сетью горячего водоснабжения, с неизолированными стояками, без полотенцесушителей;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5) без наружной сети горячего водоснабжения, с изолированными стояками, с полотенцесушителями;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6) без наружной сети горячего водоснабжения, с изолированными стояками, без полотенцесушителей;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7) без наружной сети горячего водоснабжения, с неизолированными стояками, с полотенцесушителями;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8) без наружной сети горячего водоснабжения, с неизолированными стояками, без полотенцесушителей.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Приложение 3В</w:t>
      </w:r>
    </w:p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к Порядку...</w:t>
      </w:r>
    </w:p>
    <w:p w:rsidR="00162778" w:rsidRPr="009424A6" w:rsidRDefault="0016277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9424A6" w:rsidRPr="009424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(в ред. </w:t>
            </w:r>
            <w:hyperlink r:id="rId36" w:history="1">
              <w:r w:rsidRPr="009424A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9424A6">
              <w:rPr>
                <w:rFonts w:ascii="Times New Roman" w:hAnsi="Times New Roman" w:cs="Times New Roman"/>
              </w:rPr>
              <w:t xml:space="preserve"> Правительства Ленинградской области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(Форма)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5669"/>
        <w:gridCol w:w="2665"/>
      </w:tblGrid>
      <w:tr w:rsidR="009424A6" w:rsidRPr="009424A6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1" w:name="P1193"/>
            <w:bookmarkEnd w:id="41"/>
            <w:r w:rsidRPr="009424A6">
              <w:rPr>
                <w:rFonts w:ascii="Times New Roman" w:hAnsi="Times New Roman" w:cs="Times New Roman"/>
              </w:rPr>
              <w:t>АКТ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 объеме коммунальных ресурсов, отпущенных по льготному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тарифу, для оказания услуги по горячему водоснабжению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 жилых домах с ИТП &lt;*&gt;, за который выставлена плата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населению, за _____________ 20__ года</w:t>
            </w:r>
          </w:p>
        </w:tc>
      </w:tr>
      <w:tr w:rsidR="009424A6" w:rsidRPr="009424A6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Наименование получателя субсидии, гранта: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211"/>
        <w:gridCol w:w="1531"/>
        <w:gridCol w:w="850"/>
        <w:gridCol w:w="1190"/>
        <w:gridCol w:w="1252"/>
        <w:gridCol w:w="1190"/>
        <w:gridCol w:w="1252"/>
        <w:gridCol w:w="1190"/>
        <w:gridCol w:w="1252"/>
        <w:gridCol w:w="1190"/>
      </w:tblGrid>
      <w:tr w:rsidR="009424A6" w:rsidRPr="009424A6">
        <w:tc>
          <w:tcPr>
            <w:tcW w:w="453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11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Муниципальный район/городской округ, городское/сельское поселение, адрес многоквартирного (жилого) дома, объекта специализированного жилищного фонда</w:t>
            </w:r>
          </w:p>
        </w:tc>
        <w:tc>
          <w:tcPr>
            <w:tcW w:w="1531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Количество граждан, которым выставлена плата по нормативам потребления (при отсутствии индивидуальных (квартирных) приборов учета (чел.) &lt;**&gt;</w:t>
            </w:r>
          </w:p>
        </w:tc>
        <w:tc>
          <w:tcPr>
            <w:tcW w:w="850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Норматив потребления (куб. м/чел.)</w:t>
            </w:r>
          </w:p>
        </w:tc>
        <w:tc>
          <w:tcPr>
            <w:tcW w:w="1190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Норматив расхода тепловой энергии на подогрев холодной воды (Гкал/куб. м)</w:t>
            </w:r>
          </w:p>
        </w:tc>
        <w:tc>
          <w:tcPr>
            <w:tcW w:w="2442" w:type="dxa"/>
            <w:gridSpan w:val="2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При отсутствии индивидуальных приборов учета</w:t>
            </w:r>
          </w:p>
        </w:tc>
        <w:tc>
          <w:tcPr>
            <w:tcW w:w="2442" w:type="dxa"/>
            <w:gridSpan w:val="2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При наличии индивидуальных приборов учета</w:t>
            </w:r>
          </w:p>
        </w:tc>
        <w:tc>
          <w:tcPr>
            <w:tcW w:w="2442" w:type="dxa"/>
            <w:gridSpan w:val="2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Итого</w:t>
            </w:r>
          </w:p>
        </w:tc>
      </w:tr>
      <w:tr w:rsidR="009424A6" w:rsidRPr="009424A6">
        <w:tc>
          <w:tcPr>
            <w:tcW w:w="453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поставленной холодной воды населению (куб. м)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3 x гр. 4)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тепловой энергии на подогрев холодной воды (Гкал)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5 x гр. 6)</w:t>
            </w: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поставленной холодной воды населению (куб. м)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тепловой энергии на подогрев холодной воды (Гкал)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8 x гр. 5)</w:t>
            </w: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поставленной холодной воды населению (куб. м)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6 + гр. 8)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тепловой энергии на подогрев холодной воды (Гкал)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7 + гр. 9)</w:t>
            </w: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2" w:name="P1223"/>
            <w:bookmarkEnd w:id="42"/>
            <w:r w:rsidRPr="00942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11</w:t>
            </w: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Вид системы горячего водоснабжения &lt;***&gt;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Итого по виду системы горячего водоснабжения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Вид системы горячего водоснабжения &lt;***&gt;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Итого по виду системы горячего водоснабжения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3968"/>
        <w:gridCol w:w="340"/>
        <w:gridCol w:w="1984"/>
        <w:gridCol w:w="340"/>
        <w:gridCol w:w="4479"/>
      </w:tblGrid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Руководитель ресурсоснабжающей организации (должность)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Согласовано (в части </w:t>
            </w:r>
            <w:hyperlink w:anchor="P1223" w:history="1">
              <w:r w:rsidRPr="009424A6">
                <w:rPr>
                  <w:rFonts w:ascii="Times New Roman" w:hAnsi="Times New Roman" w:cs="Times New Roman"/>
                </w:rPr>
                <w:t>графы 2 таблицы</w:t>
              </w:r>
            </w:hyperlink>
            <w:r w:rsidRPr="009424A6">
              <w:rPr>
                <w:rFonts w:ascii="Times New Roman" w:hAnsi="Times New Roman" w:cs="Times New Roman"/>
              </w:rPr>
              <w:t xml:space="preserve"> и сведений о виде системы горячего водоснабжения многоквартирного (жилого) дома):</w:t>
            </w: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Руководитель органа местного самоуправления муниципального образования</w:t>
            </w: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инициалы, должность)</w:t>
            </w: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</w:tr>
      <w:tr w:rsidR="009424A6" w:rsidRPr="009424A6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Собственник жилого дома, или наймодатель, или организация либо индивидуальный предприниматель, с которыми заключен договор о начислении платы за коммунальные услуги для населения, или руководитель ресурсоснабжающей организации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инициалы, должность)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rPr>
          <w:rFonts w:ascii="Times New Roman" w:hAnsi="Times New Roman" w:cs="Times New Roman"/>
        </w:rPr>
        <w:sectPr w:rsidR="00162778" w:rsidRPr="009424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--------------------------------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&lt;*&gt; ИТП - индивидуальный тепловой пункт, с использованием которого приготовление горячей воды осуществляется самостоятельно.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&lt;**&gt; Может принимать дробное значение и заполняется значением, равным отношению количества человеко-дней к количеству календарных дней отчетного периода, по жилым помещениям, в которых отсутствует индивидуальный (квартирный) прибор учета и плата выставлена по нормативу потребления.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&lt;***&gt; Выбрать в соответствии с видом системы горячего водоснабжения: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1) с наружной сетью горячего водоснабжения, с изолированными стояками, с полотенцесушителями;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2) с наружной сетью горячего водоснабжения, с изолированными стояками, без полотенцесушителей;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3) с наружной сетью горячего водоснабжения, с неизолированными стояками, с полотенцесушителями;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4) с наружной сетью горячего водоснабжения, с неизолированными стояками, без полотенцесушителей;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5) без наружной сети горячего водоснабжения, с изолированными стояками, с полотенцесушителями;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6) без наружной сети горячего водоснабжения, с изолированными стояками, без полотенцесушителей;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7) без наружной сети горячего водоснабжения, с неизолированными стояками, с полотенцесушителями;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8) без наружной сети горячего водоснабжения, с неизолированными стояками, без полотенцесушителей.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Приложение 4</w:t>
      </w:r>
    </w:p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к Порядку...</w:t>
      </w:r>
    </w:p>
    <w:p w:rsidR="00162778" w:rsidRPr="009424A6" w:rsidRDefault="0016277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424A6" w:rsidRPr="009424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(в ред. </w:t>
            </w:r>
            <w:hyperlink r:id="rId37" w:history="1">
              <w:r w:rsidRPr="009424A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9424A6">
              <w:rPr>
                <w:rFonts w:ascii="Times New Roman" w:hAnsi="Times New Roman" w:cs="Times New Roman"/>
              </w:rPr>
              <w:t xml:space="preserve"> Правительства Ленинградской области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(Форма)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rPr>
          <w:rFonts w:ascii="Times New Roman" w:hAnsi="Times New Roman" w:cs="Times New Roman"/>
        </w:rPr>
        <w:sectPr w:rsidR="00162778" w:rsidRPr="009424A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5102"/>
        <w:gridCol w:w="3458"/>
      </w:tblGrid>
      <w:tr w:rsidR="009424A6" w:rsidRPr="009424A6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3" w:name="P1365"/>
            <w:bookmarkEnd w:id="43"/>
            <w:r w:rsidRPr="009424A6">
              <w:rPr>
                <w:rFonts w:ascii="Times New Roman" w:hAnsi="Times New Roman" w:cs="Times New Roman"/>
              </w:rPr>
              <w:t>АКТ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 объеме коммунальных ресурсов, отпущенных по льготному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тарифу, для оказания услуги по централизованному горячему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водоснабжению в целях содержания общего имущества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 многоквартирных домах, за который выставлена плата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населению, за _____________ 20__ года</w:t>
            </w:r>
          </w:p>
        </w:tc>
      </w:tr>
      <w:tr w:rsidR="009424A6" w:rsidRPr="009424A6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Наименование получателя субсидии, гранта: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64"/>
        <w:gridCol w:w="1372"/>
        <w:gridCol w:w="700"/>
        <w:gridCol w:w="1432"/>
        <w:gridCol w:w="1648"/>
        <w:gridCol w:w="1191"/>
        <w:gridCol w:w="1644"/>
        <w:gridCol w:w="1644"/>
        <w:gridCol w:w="1644"/>
      </w:tblGrid>
      <w:tr w:rsidR="009424A6" w:rsidRPr="009424A6">
        <w:tc>
          <w:tcPr>
            <w:tcW w:w="454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64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Муниципальный район/городской округ, городское/сельское поселение, адрес многоквартирного (жилого) дома, объекта специализированного жилищного фонда</w:t>
            </w:r>
          </w:p>
        </w:tc>
        <w:tc>
          <w:tcPr>
            <w:tcW w:w="7987" w:type="dxa"/>
            <w:gridSpan w:val="6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Исходя из норматива потребления</w:t>
            </w:r>
          </w:p>
        </w:tc>
        <w:tc>
          <w:tcPr>
            <w:tcW w:w="3288" w:type="dxa"/>
            <w:gridSpan w:val="2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Исходя из показаний общедомового прибора учета &lt;*&gt;</w:t>
            </w:r>
          </w:p>
        </w:tc>
      </w:tr>
      <w:tr w:rsidR="009424A6" w:rsidRPr="009424A6">
        <w:tc>
          <w:tcPr>
            <w:tcW w:w="454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общая площадь помещений, входящих в состав общего имущества в многоквартирных домах (кв. м)</w:t>
            </w:r>
          </w:p>
        </w:tc>
        <w:tc>
          <w:tcPr>
            <w:tcW w:w="70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1432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норматив потребления горячей воды в целях содержания общего имущества в многоквартирном доме (куб. м/кв. м)</w:t>
            </w:r>
          </w:p>
        </w:tc>
        <w:tc>
          <w:tcPr>
            <w:tcW w:w="1648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поставленного теплоносителя (холодной воды) населению в целях содержания общего имущества в многоквартирных домах (куб. м)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3 x гр. 5)</w:t>
            </w: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норматив расхода тепловой энергии на подогрев теплоносителя (холодной воды) (Гкал/куб. м)</w:t>
            </w: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тепловой энергии на подогрев теплоносителя (холодной воды) в целях содержания общего имущества в многоквартирных домах (Гкал)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6 x гр. 7)</w:t>
            </w: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поставленного теплоносителя (холодной воды) населению в целях содержания общего имущества в многоквартирных домах (куб. м)</w:t>
            </w: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тепловой энергии на подогрев теплоносителя (холодной воды) в целях содержания общего имущества в многоквартирных домах (Гкал)</w:t>
            </w: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4" w:name="P1391"/>
            <w:bookmarkEnd w:id="44"/>
            <w:r w:rsidRPr="00942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2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5" w:name="P1393"/>
            <w:bookmarkEnd w:id="45"/>
            <w:r w:rsidRPr="00942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2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8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10</w:t>
            </w: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Вид системы горячего водоснабжения &lt;**&gt;</w:t>
            </w:r>
          </w:p>
        </w:tc>
        <w:tc>
          <w:tcPr>
            <w:tcW w:w="137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Итого по виду системы горячего водоснабжения</w:t>
            </w:r>
          </w:p>
        </w:tc>
        <w:tc>
          <w:tcPr>
            <w:tcW w:w="137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Вид системы горячего водоснабжения &lt;**&gt;</w:t>
            </w:r>
          </w:p>
        </w:tc>
        <w:tc>
          <w:tcPr>
            <w:tcW w:w="137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Итого по виду системы горячего водоснабжения</w:t>
            </w:r>
          </w:p>
        </w:tc>
        <w:tc>
          <w:tcPr>
            <w:tcW w:w="137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3968"/>
        <w:gridCol w:w="1020"/>
        <w:gridCol w:w="1984"/>
        <w:gridCol w:w="340"/>
        <w:gridCol w:w="3968"/>
      </w:tblGrid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Руководитель ресурсоснабжающей организации (должность)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Согласовано (в части </w:t>
            </w:r>
            <w:hyperlink w:anchor="P1391" w:history="1">
              <w:r w:rsidRPr="009424A6">
                <w:rPr>
                  <w:rFonts w:ascii="Times New Roman" w:hAnsi="Times New Roman" w:cs="Times New Roman"/>
                </w:rPr>
                <w:t>граф 2</w:t>
              </w:r>
            </w:hyperlink>
            <w:r w:rsidRPr="009424A6">
              <w:rPr>
                <w:rFonts w:ascii="Times New Roman" w:hAnsi="Times New Roman" w:cs="Times New Roman"/>
              </w:rPr>
              <w:t xml:space="preserve"> - </w:t>
            </w:r>
            <w:hyperlink w:anchor="P1393" w:history="1">
              <w:r w:rsidRPr="009424A6">
                <w:rPr>
                  <w:rFonts w:ascii="Times New Roman" w:hAnsi="Times New Roman" w:cs="Times New Roman"/>
                </w:rPr>
                <w:t>4 таблицы</w:t>
              </w:r>
            </w:hyperlink>
            <w:r w:rsidRPr="009424A6">
              <w:rPr>
                <w:rFonts w:ascii="Times New Roman" w:hAnsi="Times New Roman" w:cs="Times New Roman"/>
              </w:rPr>
              <w:t xml:space="preserve"> и сведений о виде системы горячего водоснабжения многоквартирного (жилого) дома):</w:t>
            </w: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Руководитель органа местного самоуправления муниципального образования</w:t>
            </w: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инициалы, должность)</w:t>
            </w: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</w:tr>
      <w:tr w:rsidR="009424A6" w:rsidRPr="009424A6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Исполнитель жилищных услуг (товарищество собственников жилья, жилищный кооператив, жилищно-строительный кооператив, специализированный потребительский кооператив, управляющая организация), или наймодатель, или организация либо индивидуальный предприниматель, с которыми заключен договор о начислении платы за жилищные услуги для населения, или руководитель ресурсоснабжающей организации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инициалы, должность)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rPr>
          <w:rFonts w:ascii="Times New Roman" w:hAnsi="Times New Roman" w:cs="Times New Roman"/>
        </w:rPr>
        <w:sectPr w:rsidR="00162778" w:rsidRPr="009424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--------------------------------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&lt;*&gt; При наличии решения общего собрания собственников помещений в многоквартирном доме.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&lt;**&gt; Выбрать в соответствии с видом системы горячего водоснабжения: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1) с наружной сетью горячего водоснабжения, с изолированными стояками, с полотенцесушителями;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2) с наружной сетью горячего водоснабжения, с изолированными стояками, без полотенцесушителей;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3) с наружной сетью горячего водоснабжения, с неизолированными стояками, с полотенцесушителями;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4) с наружной сетью горячего водоснабжения, с неизолированными стояками, без полотенцесушителей;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5) без наружной сети горячего водоснабжения, с изолированными стояками, с полотенцесушителями;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6) без наружной сети горячего водоснабжения, с изолированными стояками, без полотенцесушителей;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7) без наружной сети горячего водоснабжения, с неизолированными стояками, с полотенцесушителями;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8) без наружной сети горячего водоснабжения, с неизолированными стояками, без полотенцесушителей.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Приложение 4А</w:t>
      </w:r>
    </w:p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к Порядку...</w:t>
      </w:r>
    </w:p>
    <w:p w:rsidR="00162778" w:rsidRPr="009424A6" w:rsidRDefault="0016277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9424A6" w:rsidRPr="009424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(в ред. </w:t>
            </w:r>
            <w:hyperlink r:id="rId38" w:history="1">
              <w:r w:rsidRPr="009424A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9424A6">
              <w:rPr>
                <w:rFonts w:ascii="Times New Roman" w:hAnsi="Times New Roman" w:cs="Times New Roman"/>
              </w:rPr>
              <w:t xml:space="preserve"> Правительства Ленинградской области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(Форма)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5046"/>
        <w:gridCol w:w="3402"/>
      </w:tblGrid>
      <w:tr w:rsidR="009424A6" w:rsidRPr="009424A6">
        <w:tc>
          <w:tcPr>
            <w:tcW w:w="13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6" w:name="P1525"/>
            <w:bookmarkEnd w:id="46"/>
            <w:r w:rsidRPr="009424A6">
              <w:rPr>
                <w:rFonts w:ascii="Times New Roman" w:hAnsi="Times New Roman" w:cs="Times New Roman"/>
              </w:rPr>
              <w:t>АКТ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 объеме коммунальных ресурсов, отпущенных по льготному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тарифу, для оказания услуги по горячему водоснабжению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 целях содержания общего имущества в многоквартирных домах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с ИТП &lt;*&gt;, за который выставлена плата населению,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за _____________ 20__ года</w:t>
            </w:r>
          </w:p>
        </w:tc>
      </w:tr>
      <w:tr w:rsidR="009424A6" w:rsidRPr="009424A6">
        <w:tc>
          <w:tcPr>
            <w:tcW w:w="13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Наименование получателя субсидии, гранта: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64"/>
        <w:gridCol w:w="1474"/>
        <w:gridCol w:w="700"/>
        <w:gridCol w:w="1474"/>
        <w:gridCol w:w="1587"/>
        <w:gridCol w:w="1191"/>
        <w:gridCol w:w="1644"/>
        <w:gridCol w:w="1644"/>
        <w:gridCol w:w="1564"/>
      </w:tblGrid>
      <w:tr w:rsidR="009424A6" w:rsidRPr="009424A6">
        <w:tc>
          <w:tcPr>
            <w:tcW w:w="454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64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Муниципальный район/городской округ, городское/сельское поселение, адрес многоквартирного (жилого) дома, объекта специализированного жилищного фонда</w:t>
            </w:r>
          </w:p>
        </w:tc>
        <w:tc>
          <w:tcPr>
            <w:tcW w:w="8070" w:type="dxa"/>
            <w:gridSpan w:val="6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Исходя из норматива потребления</w:t>
            </w:r>
          </w:p>
        </w:tc>
        <w:tc>
          <w:tcPr>
            <w:tcW w:w="3208" w:type="dxa"/>
            <w:gridSpan w:val="2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Исходя из показаний общедомового прибора учета &lt;**&gt;</w:t>
            </w:r>
          </w:p>
        </w:tc>
      </w:tr>
      <w:tr w:rsidR="009424A6" w:rsidRPr="009424A6">
        <w:tc>
          <w:tcPr>
            <w:tcW w:w="454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общая площадь помещений, входящих в состав общего имущества в многоквартирных домах (кв. м)</w:t>
            </w:r>
          </w:p>
        </w:tc>
        <w:tc>
          <w:tcPr>
            <w:tcW w:w="70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норматив потребления горячей воды в целях содержания общего имущества в многоквартирном доме (куб. м/кв. м)</w:t>
            </w: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поставленной холодной воды населению в целях содержания общего имущества в многоквартирных домах (куб. м)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3 x гр. 5)</w:t>
            </w: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норматив расхода тепловой энергии на подогрев холодной воды (Гкал/куб. м)</w:t>
            </w: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тепловой энергии на подогрев холодной воды в целях содержания общего имущества в многоквартирных домах (Гкал)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6 x гр. 7)</w:t>
            </w: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поставленной холодной воды населению в целях содержания общего имущества в многоквартирных домах (куб. м)</w:t>
            </w:r>
          </w:p>
        </w:tc>
        <w:tc>
          <w:tcPr>
            <w:tcW w:w="156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тепловой энергии на подогрев холодной воды в целях содержания общего имущества в многоквартирных домах (Гкал)</w:t>
            </w: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7" w:name="P1551"/>
            <w:bookmarkEnd w:id="47"/>
            <w:r w:rsidRPr="00942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8" w:name="P1553"/>
            <w:bookmarkEnd w:id="48"/>
            <w:r w:rsidRPr="00942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10</w:t>
            </w: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Вид системы горячего водоснабжения &lt;***&gt;</w:t>
            </w: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Итого по виду системы горячего водоснабжения</w:t>
            </w: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Вид системы горячего водоснабжения &lt;***&gt;</w:t>
            </w: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Итого по виду системы горячего водоснабжения</w:t>
            </w: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3968"/>
        <w:gridCol w:w="1020"/>
        <w:gridCol w:w="1984"/>
        <w:gridCol w:w="340"/>
        <w:gridCol w:w="3968"/>
      </w:tblGrid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Руководитель ресурсоснабжающей организации (должность)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Согласовано (в части </w:t>
            </w:r>
            <w:hyperlink w:anchor="P1551" w:history="1">
              <w:r w:rsidRPr="009424A6">
                <w:rPr>
                  <w:rFonts w:ascii="Times New Roman" w:hAnsi="Times New Roman" w:cs="Times New Roman"/>
                </w:rPr>
                <w:t>граф 2</w:t>
              </w:r>
            </w:hyperlink>
            <w:r w:rsidRPr="009424A6">
              <w:rPr>
                <w:rFonts w:ascii="Times New Roman" w:hAnsi="Times New Roman" w:cs="Times New Roman"/>
              </w:rPr>
              <w:t xml:space="preserve"> - </w:t>
            </w:r>
            <w:hyperlink w:anchor="P1553" w:history="1">
              <w:r w:rsidRPr="009424A6">
                <w:rPr>
                  <w:rFonts w:ascii="Times New Roman" w:hAnsi="Times New Roman" w:cs="Times New Roman"/>
                </w:rPr>
                <w:t>4 таблицы</w:t>
              </w:r>
            </w:hyperlink>
            <w:r w:rsidRPr="009424A6">
              <w:rPr>
                <w:rFonts w:ascii="Times New Roman" w:hAnsi="Times New Roman" w:cs="Times New Roman"/>
              </w:rPr>
              <w:t xml:space="preserve"> и сведений о виде системы горячего водоснабжения многоквартирного (жилого) дома):</w:t>
            </w: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Руководитель органа местного самоуправления муниципального образования</w:t>
            </w: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инициалы, должность)</w:t>
            </w: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</w:tr>
      <w:tr w:rsidR="009424A6" w:rsidRPr="009424A6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Исполнитель жилищных услуг (товарищество собственников жилья, жилищный кооператив, жилищно-строительный кооператив, специализированный потребительский кооператив, управляющая организация), или наймодатель, или организация либо индивидуальный предприниматель, с которыми заключен договор о начислении платы за жилищные услуги для населения, или руководитель ресурсоснабжающей организации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инициалы, должность)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--------------------------------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&lt;*&gt; ИТП - индивидуальный тепловой пункт, с использованием которого приготовление горячей воды осуществляется самостоятельно.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&lt;**&gt; При наличии решения общего собрания собственников помещений в многоквартирном доме.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&lt;***&gt; Выбрать в соответствии с видом системы горячего водоснабжения: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1) с наружной сетью горячего водоснабжения, с изолированными стояками, с полотенцесушителями;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2) с наружной сетью горячего водоснабжения, с изолированными стояками, без полотенцесушителей;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3) с наружной сетью горячего водоснабжения, с неизолированными стояками, с полотенцесушителями;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4) с наружной сетью горячего водоснабжения, с неизолированными стояками, без полотенцесушителей;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5) без наружной сети горячего водоснабжения, с изолированными стояками, с полотенцесушителями;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6) без наружной сети горячего водоснабжения, с изолированными стояками, без полотенцесушителей;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7) без наружной сети горячего водоснабжения, с неизолированными стояками, с полотенцесушителями;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8) без наружной сети горячего водоснабжения, с неизолированными стояками, без полотенцесушителей.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Приложение 5</w:t>
      </w:r>
    </w:p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к Порядку...</w:t>
      </w:r>
    </w:p>
    <w:p w:rsidR="00162778" w:rsidRPr="009424A6" w:rsidRDefault="0016277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9424A6" w:rsidRPr="009424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(в ред. </w:t>
            </w:r>
            <w:hyperlink r:id="rId39" w:history="1">
              <w:r w:rsidRPr="009424A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9424A6">
              <w:rPr>
                <w:rFonts w:ascii="Times New Roman" w:hAnsi="Times New Roman" w:cs="Times New Roman"/>
              </w:rPr>
              <w:t xml:space="preserve"> Правительства Ленинградской области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(Форма)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08"/>
      </w:tblGrid>
      <w:tr w:rsidR="009424A6" w:rsidRPr="009424A6">
        <w:tc>
          <w:tcPr>
            <w:tcW w:w="1150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9" w:name="P1686"/>
            <w:bookmarkEnd w:id="49"/>
            <w:r w:rsidRPr="009424A6">
              <w:rPr>
                <w:rFonts w:ascii="Times New Roman" w:hAnsi="Times New Roman" w:cs="Times New Roman"/>
              </w:rPr>
              <w:t>СПРАВКА-РАСЧЕТ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(наименование получателя субсидии, гранта)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за _______________________ 20__ года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(период)</w:t>
            </w:r>
          </w:p>
        </w:tc>
      </w:tr>
      <w:tr w:rsidR="009424A6" w:rsidRPr="009424A6">
        <w:tc>
          <w:tcPr>
            <w:tcW w:w="1150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1150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Коммунальный ресурс (услуга): тепловая энергия для оказания услуги по отоплению</w:t>
            </w: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488"/>
        <w:gridCol w:w="1303"/>
        <w:gridCol w:w="2267"/>
        <w:gridCol w:w="2040"/>
        <w:gridCol w:w="1474"/>
        <w:gridCol w:w="1474"/>
      </w:tblGrid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88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Наименование муниципального района/городского округа, городского/сельского поселения, период начислений &lt;*&gt; (отчетный/перерасчет)</w:t>
            </w:r>
          </w:p>
        </w:tc>
        <w:tc>
          <w:tcPr>
            <w:tcW w:w="1303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услуг, за который выставлена плата населению (Гкал)</w:t>
            </w:r>
          </w:p>
        </w:tc>
        <w:tc>
          <w:tcPr>
            <w:tcW w:w="226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Тариф на тепловую энергию для оказания услуги по отоплению, установленный комитетом по тарифам и ценовой политике Ленинградской области для ресурсоснабжающей организации (без НДС) (руб./Гкал)</w:t>
            </w:r>
          </w:p>
        </w:tc>
        <w:tc>
          <w:tcPr>
            <w:tcW w:w="204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Тариф на тепловую энергию для оказания услуги по отоплению, установленный комитетом по тарифам и ценовой политике Ленинградской области для населения (без НДС) (руб./Гкал)</w:t>
            </w: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Отклонение в тарифах (руб./Гкал)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4 - гр. 5)</w:t>
            </w: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Размер субсидии, гранта (руб.)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3 x гр. 6)</w:t>
            </w: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8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3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7</w:t>
            </w:r>
          </w:p>
        </w:tc>
      </w:tr>
      <w:tr w:rsidR="00162778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3118"/>
        <w:gridCol w:w="567"/>
        <w:gridCol w:w="1984"/>
        <w:gridCol w:w="340"/>
        <w:gridCol w:w="3175"/>
      </w:tblGrid>
      <w:tr w:rsidR="009424A6" w:rsidRPr="009424A6">
        <w:tc>
          <w:tcPr>
            <w:tcW w:w="5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Руководитель ресурсоснабжающей организации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Тарифы согласованы, объемы приняты к сведению в целях использования данной информации при тарифном регулировании комитетом по тарифам и ценовой политике Ленинградской области</w:t>
            </w: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5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инициалы, должность)</w:t>
            </w: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--------------------------------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&lt;*&gt; В случае оформления справки-расчета за период, превышающий один месяц, сведения о предоставлении коммунального ресурса (услуги) отражаются помесячно.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Приложение 6</w:t>
      </w:r>
    </w:p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к Порядку...</w:t>
      </w:r>
    </w:p>
    <w:p w:rsidR="00162778" w:rsidRPr="009424A6" w:rsidRDefault="0016277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9424A6" w:rsidRPr="009424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(в ред. </w:t>
            </w:r>
            <w:hyperlink r:id="rId40" w:history="1">
              <w:r w:rsidRPr="009424A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9424A6">
              <w:rPr>
                <w:rFonts w:ascii="Times New Roman" w:hAnsi="Times New Roman" w:cs="Times New Roman"/>
              </w:rPr>
              <w:t xml:space="preserve"> Правительства Ленинградской области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(Форма)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06"/>
      </w:tblGrid>
      <w:tr w:rsidR="009424A6" w:rsidRPr="009424A6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0" w:name="P1762"/>
            <w:bookmarkEnd w:id="50"/>
            <w:r w:rsidRPr="009424A6">
              <w:rPr>
                <w:rFonts w:ascii="Times New Roman" w:hAnsi="Times New Roman" w:cs="Times New Roman"/>
              </w:rPr>
              <w:t>СПРАВКА-РАСЧЕТ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(наименование получателя субсидии, гранта)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за ________________________ 20__ года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(период)</w:t>
            </w:r>
          </w:p>
        </w:tc>
      </w:tr>
      <w:tr w:rsidR="009424A6" w:rsidRPr="009424A6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Коммунальный ресурс (услуга): централизованное горячее водоснабжение</w:t>
            </w: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52"/>
        <w:gridCol w:w="1247"/>
        <w:gridCol w:w="1191"/>
        <w:gridCol w:w="1361"/>
        <w:gridCol w:w="1304"/>
        <w:gridCol w:w="1252"/>
        <w:gridCol w:w="1264"/>
        <w:gridCol w:w="1252"/>
        <w:gridCol w:w="1264"/>
        <w:gridCol w:w="1144"/>
      </w:tblGrid>
      <w:tr w:rsidR="009424A6" w:rsidRPr="009424A6">
        <w:tc>
          <w:tcPr>
            <w:tcW w:w="454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52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Наименование муниципального района/городского округа, городского/сельского поселения, период начисления &lt;*&gt; (отчетный/перерасчет)</w:t>
            </w:r>
          </w:p>
        </w:tc>
        <w:tc>
          <w:tcPr>
            <w:tcW w:w="2438" w:type="dxa"/>
            <w:gridSpan w:val="2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услуг, за который выставлена плата населению</w:t>
            </w:r>
          </w:p>
        </w:tc>
        <w:tc>
          <w:tcPr>
            <w:tcW w:w="2665" w:type="dxa"/>
            <w:gridSpan w:val="2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Тариф, установленный комитетом по тарифам и ценовой политике Ленинградской области для ресурсоснабжающей организации (без НДС)</w:t>
            </w:r>
          </w:p>
        </w:tc>
        <w:tc>
          <w:tcPr>
            <w:tcW w:w="2516" w:type="dxa"/>
            <w:gridSpan w:val="2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Тариф, установленный комитетом по тарифам и ценовой политике Ленинградской области для населения (без НДС)</w:t>
            </w:r>
          </w:p>
        </w:tc>
        <w:tc>
          <w:tcPr>
            <w:tcW w:w="2516" w:type="dxa"/>
            <w:gridSpan w:val="2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Отклонение в тарифах по компоненту на теплоноситель (руб./куб. м)</w:t>
            </w:r>
          </w:p>
        </w:tc>
        <w:tc>
          <w:tcPr>
            <w:tcW w:w="1144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Размер субсидии, гранта (руб.)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3 x гр. 9 + гр. 4 x гр. 10)</w:t>
            </w:r>
          </w:p>
        </w:tc>
      </w:tr>
      <w:tr w:rsidR="009424A6" w:rsidRPr="009424A6">
        <w:tc>
          <w:tcPr>
            <w:tcW w:w="454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поставляемого теплоносителя (холодной воды) населению (куб. м)</w:t>
            </w: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тепловой энергии на подогрев теплоносителя (холодной воды) (Гкал)</w:t>
            </w:r>
          </w:p>
        </w:tc>
        <w:tc>
          <w:tcPr>
            <w:tcW w:w="136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компонент на теплоноситель (холодную воду) (руб./куб. м)</w:t>
            </w: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компонент на тепловую энергию (руб./Гкал)</w:t>
            </w: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компонент на теплоноситель (холодную воду) (руб./куб. м)</w:t>
            </w:r>
          </w:p>
        </w:tc>
        <w:tc>
          <w:tcPr>
            <w:tcW w:w="126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компонент на тепловую энергию (руб./Гкал)</w:t>
            </w: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компонент на теплоноситель (холодную воду) (руб./куб. м)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5 - гр. 7)</w:t>
            </w:r>
          </w:p>
        </w:tc>
        <w:tc>
          <w:tcPr>
            <w:tcW w:w="126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компонент на тепловую энергию (руб./Гкал)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6 - гр. 8)</w:t>
            </w:r>
          </w:p>
        </w:tc>
        <w:tc>
          <w:tcPr>
            <w:tcW w:w="1144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2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11</w:t>
            </w: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Виды системы горячего водоснабжения &lt;**&gt;</w:t>
            </w: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Итого по виду системы горячего водоснабжения</w:t>
            </w: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Виды системы горячего водоснабжения &lt;**&gt;</w:t>
            </w: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Итого по виду системы горячего водоснабжения</w:t>
            </w: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3968"/>
        <w:gridCol w:w="1020"/>
        <w:gridCol w:w="1984"/>
        <w:gridCol w:w="340"/>
        <w:gridCol w:w="3968"/>
      </w:tblGrid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Руководитель ресурсоснабжающей организации (должность)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Тарифы согласованы, объемы приняты к сведению в целях использования данной информации при тарифном регулировании комитетом по тарифам и ценовой политике Ленинградской области</w:t>
            </w: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инициалы, должность)</w:t>
            </w: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--------------------------------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&lt;*&gt; В случае оформления справки-расчета за период, превышающий один месяц, сведения о предоставлении коммунального ресурса (услуги) отражаются помесячно.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&lt;**&gt; Выбрать в соответствии с видом системы горячего водоснабжения: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1) с наружной сетью горячего водоснабжения, с изолированными стояками, с полотенцесушителями;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2) с наружной сетью горячего водоснабжения, с изолированными стояками, без полотенцесушителей;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3) с наружной сетью горячего водоснабжения, с неизолированными стояками, с полотенцесушителями;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4) с наружной сетью горячего водоснабжения, с неизолированными стояками, без полотенцесушителей;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5) без наружной сети горячего водоснабжения, с изолированными стояками, с полотенцесушителями;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6) без наружной сети горячего водоснабжения, с изолированными стояками, без полотенцесушителей;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7) без наружной сети горячего водоснабжения, с неизолированными стояками, с полотенцесушителями;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8) без наружной сети горячего водоснабжения, с неизолированными стояками, без полотенцесушителей.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Приложение 6А</w:t>
      </w:r>
    </w:p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к Порядку...</w:t>
      </w:r>
    </w:p>
    <w:p w:rsidR="00162778" w:rsidRPr="009424A6" w:rsidRDefault="0016277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9424A6" w:rsidRPr="009424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(в ред. </w:t>
            </w:r>
            <w:hyperlink r:id="rId41" w:history="1">
              <w:r w:rsidRPr="009424A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9424A6">
              <w:rPr>
                <w:rFonts w:ascii="Times New Roman" w:hAnsi="Times New Roman" w:cs="Times New Roman"/>
              </w:rPr>
              <w:t xml:space="preserve"> Правительства Ленинградской области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(Форма)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09"/>
      </w:tblGrid>
      <w:tr w:rsidR="009424A6" w:rsidRPr="009424A6">
        <w:tc>
          <w:tcPr>
            <w:tcW w:w="11509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1" w:name="P1919"/>
            <w:bookmarkEnd w:id="51"/>
            <w:r w:rsidRPr="009424A6">
              <w:rPr>
                <w:rFonts w:ascii="Times New Roman" w:hAnsi="Times New Roman" w:cs="Times New Roman"/>
              </w:rPr>
              <w:t>СПРАВКА-РАСЧЕТ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(наименование получателя субсидии, гранта)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за ________________________ 20__ года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(период)</w:t>
            </w:r>
          </w:p>
        </w:tc>
      </w:tr>
      <w:tr w:rsidR="009424A6" w:rsidRPr="009424A6">
        <w:tc>
          <w:tcPr>
            <w:tcW w:w="11509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11509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Коммунальный ресурс (услуга): тепловая энергия для оказания услуги по горячему водоснабжению (в жилых домах с ИТП &lt;*&gt;)</w:t>
            </w: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488"/>
        <w:gridCol w:w="1303"/>
        <w:gridCol w:w="2267"/>
        <w:gridCol w:w="2040"/>
        <w:gridCol w:w="1474"/>
        <w:gridCol w:w="1474"/>
      </w:tblGrid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88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Наименование муниципального района/городского округа, городского/сельского поселения, период начислений &lt;**&gt; (отчетный/перерасчет)</w:t>
            </w:r>
          </w:p>
        </w:tc>
        <w:tc>
          <w:tcPr>
            <w:tcW w:w="1303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тепловой энергии на подогрев холодной воды, за который выставлена плата населению (Гкал)</w:t>
            </w:r>
          </w:p>
        </w:tc>
        <w:tc>
          <w:tcPr>
            <w:tcW w:w="226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Тариф на тепловую энергию для оказания услуги по ГВС, установленный комитетом по тарифам и ценовой политике Ленинградской области для ресурсоснабжающей организации (без НДС) (руб./Гкал)</w:t>
            </w:r>
          </w:p>
        </w:tc>
        <w:tc>
          <w:tcPr>
            <w:tcW w:w="204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Тариф на тепловую энергию для оказания услуги по ГВС, установленный комитетом по тарифам и ценовой политике Ленинградской области для населения (без НДС) (руб./Гкал)</w:t>
            </w: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Отклонение в тарифах на тепловую энергию (руб./Гкал)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4 - гр. 5)</w:t>
            </w: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Размер субсидии, гранта (руб.)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3 x гр. 6)</w:t>
            </w: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8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3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7</w:t>
            </w: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Виды системы горячего водоснабжения &lt;***&gt;</w:t>
            </w:r>
          </w:p>
        </w:tc>
        <w:tc>
          <w:tcPr>
            <w:tcW w:w="130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Итого по виду системы горячего водоснабжения</w:t>
            </w:r>
          </w:p>
        </w:tc>
        <w:tc>
          <w:tcPr>
            <w:tcW w:w="130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Виды системы горячего водоснабжения &lt;***&gt;</w:t>
            </w:r>
          </w:p>
        </w:tc>
        <w:tc>
          <w:tcPr>
            <w:tcW w:w="130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Итого по виду системы горячего водоснабжения</w:t>
            </w:r>
          </w:p>
        </w:tc>
        <w:tc>
          <w:tcPr>
            <w:tcW w:w="130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3118"/>
        <w:gridCol w:w="567"/>
        <w:gridCol w:w="1984"/>
        <w:gridCol w:w="340"/>
        <w:gridCol w:w="3175"/>
      </w:tblGrid>
      <w:tr w:rsidR="009424A6" w:rsidRPr="009424A6">
        <w:tc>
          <w:tcPr>
            <w:tcW w:w="5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Руководитель ресурсоснабжающей организации (должность)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Тарифы согласованы, объемы приняты к сведению в целях использования данной информации при тарифном регулировании комитетом по тарифам и ценовой политике Ленинградской области</w:t>
            </w: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5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инициалы, должность)</w:t>
            </w: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</w:tr>
    </w:tbl>
    <w:p w:rsidR="00162778" w:rsidRPr="009424A6" w:rsidRDefault="00162778">
      <w:pPr>
        <w:rPr>
          <w:rFonts w:ascii="Times New Roman" w:hAnsi="Times New Roman" w:cs="Times New Roman"/>
        </w:rPr>
        <w:sectPr w:rsidR="00162778" w:rsidRPr="009424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--------------------------------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&lt;*&gt; ИТП - индивидуальный тепловой пункт, с использованием которого приготовление горячей воды осуществляется самостоятельно.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&lt;**&gt; В случае оформления справки-расчета за период, превышающий один месяц, сведения о предоставлении коммунального ресурса (услуги) отражаются помесячно.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&lt;***&gt; Выбрать в соответствии с видом системы горячего водоснабжения: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1) с наружной сетью горячего водоснабжения, с изолированными стояками, с полотенцесушителями;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2) с наружной сетью горячего водоснабжения, с изолированными стояками, без полотенцесушителей;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3) с наружной сетью горячего водоснабжения, с неизолированными стояками, с полотенцесушителями;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4) с наружной сетью горячего водоснабжения, с неизолированными стояками, без полотенцесушителей;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5) без наружной сети горячего водоснабжения, с изолированными стояками, с полотенцесушителями;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6) без наружной сети горячего водоснабжения, с изолированными стояками, без полотенцесушителей;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7) без наружной сети горячего водоснабжения, с неизолированными стояками, с полотенцесушителями;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8) без наружной сети горячего водоснабжения, с неизолированными стояками, без полотенцесушителей.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Приложение 7</w:t>
      </w:r>
    </w:p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к Порядку...</w:t>
      </w:r>
    </w:p>
    <w:p w:rsidR="00162778" w:rsidRPr="009424A6" w:rsidRDefault="0016277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9424A6" w:rsidRPr="009424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(в ред. </w:t>
            </w:r>
            <w:hyperlink r:id="rId42" w:history="1">
              <w:r w:rsidRPr="009424A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9424A6">
              <w:rPr>
                <w:rFonts w:ascii="Times New Roman" w:hAnsi="Times New Roman" w:cs="Times New Roman"/>
              </w:rPr>
              <w:t xml:space="preserve"> Правительства Ленинградской области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(Форма)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83"/>
      </w:tblGrid>
      <w:tr w:rsidR="009424A6" w:rsidRPr="009424A6"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2" w:name="P2040"/>
            <w:bookmarkEnd w:id="52"/>
            <w:r w:rsidRPr="009424A6">
              <w:rPr>
                <w:rFonts w:ascii="Times New Roman" w:hAnsi="Times New Roman" w:cs="Times New Roman"/>
              </w:rPr>
              <w:t>АКТ СВЕРКИ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от "___" _________ 20__ года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по заявке за ___________________________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между ______________________________________________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(наименование получателя субсидии, гранта)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 комитетом по топливно-энергетическому комплексу Ленинградской области</w:t>
            </w:r>
          </w:p>
        </w:tc>
      </w:tr>
      <w:tr w:rsidR="009424A6" w:rsidRPr="009424A6"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Мы, нижеподписавшиеся (Ф.И.О., должность руководителя, наименование получателя субсидии, гранта) ___________________________, действующий на основании ___________________________, с одной стороны, и ___________________________, действующий на основании ___________________________, с другой стороны, составили настоящий акт сверки о том, что состояние взаимных расчетов по соглашению от "___" _________ 20__ года N _____________ по предоставлению субсидии, гранта на компенсацию выпадающих доходов ресурсоснабжающим организациям в связи с предоставлением коммунальных ресурсов (услуг) по теплоснабжению и горячему водоснабжению на территории Ленинградской области по данным учета следующее:</w:t>
            </w: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850"/>
        <w:gridCol w:w="1587"/>
        <w:gridCol w:w="1587"/>
        <w:gridCol w:w="2267"/>
        <w:gridCol w:w="1587"/>
        <w:gridCol w:w="1587"/>
      </w:tblGrid>
      <w:tr w:rsidR="009424A6" w:rsidRPr="009424A6"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По данным</w:t>
            </w:r>
          </w:p>
        </w:tc>
        <w:tc>
          <w:tcPr>
            <w:tcW w:w="4024" w:type="dxa"/>
            <w:gridSpan w:val="3"/>
            <w:tcBorders>
              <w:right w:val="single" w:sz="4" w:space="0" w:color="auto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По данным комитета по топливно-энергетическому комплексу Ленинградской области</w:t>
            </w:r>
          </w:p>
        </w:tc>
      </w:tr>
      <w:tr w:rsidR="009424A6" w:rsidRPr="009424A6">
        <w:tblPrEx>
          <w:tblBorders>
            <w:insideH w:val="single" w:sz="4" w:space="0" w:color="auto"/>
          </w:tblBorders>
        </w:tblPrEx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gridSpan w:val="3"/>
            <w:tcBorders>
              <w:right w:val="single" w:sz="4" w:space="0" w:color="auto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(наименование получателя субсидии, гранта)</w:t>
            </w:r>
          </w:p>
        </w:tc>
        <w:tc>
          <w:tcPr>
            <w:tcW w:w="5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67" w:type="dxa"/>
            <w:gridSpan w:val="2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Сумма субсидии, гранта согласно справкам-расчетам, оформленным в соответствии с актами об объеме коммунальных ресурсов, за который выставлена плата населению, представленным в комитет (руб.)</w:t>
            </w: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Выплаченная сумма субсидии, гранта (руб.)</w:t>
            </w: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Сумма субсидии, гранта, принимаемая к выплате или подлежащая возврату в областной бюджет (руб.)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1 - гр. 2)</w:t>
            </w:r>
          </w:p>
        </w:tc>
        <w:tc>
          <w:tcPr>
            <w:tcW w:w="226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Сумма субсидии, гранта согласно справкам-расчетам, оформленным в соответствии с актами об объеме коммунальных ресурсов, за который выставлена плата населению, представленным в комитет (руб.)</w:t>
            </w: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Выплаченная сумма субсидии, гранта (руб.)</w:t>
            </w: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Сумма субсидии, гранта, принимаемая к выплате или подлежащая возврату в областной бюджет (руб.)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4 - гр. 5)</w:t>
            </w:r>
          </w:p>
        </w:tc>
      </w:tr>
      <w:tr w:rsidR="009424A6" w:rsidRPr="009424A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67" w:type="dxa"/>
            <w:gridSpan w:val="2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6</w:t>
            </w:r>
          </w:p>
        </w:tc>
      </w:tr>
      <w:tr w:rsidR="00162778" w:rsidRPr="009424A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67" w:type="dxa"/>
            <w:gridSpan w:val="2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74"/>
        <w:gridCol w:w="340"/>
        <w:gridCol w:w="2834"/>
        <w:gridCol w:w="566"/>
        <w:gridCol w:w="1984"/>
        <w:gridCol w:w="340"/>
        <w:gridCol w:w="2834"/>
      </w:tblGrid>
      <w:tr w:rsidR="009424A6" w:rsidRPr="009424A6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От комитета по топливно-энергетическому комплексу Ленинградской области</w:t>
            </w:r>
          </w:p>
        </w:tc>
      </w:tr>
      <w:tr w:rsidR="009424A6" w:rsidRPr="009424A6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(наименование получателя субсидии, гранта)</w:t>
            </w: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51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Руководитель (должность)</w:t>
            </w: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Руководитель (должность)</w:t>
            </w:r>
          </w:p>
        </w:tc>
      </w:tr>
      <w:tr w:rsidR="009424A6" w:rsidRPr="009424A6"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9424A6" w:rsidRPr="009424A6">
        <w:tc>
          <w:tcPr>
            <w:tcW w:w="51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</w:tr>
      <w:tr w:rsidR="009424A6" w:rsidRPr="009424A6">
        <w:tc>
          <w:tcPr>
            <w:tcW w:w="51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9424A6" w:rsidRPr="009424A6"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blPrEx>
          <w:tblBorders>
            <w:insideH w:val="single" w:sz="4" w:space="0" w:color="auto"/>
          </w:tblBorders>
        </w:tblPrEx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Приложение 7А</w:t>
      </w:r>
    </w:p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к Порядку...</w:t>
      </w:r>
    </w:p>
    <w:p w:rsidR="00162778" w:rsidRPr="009424A6" w:rsidRDefault="0016277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9424A6" w:rsidRPr="009424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(в ред. </w:t>
            </w:r>
            <w:hyperlink r:id="rId43" w:history="1">
              <w:r w:rsidRPr="009424A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9424A6">
              <w:rPr>
                <w:rFonts w:ascii="Times New Roman" w:hAnsi="Times New Roman" w:cs="Times New Roman"/>
              </w:rPr>
              <w:t xml:space="preserve"> Правительства Ленинградской области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от 16.03.2022 N 155)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jc w:val="both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(Форма)</w:t>
      </w: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7087"/>
      </w:tblGrid>
      <w:tr w:rsidR="009424A6" w:rsidRPr="009424A6">
        <w:tc>
          <w:tcPr>
            <w:tcW w:w="10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3" w:name="P2124"/>
            <w:bookmarkEnd w:id="53"/>
            <w:r w:rsidRPr="009424A6">
              <w:rPr>
                <w:rFonts w:ascii="Times New Roman" w:hAnsi="Times New Roman" w:cs="Times New Roman"/>
              </w:rPr>
              <w:t>АКТ СВЕРКИ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по суммам предоставленной субсидии, гранта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 ____________________________ году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(отчетный финансовый год)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между ____________________________________________________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(наименование получателя субсидии, гранта)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 комитетом по топливно-энергетическому комплексу Ленинградской области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от "___" ________________ 20__ года</w:t>
            </w:r>
          </w:p>
        </w:tc>
      </w:tr>
      <w:tr w:rsidR="009424A6" w:rsidRPr="009424A6">
        <w:tc>
          <w:tcPr>
            <w:tcW w:w="10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Мы, нижеподписавшиеся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имя, отчество, должность руководителя,</w:t>
            </w:r>
          </w:p>
        </w:tc>
      </w:tr>
      <w:tr w:rsidR="009424A6" w:rsidRPr="009424A6">
        <w:tc>
          <w:tcPr>
            <w:tcW w:w="10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0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наименование получателя субсидии, гранта)</w:t>
            </w:r>
          </w:p>
        </w:tc>
      </w:tr>
      <w:tr w:rsidR="00162778" w:rsidRPr="009424A6">
        <w:tc>
          <w:tcPr>
            <w:tcW w:w="10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действующий на основании ____________________, с одной стороны, и ___________________, действующий на основании __________________, с другой стороны, составили настоящий акт сверки о том, что состояние взаимных расчетов по соглашению от "__" _________ 20__ года N _______ по предоставлению субсидии, гранта на компенсацию выпадающих доходов ресурсоснабжающим организациям в связи с предоставлением коммунальных ресурсов (услуг) по теплоснабжению и горячему водоснабжению на территории Ленинградской области по данным согласно бюджетным обязательствам, принятым в соответствии с актами об объеме коммунальных ресурсов, за который выставлена плата населению, представленными в комитет по топливно-энергетическому комплексу Ленинградской области, с 1 января 20__ года по 31 декабря 20__ года следующее:</w:t>
            </w:r>
          </w:p>
        </w:tc>
      </w:tr>
    </w:tbl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1531"/>
        <w:gridCol w:w="1587"/>
        <w:gridCol w:w="2041"/>
        <w:gridCol w:w="1531"/>
        <w:gridCol w:w="1587"/>
      </w:tblGrid>
      <w:tr w:rsidR="009424A6" w:rsidRPr="009424A6">
        <w:tc>
          <w:tcPr>
            <w:tcW w:w="5159" w:type="dxa"/>
            <w:gridSpan w:val="3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По данным ____________________</w:t>
            </w:r>
          </w:p>
          <w:p w:rsidR="00162778" w:rsidRPr="009424A6" w:rsidRDefault="0016277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(наименование получателя субсидии, гранта)</w:t>
            </w:r>
          </w:p>
        </w:tc>
        <w:tc>
          <w:tcPr>
            <w:tcW w:w="5159" w:type="dxa"/>
            <w:gridSpan w:val="3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По данным комитета по топливно-энергетическому комплексу Ленинградской области</w:t>
            </w:r>
          </w:p>
        </w:tc>
      </w:tr>
      <w:tr w:rsidR="009424A6" w:rsidRPr="009424A6">
        <w:tc>
          <w:tcPr>
            <w:tcW w:w="204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Сумма субсидии, гранта согласно бюджетным обязательствам, принятым в соответствии с актами об объеме коммунальных ресурсов, за который выставлена плата населению, представленными в комитет (руб.)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Выплаченная сумма субсидии, гранта (руб.)</w:t>
            </w: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Сумма субсидии, гранта, принимаемая к выплате или подлежащая возврату в областной бюджет (руб.)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1 - гр. 2)</w:t>
            </w:r>
          </w:p>
        </w:tc>
        <w:tc>
          <w:tcPr>
            <w:tcW w:w="204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Сумма субсидии, гранта согласно бюджетным обязательствам, принятым в соответствии с актами об объеме коммунальных ресурсов, за который выставлена плата населению, представленными в комитет (руб.)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Выплаченная сумма субсидии, гранта (руб.)</w:t>
            </w: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Сумма субсидии, гранта, принимаемая к выплате или подлежащая возврату в областной бюджет (руб.)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4 - гр. 5)</w:t>
            </w:r>
          </w:p>
        </w:tc>
      </w:tr>
      <w:tr w:rsidR="009424A6" w:rsidRPr="009424A6">
        <w:tc>
          <w:tcPr>
            <w:tcW w:w="204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6</w:t>
            </w:r>
          </w:p>
        </w:tc>
      </w:tr>
      <w:tr w:rsidR="00162778" w:rsidRPr="009424A6">
        <w:tc>
          <w:tcPr>
            <w:tcW w:w="204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3"/>
        <w:gridCol w:w="340"/>
        <w:gridCol w:w="3203"/>
        <w:gridCol w:w="397"/>
        <w:gridCol w:w="1247"/>
        <w:gridCol w:w="348"/>
        <w:gridCol w:w="3288"/>
      </w:tblGrid>
      <w:tr w:rsidR="009424A6" w:rsidRPr="009424A6"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От _________________________________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(наименование получателя субсидии, гранта)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От комитета по топливно-энергетическому комплексу Ленинградской области</w:t>
            </w:r>
          </w:p>
        </w:tc>
      </w:tr>
      <w:tr w:rsidR="009424A6" w:rsidRPr="009424A6"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Руководитель (должность)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Руководитель (должность)</w:t>
            </w:r>
          </w:p>
        </w:tc>
      </w:tr>
      <w:tr w:rsidR="009424A6" w:rsidRPr="009424A6"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9424A6" w:rsidRPr="009424A6"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</w:tr>
      <w:tr w:rsidR="009424A6" w:rsidRPr="009424A6"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9424A6" w:rsidRPr="009424A6"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blPrEx>
          <w:tblBorders>
            <w:insideH w:val="single" w:sz="4" w:space="0" w:color="auto"/>
          </w:tblBorders>
        </w:tblPrEx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C1F9E" w:rsidRPr="009424A6" w:rsidRDefault="002C1F9E">
      <w:pPr>
        <w:rPr>
          <w:rFonts w:ascii="Times New Roman" w:hAnsi="Times New Roman" w:cs="Times New Roman"/>
        </w:rPr>
      </w:pPr>
    </w:p>
    <w:sectPr w:rsidR="002C1F9E" w:rsidRPr="009424A6" w:rsidSect="00042DC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78"/>
    <w:rsid w:val="00162778"/>
    <w:rsid w:val="00256D58"/>
    <w:rsid w:val="002C1F9E"/>
    <w:rsid w:val="009424A6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2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2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2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2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627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27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27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2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2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2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2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627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27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27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98C1D556C03D249B7193FB7A489E2B4ABB9F818E0CCB1E93D028C7F411FC858E5DF6562147FC71714F7AF5898179F5C326621334954998jCx9H" TargetMode="External"/><Relationship Id="rId18" Type="http://schemas.openxmlformats.org/officeDocument/2006/relationships/hyperlink" Target="consultantplus://offline/ref=9B98C1D556C03D249B7193FB7A489E2B49BF9B82890DCB1E93D028C7F411FC859C5DAE5A2044E270745A2CA4CFjDx6H" TargetMode="External"/><Relationship Id="rId26" Type="http://schemas.openxmlformats.org/officeDocument/2006/relationships/hyperlink" Target="consultantplus://offline/ref=9B98C1D556C03D249B7193FB7A489E2B4ABA9A828A02CB1E93D028C7F411FC858E5DF6562147F977734F7AF5898179F5C326621334954998jCx9H" TargetMode="External"/><Relationship Id="rId39" Type="http://schemas.openxmlformats.org/officeDocument/2006/relationships/hyperlink" Target="consultantplus://offline/ref=9B98C1D556C03D249B7193FB7A489E2B4ABC9A868E0ACB1E93D028C7F411FC858E5DF6562147F972764F7AF5898179F5C326621334954998jCx9H" TargetMode="External"/><Relationship Id="rId21" Type="http://schemas.openxmlformats.org/officeDocument/2006/relationships/hyperlink" Target="consultantplus://offline/ref=9B98C1D556C03D249B7193FB7A489E2B4ABD9C8E8109CB1E93D028C7F411FC858E5DF6562147FC71744F7AF5898179F5C326621334954998jCx9H" TargetMode="External"/><Relationship Id="rId34" Type="http://schemas.openxmlformats.org/officeDocument/2006/relationships/hyperlink" Target="consultantplus://offline/ref=9B98C1D556C03D249B7193FB7A489E2B4ABC9A868E0ACB1E93D028C7F411FC858E5DF6562147FE78744F7AF5898179F5C326621334954998jCx9H" TargetMode="External"/><Relationship Id="rId42" Type="http://schemas.openxmlformats.org/officeDocument/2006/relationships/hyperlink" Target="consultantplus://offline/ref=9B98C1D556C03D249B7193FB7A489E2B4ABC9A868E0ACB1E93D028C7F411FC858E5DF6562147FA73744F7AF5898179F5C326621334954998jCx9H" TargetMode="External"/><Relationship Id="rId7" Type="http://schemas.openxmlformats.org/officeDocument/2006/relationships/hyperlink" Target="consultantplus://offline/ref=9B98C1D556C03D249B7193FB7A489E2B4ABB9A828E0ACB1E93D028C7F411FC858E5DF6562147FC70754F7AF5898179F5C326621334954998jCx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98C1D556C03D249B7193FB7A489E2B4ABA9A848F08CB1E93D028C7F411FC858E5DF6562147FC71734F7AF5898179F5C326621334954998jCx9H" TargetMode="External"/><Relationship Id="rId29" Type="http://schemas.openxmlformats.org/officeDocument/2006/relationships/hyperlink" Target="consultantplus://offline/ref=9B98C1D556C03D249B7193FB7A489E2B4ABD9C8E8109CB1E93D028C7F411FC858E5DF6562147FC72734F7AF5898179F5C326621334954998jCx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98C1D556C03D249B7193FB7A489E2B4ABA9A848F08CB1E93D028C7F411FC858E5DF6562147FC70754F7AF5898179F5C326621334954998jCx9H" TargetMode="External"/><Relationship Id="rId11" Type="http://schemas.openxmlformats.org/officeDocument/2006/relationships/hyperlink" Target="consultantplus://offline/ref=9B98C1D556C03D249B718CEA6F489E2B4CB99D80890CCB1E93D028C7F411FC858E5DF653264EF87B24156AF1C0D577EAC03C7C152A95j4xBH" TargetMode="External"/><Relationship Id="rId24" Type="http://schemas.openxmlformats.org/officeDocument/2006/relationships/hyperlink" Target="consultantplus://offline/ref=9B98C1D556C03D249B718CEA6F489E2B4CB89A8F8F08CB1E93D028C7F411FC859C5DAE5A2044E270745A2CA4CFjDx6H" TargetMode="External"/><Relationship Id="rId32" Type="http://schemas.openxmlformats.org/officeDocument/2006/relationships/hyperlink" Target="consultantplus://offline/ref=9B98C1D556C03D249B7193FB7A489E2B4ABC9A868E0ACB1E93D028C7F411FC858E5DF6562147FE70754F7AF5898179F5C326621334954998jCx9H" TargetMode="External"/><Relationship Id="rId37" Type="http://schemas.openxmlformats.org/officeDocument/2006/relationships/hyperlink" Target="consultantplus://offline/ref=9B98C1D556C03D249B7193FB7A489E2B4ABC9A868E0ACB1E93D028C7F411FC858E5DF6562147F873734F7AF5898179F5C326621334954998jCx9H" TargetMode="External"/><Relationship Id="rId40" Type="http://schemas.openxmlformats.org/officeDocument/2006/relationships/hyperlink" Target="consultantplus://offline/ref=9B98C1D556C03D249B7193FB7A489E2B4ABC9A868E0ACB1E93D028C7F411FC858E5DF6562147F974794F7AF5898179F5C326621334954998jCx9H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9B98C1D556C03D249B7193FB7A489E2B4AB89C82880DCB1E93D028C7F411FC858E5DF6562147FC70754F7AF5898179F5C326621334954998jCx9H" TargetMode="External"/><Relationship Id="rId15" Type="http://schemas.openxmlformats.org/officeDocument/2006/relationships/hyperlink" Target="consultantplus://offline/ref=9B98C1D556C03D249B7193FB7A489E2B4ABD9C8E8109CB1E93D028C7F411FC858E5DF6562147FC71714F7AF5898179F5C326621334954998jCx9H" TargetMode="External"/><Relationship Id="rId23" Type="http://schemas.openxmlformats.org/officeDocument/2006/relationships/hyperlink" Target="consultantplus://offline/ref=9B98C1D556C03D249B7193FB7A489E2B4ABD9C8E8109CB1E93D028C7F411FC858E5DF6562147FC71784F7AF5898179F5C326621334954998jCx9H" TargetMode="External"/><Relationship Id="rId28" Type="http://schemas.openxmlformats.org/officeDocument/2006/relationships/hyperlink" Target="consultantplus://offline/ref=9B98C1D556C03D249B718CEA6F489E2B4BBF9D86880FCB1E93D028C7F411FC859C5DAE5A2044E270745A2CA4CFjDx6H" TargetMode="External"/><Relationship Id="rId36" Type="http://schemas.openxmlformats.org/officeDocument/2006/relationships/hyperlink" Target="consultantplus://offline/ref=9B98C1D556C03D249B7193FB7A489E2B4ABC9A868E0ACB1E93D028C7F411FC858E5DF6562147FF78734F7AF5898179F5C326621334954998jCx9H" TargetMode="External"/><Relationship Id="rId10" Type="http://schemas.openxmlformats.org/officeDocument/2006/relationships/hyperlink" Target="consultantplus://offline/ref=9B98C1D556C03D249B718CEA6F489E2B4CB99D80890CCB1E93D028C7F411FC858E5DF6562144FF79794F7AF5898179F5C326621334954998jCx9H" TargetMode="External"/><Relationship Id="rId19" Type="http://schemas.openxmlformats.org/officeDocument/2006/relationships/hyperlink" Target="consultantplus://offline/ref=9B98C1D556C03D249B7193FB7A489E2B4ABC9A868E0ACB1E93D028C7F411FC858E5DF6562147FC71734F7AF5898179F5C326621334954998jCx9H" TargetMode="External"/><Relationship Id="rId31" Type="http://schemas.openxmlformats.org/officeDocument/2006/relationships/hyperlink" Target="consultantplus://offline/ref=9B98C1D556C03D249B7193FB7A489E2B4ABC9A868E0ACB1E93D028C7F411FC858E5DF6562147FD77724F7AF5898179F5C326621334954998jCx9H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98C1D556C03D249B7193FB7A489E2B4ABD9C8E8109CB1E93D028C7F411FC858E5DF6562147FC70754F7AF5898179F5C326621334954998jCx9H" TargetMode="External"/><Relationship Id="rId14" Type="http://schemas.openxmlformats.org/officeDocument/2006/relationships/hyperlink" Target="consultantplus://offline/ref=9B98C1D556C03D249B7193FB7A489E2B4ABD9B868D0BCB1E93D028C7F411FC858E5DF6562744F971714F7AF5898179F5C326621334954998jCx9H" TargetMode="External"/><Relationship Id="rId22" Type="http://schemas.openxmlformats.org/officeDocument/2006/relationships/hyperlink" Target="consultantplus://offline/ref=9B98C1D556C03D249B7193FB7A489E2B4ABD9C8E8109CB1E93D028C7F411FC858E5DF6562147FC71764F7AF5898179F5C326621334954998jCx9H" TargetMode="External"/><Relationship Id="rId27" Type="http://schemas.openxmlformats.org/officeDocument/2006/relationships/hyperlink" Target="consultantplus://offline/ref=9B98C1D556C03D249B7193FB7A489E2B4ABA9A828A02CB1E93D028C7F411FC858E5DF6562146FC77724F7AF5898179F5C326621334954998jCx9H" TargetMode="External"/><Relationship Id="rId30" Type="http://schemas.openxmlformats.org/officeDocument/2006/relationships/hyperlink" Target="consultantplus://offline/ref=9B98C1D556C03D249B7193FB7A489E2B4ABD9C8E8109CB1E93D028C7F411FC858E5DF6562147FC72744F7AF5898179F5C326621334954998jCx9H" TargetMode="External"/><Relationship Id="rId35" Type="http://schemas.openxmlformats.org/officeDocument/2006/relationships/hyperlink" Target="consultantplus://offline/ref=9B98C1D556C03D249B7193FB7A489E2B4ABC9A868E0ACB1E93D028C7F411FC858E5DF6562147FF73744F7AF5898179F5C326621334954998jCx9H" TargetMode="External"/><Relationship Id="rId43" Type="http://schemas.openxmlformats.org/officeDocument/2006/relationships/hyperlink" Target="consultantplus://offline/ref=9B98C1D556C03D249B7193FB7A489E2B4ABD9C8E8109CB1E93D028C7F411FC858E5DF6562147FC72754F7AF5898179F5C326621334954998jCx9H" TargetMode="External"/><Relationship Id="rId8" Type="http://schemas.openxmlformats.org/officeDocument/2006/relationships/hyperlink" Target="consultantplus://offline/ref=9B98C1D556C03D249B7193FB7A489E2B4ABC9A868E0ACB1E93D028C7F411FC858E5DF6562147FC70754F7AF5898179F5C326621334954998jCx9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B98C1D556C03D249B718CEA6F489E2B4CB99C8E8F09CB1E93D028C7F411FC858E5DF6562147FC71784F7AF5898179F5C326621334954998jCx9H" TargetMode="External"/><Relationship Id="rId17" Type="http://schemas.openxmlformats.org/officeDocument/2006/relationships/hyperlink" Target="consultantplus://offline/ref=9B98C1D556C03D249B7193FB7A489E2B4ABB9A828E0ACB1E93D028C7F411FC858E5DF6562147FC70794F7AF5898179F5C326621334954998jCx9H" TargetMode="External"/><Relationship Id="rId25" Type="http://schemas.openxmlformats.org/officeDocument/2006/relationships/hyperlink" Target="consultantplus://offline/ref=9B98C1D556C03D249B7193FB7A489E2B4ABD9C8E8109CB1E93D028C7F411FC858E5DF6562147FC72704F7AF5898179F5C326621334954998jCx9H" TargetMode="External"/><Relationship Id="rId33" Type="http://schemas.openxmlformats.org/officeDocument/2006/relationships/hyperlink" Target="consultantplus://offline/ref=9B98C1D556C03D249B7193FB7A489E2B4ABC9A868E0ACB1E93D028C7F411FC858E5DF6562147FE73754F7AF5898179F5C326621334954998jCx9H" TargetMode="External"/><Relationship Id="rId38" Type="http://schemas.openxmlformats.org/officeDocument/2006/relationships/hyperlink" Target="consultantplus://offline/ref=9B98C1D556C03D249B7193FB7A489E2B4ABC9A868E0ACB1E93D028C7F411FC858E5DF6562147F877794F7AF5898179F5C326621334954998jCx9H" TargetMode="External"/><Relationship Id="rId20" Type="http://schemas.openxmlformats.org/officeDocument/2006/relationships/hyperlink" Target="consultantplus://offline/ref=9B98C1D556C03D249B7193FB7A489E2B4ABD9C8E8109CB1E93D028C7F411FC858E5DF6562147FC71734F7AF5898179F5C326621334954998jCx9H" TargetMode="External"/><Relationship Id="rId41" Type="http://schemas.openxmlformats.org/officeDocument/2006/relationships/hyperlink" Target="consultantplus://offline/ref=9B98C1D556C03D249B7193FB7A489E2B4ABC9A868E0ACB1E93D028C7F411FC858E5DF6562147F979774F7AF5898179F5C326621334954998jCx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14832</Words>
  <Characters>84548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Станиславовна Моисеева</dc:creator>
  <cp:lastModifiedBy>Любовь Станиславовна Моисеева</cp:lastModifiedBy>
  <cp:revision>2</cp:revision>
  <dcterms:created xsi:type="dcterms:W3CDTF">2022-04-27T07:53:00Z</dcterms:created>
  <dcterms:modified xsi:type="dcterms:W3CDTF">2022-04-27T07:53:00Z</dcterms:modified>
</cp:coreProperties>
</file>