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21" w:rsidRPr="00170F21" w:rsidRDefault="00170F21" w:rsidP="00170F21">
      <w:pPr>
        <w:spacing w:after="0" w:line="240" w:lineRule="auto"/>
        <w:contextualSpacing/>
        <w:jc w:val="center"/>
        <w:rPr>
          <w:rFonts w:ascii="Times New Roman" w:hAnsi="Times New Roman" w:cs="Times New Roman"/>
          <w:b/>
          <w:sz w:val="24"/>
          <w:szCs w:val="24"/>
          <w:u w:val="single"/>
        </w:rPr>
      </w:pPr>
      <w:r w:rsidRPr="00170F21">
        <w:rPr>
          <w:rFonts w:ascii="Times New Roman" w:hAnsi="Times New Roman" w:cs="Times New Roman"/>
          <w:b/>
          <w:sz w:val="24"/>
          <w:szCs w:val="24"/>
          <w:u w:val="single"/>
        </w:rPr>
        <w:t>НАГРАДЫ ЛЕНИНГРАДСКОЙ ОБЛАСТИ</w:t>
      </w:r>
    </w:p>
    <w:p w:rsidR="00170F21" w:rsidRDefault="00170F21" w:rsidP="00F724B2">
      <w:pPr>
        <w:spacing w:after="0" w:line="240" w:lineRule="auto"/>
        <w:ind w:firstLine="709"/>
        <w:contextualSpacing/>
        <w:jc w:val="center"/>
        <w:rPr>
          <w:rFonts w:ascii="Times New Roman" w:hAnsi="Times New Roman" w:cs="Times New Roman"/>
          <w:b/>
          <w:sz w:val="24"/>
          <w:szCs w:val="24"/>
        </w:rPr>
      </w:pPr>
    </w:p>
    <w:p w:rsidR="00170F21" w:rsidRDefault="00170F21" w:rsidP="00F724B2">
      <w:pPr>
        <w:spacing w:after="0" w:line="240" w:lineRule="auto"/>
        <w:ind w:firstLine="709"/>
        <w:contextualSpacing/>
        <w:jc w:val="center"/>
        <w:rPr>
          <w:rFonts w:ascii="Times New Roman" w:hAnsi="Times New Roman" w:cs="Times New Roman"/>
          <w:b/>
          <w:sz w:val="24"/>
          <w:szCs w:val="24"/>
        </w:rPr>
      </w:pPr>
    </w:p>
    <w:p w:rsidR="00F724B2" w:rsidRPr="00170F21" w:rsidRDefault="00921D8F" w:rsidP="00921D8F">
      <w:pPr>
        <w:spacing w:after="0" w:line="240" w:lineRule="auto"/>
        <w:ind w:firstLine="709"/>
        <w:contextualSpacing/>
        <w:jc w:val="both"/>
        <w:rPr>
          <w:rFonts w:ascii="Times New Roman" w:hAnsi="Times New Roman" w:cs="Times New Roman"/>
          <w:b/>
          <w:i/>
          <w:sz w:val="24"/>
          <w:szCs w:val="24"/>
        </w:rPr>
      </w:pPr>
      <w:r w:rsidRPr="00921D8F">
        <w:rPr>
          <w:rFonts w:ascii="Times New Roman" w:eastAsia="Times New Roman" w:hAnsi="Times New Roman" w:cs="Times New Roman"/>
          <w:b/>
          <w:bCs/>
          <w:i/>
          <w:color w:val="000000"/>
          <w:sz w:val="24"/>
          <w:szCs w:val="24"/>
          <w:bdr w:val="none" w:sz="0" w:space="0" w:color="auto" w:frame="1"/>
          <w:lang w:eastAsia="ru-RU"/>
        </w:rPr>
        <w:t>При представлении к награждению наградами Ленинградской области следует учитывать:</w:t>
      </w:r>
    </w:p>
    <w:p w:rsidR="00F724B2" w:rsidRPr="00F654DC" w:rsidRDefault="00F724B2" w:rsidP="00F724B2">
      <w:pPr>
        <w:spacing w:after="0" w:line="240" w:lineRule="auto"/>
        <w:ind w:firstLine="709"/>
        <w:contextualSpacing/>
        <w:jc w:val="center"/>
        <w:rPr>
          <w:rFonts w:ascii="Times New Roman" w:hAnsi="Times New Roman" w:cs="Times New Roman"/>
          <w:b/>
          <w:sz w:val="24"/>
          <w:szCs w:val="24"/>
        </w:rPr>
      </w:pPr>
    </w:p>
    <w:p w:rsidR="00F724B2" w:rsidRDefault="00F724B2" w:rsidP="00921D8F">
      <w:pPr>
        <w:spacing w:after="0" w:line="240" w:lineRule="auto"/>
        <w:ind w:firstLine="709"/>
        <w:contextualSpacing/>
        <w:jc w:val="both"/>
        <w:rPr>
          <w:rFonts w:ascii="Times New Roman" w:hAnsi="Times New Roman" w:cs="Times New Roman"/>
          <w:sz w:val="24"/>
          <w:szCs w:val="24"/>
        </w:rPr>
      </w:pPr>
      <w:r w:rsidRPr="00F654DC">
        <w:rPr>
          <w:rFonts w:ascii="Times New Roman" w:hAnsi="Times New Roman" w:cs="Times New Roman"/>
          <w:sz w:val="24"/>
          <w:szCs w:val="24"/>
        </w:rPr>
        <w:t>Награждению подлежат не более 5 % от общего количества работников органа исполнительной власти Ленинградской области в год и не более 1 человека от 500 работающих в определенной отрасли в год.</w:t>
      </w:r>
    </w:p>
    <w:p w:rsidR="00921D8F" w:rsidRDefault="00921D8F" w:rsidP="00921D8F">
      <w:pPr>
        <w:spacing w:after="0" w:line="240" w:lineRule="auto"/>
        <w:ind w:firstLine="709"/>
        <w:contextualSpacing/>
        <w:jc w:val="both"/>
        <w:rPr>
          <w:rFonts w:ascii="Times New Roman" w:hAnsi="Times New Roman" w:cs="Times New Roman"/>
          <w:sz w:val="24"/>
          <w:szCs w:val="24"/>
        </w:rPr>
      </w:pPr>
    </w:p>
    <w:p w:rsidR="003363F5" w:rsidRPr="00FD2025" w:rsidRDefault="003363F5" w:rsidP="00921D8F">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FD2025">
        <w:rPr>
          <w:rFonts w:ascii="Times New Roman" w:eastAsia="Times New Roman" w:hAnsi="Times New Roman" w:cs="Times New Roman"/>
          <w:i/>
          <w:color w:val="000000"/>
          <w:sz w:val="24"/>
          <w:szCs w:val="24"/>
          <w:lang w:eastAsia="ru-RU"/>
        </w:rPr>
        <w:t> </w:t>
      </w:r>
      <w:r w:rsidRPr="00FD2025">
        <w:rPr>
          <w:rFonts w:ascii="Times New Roman" w:eastAsia="Times New Roman" w:hAnsi="Times New Roman" w:cs="Times New Roman"/>
          <w:color w:val="000000"/>
          <w:sz w:val="24"/>
          <w:szCs w:val="24"/>
          <w:lang w:eastAsia="ru-RU"/>
        </w:rPr>
        <w:t>Юбилейными датами считаются:</w:t>
      </w:r>
    </w:p>
    <w:p w:rsidR="003363F5" w:rsidRPr="00FD2025" w:rsidRDefault="003363F5" w:rsidP="00921D8F">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FD2025">
        <w:rPr>
          <w:rFonts w:ascii="Times New Roman" w:eastAsia="Times New Roman" w:hAnsi="Times New Roman" w:cs="Times New Roman"/>
          <w:color w:val="000000"/>
          <w:sz w:val="24"/>
          <w:szCs w:val="24"/>
          <w:lang w:eastAsia="ru-RU"/>
        </w:rPr>
        <w:t>- для граждан 50, 60 и далее каждые 5 лет.</w:t>
      </w:r>
    </w:p>
    <w:p w:rsidR="003363F5" w:rsidRPr="00FD2025" w:rsidRDefault="003363F5" w:rsidP="00921D8F">
      <w:pPr>
        <w:shd w:val="clear" w:color="auto" w:fill="FFFFFF"/>
        <w:spacing w:after="0" w:line="240" w:lineRule="auto"/>
        <w:ind w:firstLine="709"/>
        <w:contextualSpacing/>
        <w:jc w:val="both"/>
        <w:textAlignment w:val="baseline"/>
        <w:rPr>
          <w:rFonts w:ascii="Times New Roman" w:eastAsia="Times New Roman" w:hAnsi="Times New Roman" w:cs="Times New Roman"/>
          <w:color w:val="000000"/>
          <w:sz w:val="24"/>
          <w:szCs w:val="24"/>
          <w:lang w:eastAsia="ru-RU"/>
        </w:rPr>
      </w:pPr>
      <w:r w:rsidRPr="00FD2025">
        <w:rPr>
          <w:rFonts w:ascii="Times New Roman" w:eastAsia="Times New Roman" w:hAnsi="Times New Roman" w:cs="Times New Roman"/>
          <w:color w:val="000000"/>
          <w:sz w:val="24"/>
          <w:szCs w:val="24"/>
          <w:lang w:eastAsia="ru-RU"/>
        </w:rPr>
        <w:t>- для организаций, предприятий, учреждений 50 и каждые последующие 50 лет.</w:t>
      </w:r>
    </w:p>
    <w:p w:rsidR="003363F5" w:rsidRPr="00F654DC" w:rsidRDefault="003363F5" w:rsidP="00F724B2">
      <w:pPr>
        <w:spacing w:after="0" w:line="240" w:lineRule="auto"/>
        <w:ind w:firstLine="709"/>
        <w:contextualSpacing/>
        <w:jc w:val="both"/>
        <w:rPr>
          <w:rFonts w:ascii="Times New Roman" w:hAnsi="Times New Roman" w:cs="Times New Roman"/>
          <w:sz w:val="24"/>
          <w:szCs w:val="24"/>
        </w:rPr>
      </w:pPr>
    </w:p>
    <w:p w:rsidR="00F724B2" w:rsidRPr="00F654DC" w:rsidRDefault="00F724B2" w:rsidP="003363F5">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line="276" w:lineRule="auto"/>
        <w:jc w:val="center"/>
        <w:textAlignment w:val="baseline"/>
        <w:rPr>
          <w:rStyle w:val="a6"/>
          <w:b/>
          <w:bCs/>
          <w:color w:val="000000"/>
          <w:bdr w:val="none" w:sz="0" w:space="0" w:color="auto" w:frame="1"/>
          <w:shd w:val="clear" w:color="auto" w:fill="FFFFFF"/>
        </w:rPr>
      </w:pPr>
      <w:bookmarkStart w:id="0" w:name="_GoBack"/>
      <w:bookmarkEnd w:id="0"/>
      <w:r w:rsidRPr="00F654DC">
        <w:rPr>
          <w:rStyle w:val="a6"/>
          <w:b/>
          <w:bCs/>
          <w:color w:val="000000"/>
          <w:bdr w:val="none" w:sz="0" w:space="0" w:color="auto" w:frame="1"/>
          <w:shd w:val="clear" w:color="auto" w:fill="FFFFFF"/>
        </w:rPr>
        <w:t>Звание «Почетный гражданин Ленинградской области»</w:t>
      </w:r>
    </w:p>
    <w:p w:rsidR="00274326" w:rsidRPr="003363F5" w:rsidRDefault="003363F5" w:rsidP="003363F5">
      <w:pPr>
        <w:spacing w:after="0"/>
        <w:ind w:firstLine="709"/>
        <w:contextualSpacing/>
        <w:jc w:val="both"/>
        <w:rPr>
          <w:rFonts w:ascii="Times New Roman" w:hAnsi="Times New Roman" w:cs="Times New Roman"/>
          <w:sz w:val="24"/>
          <w:szCs w:val="24"/>
        </w:rPr>
      </w:pPr>
      <w:r w:rsidRPr="003363F5">
        <w:rPr>
          <w:rFonts w:ascii="Times New Roman" w:hAnsi="Times New Roman" w:cs="Times New Roman"/>
          <w:sz w:val="24"/>
          <w:szCs w:val="24"/>
        </w:rPr>
        <w:t xml:space="preserve">Звание «Почетный гражданин Ленинградской области» </w:t>
      </w:r>
      <w:r w:rsidR="00F654DC" w:rsidRPr="003363F5">
        <w:rPr>
          <w:rFonts w:ascii="Times New Roman" w:hAnsi="Times New Roman" w:cs="Times New Roman"/>
          <w:sz w:val="24"/>
          <w:szCs w:val="24"/>
        </w:rPr>
        <w:t>является высшим знаком общественной признательности Ленинградской области лицам, внесшим выдающийся вклад в развитие Ленинградской области, повышение ее роли и авторитета в Ро</w:t>
      </w:r>
      <w:r w:rsidR="00274326" w:rsidRPr="003363F5">
        <w:rPr>
          <w:rFonts w:ascii="Times New Roman" w:hAnsi="Times New Roman" w:cs="Times New Roman"/>
          <w:sz w:val="24"/>
          <w:szCs w:val="24"/>
        </w:rPr>
        <w:t xml:space="preserve">ссийской Федерации и за рубежом, </w:t>
      </w:r>
      <w:r w:rsidR="00274326" w:rsidRPr="003363F5">
        <w:rPr>
          <w:rFonts w:ascii="Times New Roman" w:hAnsi="Times New Roman" w:cs="Times New Roman"/>
          <w:sz w:val="24"/>
          <w:szCs w:val="24"/>
        </w:rPr>
        <w:t>в укрепление де</w:t>
      </w:r>
      <w:r w:rsidR="00274326" w:rsidRPr="003363F5">
        <w:rPr>
          <w:rFonts w:ascii="Times New Roman" w:hAnsi="Times New Roman" w:cs="Times New Roman"/>
          <w:sz w:val="24"/>
          <w:szCs w:val="24"/>
        </w:rPr>
        <w:t xml:space="preserve">мократии и защиты прав человека, а также </w:t>
      </w:r>
      <w:r w:rsidR="00274326" w:rsidRPr="003363F5">
        <w:rPr>
          <w:rFonts w:ascii="Times New Roman" w:hAnsi="Times New Roman" w:cs="Times New Roman"/>
          <w:sz w:val="24"/>
          <w:szCs w:val="24"/>
        </w:rPr>
        <w:t>в науку, искусство, духовное и нравственное развитие общества.</w:t>
      </w:r>
    </w:p>
    <w:p w:rsidR="00F654DC" w:rsidRPr="003363F5" w:rsidRDefault="00F654DC" w:rsidP="003363F5">
      <w:pPr>
        <w:spacing w:after="0"/>
        <w:ind w:firstLine="709"/>
        <w:contextualSpacing/>
        <w:jc w:val="both"/>
        <w:rPr>
          <w:rFonts w:ascii="Times New Roman" w:hAnsi="Times New Roman" w:cs="Times New Roman"/>
          <w:sz w:val="24"/>
          <w:szCs w:val="24"/>
        </w:rPr>
      </w:pPr>
      <w:r w:rsidRPr="003363F5">
        <w:rPr>
          <w:rFonts w:ascii="Times New Roman" w:hAnsi="Times New Roman" w:cs="Times New Roman"/>
          <w:sz w:val="24"/>
          <w:szCs w:val="24"/>
        </w:rPr>
        <w:t>Право ходатайствовать о присвоении данного звания имеют:</w:t>
      </w:r>
    </w:p>
    <w:p w:rsidR="00F654DC" w:rsidRPr="003363F5" w:rsidRDefault="00F654DC" w:rsidP="003363F5">
      <w:pPr>
        <w:pStyle w:val="ConsPlusNormal"/>
        <w:numPr>
          <w:ilvl w:val="0"/>
          <w:numId w:val="4"/>
        </w:numPr>
        <w:spacing w:line="276" w:lineRule="auto"/>
        <w:ind w:left="0" w:firstLine="709"/>
        <w:contextualSpacing/>
        <w:jc w:val="both"/>
      </w:pPr>
      <w:r w:rsidRPr="003363F5">
        <w:t>Губернатор Ленинградской области;</w:t>
      </w:r>
    </w:p>
    <w:p w:rsidR="00F654DC" w:rsidRPr="003363F5" w:rsidRDefault="00F654DC" w:rsidP="003363F5">
      <w:pPr>
        <w:pStyle w:val="ConsPlusNormal"/>
        <w:numPr>
          <w:ilvl w:val="0"/>
          <w:numId w:val="4"/>
        </w:numPr>
        <w:spacing w:line="276" w:lineRule="auto"/>
        <w:ind w:left="0" w:firstLine="709"/>
        <w:contextualSpacing/>
        <w:jc w:val="both"/>
      </w:pPr>
      <w:r w:rsidRPr="003363F5">
        <w:t>Председатель Законодательного собрания Ленинградской области;</w:t>
      </w:r>
    </w:p>
    <w:p w:rsidR="00F654DC" w:rsidRPr="003363F5" w:rsidRDefault="00F654DC" w:rsidP="003363F5">
      <w:pPr>
        <w:pStyle w:val="ConsPlusNormal"/>
        <w:numPr>
          <w:ilvl w:val="0"/>
          <w:numId w:val="4"/>
        </w:numPr>
        <w:spacing w:line="276" w:lineRule="auto"/>
        <w:ind w:left="0" w:firstLine="709"/>
        <w:contextualSpacing/>
        <w:jc w:val="both"/>
      </w:pPr>
      <w:r w:rsidRPr="003363F5">
        <w:t>постоянные комиссии Законодательного собрания Ленинградской области;</w:t>
      </w:r>
    </w:p>
    <w:p w:rsidR="00F654DC" w:rsidRPr="003363F5" w:rsidRDefault="00F654DC" w:rsidP="003363F5">
      <w:pPr>
        <w:pStyle w:val="ConsPlusNormal"/>
        <w:numPr>
          <w:ilvl w:val="0"/>
          <w:numId w:val="4"/>
        </w:numPr>
        <w:spacing w:line="276" w:lineRule="auto"/>
        <w:ind w:left="0" w:firstLine="709"/>
        <w:contextualSpacing/>
        <w:jc w:val="both"/>
      </w:pPr>
      <w:r w:rsidRPr="003363F5">
        <w:t>органы местного самоуправления в лице представительных органов и глав администраций муниципального образования;</w:t>
      </w:r>
    </w:p>
    <w:p w:rsidR="00F654DC" w:rsidRPr="003363F5" w:rsidRDefault="00F654DC" w:rsidP="003363F5">
      <w:pPr>
        <w:pStyle w:val="ConsPlusNormal"/>
        <w:numPr>
          <w:ilvl w:val="0"/>
          <w:numId w:val="4"/>
        </w:numPr>
        <w:spacing w:line="276" w:lineRule="auto"/>
        <w:ind w:left="0" w:firstLine="709"/>
        <w:contextualSpacing/>
        <w:jc w:val="both"/>
      </w:pPr>
      <w:r w:rsidRPr="003363F5">
        <w:t>почетные граждане Ленинградской области;</w:t>
      </w:r>
    </w:p>
    <w:p w:rsidR="00F654DC" w:rsidRPr="003363F5" w:rsidRDefault="00F654DC" w:rsidP="003363F5">
      <w:pPr>
        <w:pStyle w:val="ConsPlusNormal"/>
        <w:numPr>
          <w:ilvl w:val="0"/>
          <w:numId w:val="4"/>
        </w:numPr>
        <w:spacing w:line="276" w:lineRule="auto"/>
        <w:ind w:left="0" w:firstLine="709"/>
        <w:contextualSpacing/>
        <w:jc w:val="both"/>
      </w:pPr>
      <w:r w:rsidRPr="003363F5">
        <w:t>коллективы предприятий, учреждений, организаций по месту работы лица, пред</w:t>
      </w:r>
      <w:r w:rsidR="00274326" w:rsidRPr="003363F5">
        <w:t>ставленного к присвоению звания;</w:t>
      </w:r>
    </w:p>
    <w:p w:rsidR="00274326" w:rsidRPr="003363F5" w:rsidRDefault="00274326" w:rsidP="003363F5">
      <w:pPr>
        <w:pStyle w:val="ConsPlusNormal"/>
        <w:numPr>
          <w:ilvl w:val="0"/>
          <w:numId w:val="4"/>
        </w:numPr>
        <w:spacing w:line="276" w:lineRule="auto"/>
        <w:ind w:left="0" w:firstLine="709"/>
        <w:contextualSpacing/>
        <w:jc w:val="both"/>
      </w:pPr>
      <w:r w:rsidRPr="003363F5">
        <w:t>общероссийские, межрегиональные и региональные общественные объединения (за исключением политических партий и профессиональных союзов), осуществляющие свою деятельность на территории Ленинградской области не менее пяти лет.</w:t>
      </w:r>
    </w:p>
    <w:p w:rsidR="00F654DC" w:rsidRPr="003363F5" w:rsidRDefault="00F654DC" w:rsidP="003363F5">
      <w:pPr>
        <w:spacing w:after="0"/>
        <w:ind w:firstLine="709"/>
        <w:contextualSpacing/>
        <w:jc w:val="both"/>
        <w:rPr>
          <w:rFonts w:ascii="Times New Roman" w:hAnsi="Times New Roman" w:cs="Times New Roman"/>
          <w:sz w:val="24"/>
          <w:szCs w:val="24"/>
        </w:rPr>
      </w:pPr>
      <w:r w:rsidRPr="003363F5">
        <w:rPr>
          <w:rFonts w:ascii="Times New Roman" w:hAnsi="Times New Roman" w:cs="Times New Roman"/>
          <w:sz w:val="24"/>
          <w:szCs w:val="24"/>
        </w:rPr>
        <w:t>Ходатайство направляется в Законодательное собрание Ленинградской области с 1 января до 31 марта.</w:t>
      </w:r>
    </w:p>
    <w:p w:rsidR="00F654DC" w:rsidRPr="003363F5" w:rsidRDefault="00F654DC" w:rsidP="003363F5">
      <w:pPr>
        <w:spacing w:after="0"/>
        <w:ind w:firstLine="709"/>
        <w:contextualSpacing/>
        <w:jc w:val="both"/>
        <w:rPr>
          <w:rFonts w:ascii="Times New Roman" w:hAnsi="Times New Roman" w:cs="Times New Roman"/>
          <w:sz w:val="24"/>
          <w:szCs w:val="24"/>
        </w:rPr>
      </w:pPr>
      <w:r w:rsidRPr="003363F5">
        <w:rPr>
          <w:rFonts w:ascii="Times New Roman" w:hAnsi="Times New Roman" w:cs="Times New Roman"/>
          <w:sz w:val="24"/>
          <w:szCs w:val="24"/>
        </w:rPr>
        <w:t>Ходатайство включает в себя:</w:t>
      </w:r>
    </w:p>
    <w:p w:rsidR="00F654DC" w:rsidRPr="003363F5" w:rsidRDefault="00F654DC" w:rsidP="003363F5">
      <w:pPr>
        <w:pStyle w:val="a7"/>
        <w:numPr>
          <w:ilvl w:val="0"/>
          <w:numId w:val="6"/>
        </w:numPr>
        <w:spacing w:after="0"/>
        <w:ind w:left="0" w:firstLine="709"/>
        <w:jc w:val="both"/>
        <w:rPr>
          <w:rFonts w:ascii="Times New Roman" w:hAnsi="Times New Roman" w:cs="Times New Roman"/>
          <w:sz w:val="24"/>
          <w:szCs w:val="24"/>
        </w:rPr>
      </w:pPr>
      <w:r w:rsidRPr="003363F5">
        <w:rPr>
          <w:rFonts w:ascii="Times New Roman" w:hAnsi="Times New Roman" w:cs="Times New Roman"/>
          <w:sz w:val="24"/>
          <w:szCs w:val="24"/>
        </w:rPr>
        <w:t>наградной ли</w:t>
      </w:r>
      <w:proofErr w:type="gramStart"/>
      <w:r w:rsidRPr="003363F5">
        <w:rPr>
          <w:rFonts w:ascii="Times New Roman" w:hAnsi="Times New Roman" w:cs="Times New Roman"/>
          <w:sz w:val="24"/>
          <w:szCs w:val="24"/>
        </w:rPr>
        <w:t>ст к пр</w:t>
      </w:r>
      <w:proofErr w:type="gramEnd"/>
      <w:r w:rsidRPr="003363F5">
        <w:rPr>
          <w:rFonts w:ascii="Times New Roman" w:hAnsi="Times New Roman" w:cs="Times New Roman"/>
          <w:sz w:val="24"/>
          <w:szCs w:val="24"/>
        </w:rPr>
        <w:t>исвоению звания «Почетный гражданин Ленинградской области» (по форме в соответствии с приложением 1 к областному закону Ленинградкой области от 20.03.2009 № 21-оз «О звании «Почетный гражданин Ленинградкой области»);</w:t>
      </w:r>
    </w:p>
    <w:p w:rsidR="00170F21" w:rsidRPr="003363F5" w:rsidRDefault="00170F21" w:rsidP="003363F5">
      <w:pPr>
        <w:pStyle w:val="a7"/>
        <w:numPr>
          <w:ilvl w:val="0"/>
          <w:numId w:val="6"/>
        </w:numPr>
        <w:spacing w:after="0"/>
        <w:ind w:left="0" w:firstLine="709"/>
        <w:jc w:val="both"/>
        <w:rPr>
          <w:rFonts w:ascii="Times New Roman" w:hAnsi="Times New Roman" w:cs="Times New Roman"/>
          <w:sz w:val="24"/>
          <w:szCs w:val="24"/>
        </w:rPr>
      </w:pPr>
      <w:r w:rsidRPr="003363F5">
        <w:rPr>
          <w:rFonts w:ascii="Times New Roman" w:hAnsi="Times New Roman" w:cs="Times New Roman"/>
          <w:sz w:val="24"/>
          <w:szCs w:val="24"/>
        </w:rPr>
        <w:t xml:space="preserve">исключен. - </w:t>
      </w:r>
      <w:proofErr w:type="gramStart"/>
      <w:r w:rsidRPr="003363F5">
        <w:rPr>
          <w:rFonts w:ascii="Times New Roman" w:hAnsi="Times New Roman" w:cs="Times New Roman"/>
          <w:sz w:val="24"/>
          <w:szCs w:val="24"/>
        </w:rPr>
        <w:t>Закон Ленинградской области от 17.06.2009 N 54-оз</w:t>
      </w:r>
      <w:r w:rsidR="003363F5" w:rsidRPr="003363F5">
        <w:rPr>
          <w:rFonts w:ascii="Times New Roman" w:hAnsi="Times New Roman" w:cs="Times New Roman"/>
          <w:sz w:val="24"/>
          <w:szCs w:val="24"/>
        </w:rPr>
        <w:t>;</w:t>
      </w:r>
      <w:proofErr w:type="gramEnd"/>
    </w:p>
    <w:p w:rsidR="00F654DC" w:rsidRPr="003363F5" w:rsidRDefault="00F654DC" w:rsidP="003363F5">
      <w:pPr>
        <w:pStyle w:val="a7"/>
        <w:numPr>
          <w:ilvl w:val="0"/>
          <w:numId w:val="6"/>
        </w:numPr>
        <w:spacing w:after="0"/>
        <w:ind w:left="0" w:firstLine="709"/>
        <w:jc w:val="both"/>
        <w:rPr>
          <w:rFonts w:ascii="Times New Roman" w:hAnsi="Times New Roman" w:cs="Times New Roman"/>
          <w:sz w:val="24"/>
          <w:szCs w:val="24"/>
        </w:rPr>
      </w:pPr>
      <w:proofErr w:type="gramStart"/>
      <w:r w:rsidRPr="003363F5">
        <w:rPr>
          <w:rFonts w:ascii="Times New Roman" w:hAnsi="Times New Roman" w:cs="Times New Roman"/>
          <w:sz w:val="24"/>
          <w:szCs w:val="24"/>
        </w:rPr>
        <w:t>письмо субъекта (субъектов), обладающего (обладающих) правом обращаться с ходатайством</w:t>
      </w:r>
      <w:r w:rsidR="00274326" w:rsidRPr="003363F5">
        <w:rPr>
          <w:rFonts w:ascii="Times New Roman" w:hAnsi="Times New Roman" w:cs="Times New Roman"/>
          <w:sz w:val="24"/>
          <w:szCs w:val="24"/>
        </w:rPr>
        <w:t xml:space="preserve"> о присвоении звания "Почетный гражданин Ленинградской области"</w:t>
      </w:r>
      <w:r w:rsidRPr="003363F5">
        <w:rPr>
          <w:rFonts w:ascii="Times New Roman" w:hAnsi="Times New Roman" w:cs="Times New Roman"/>
          <w:sz w:val="24"/>
          <w:szCs w:val="24"/>
        </w:rPr>
        <w:t>.</w:t>
      </w:r>
      <w:proofErr w:type="gramEnd"/>
    </w:p>
    <w:p w:rsidR="00F654DC" w:rsidRPr="003363F5" w:rsidRDefault="00F654DC" w:rsidP="003363F5">
      <w:pPr>
        <w:spacing w:after="0"/>
        <w:ind w:firstLine="709"/>
        <w:contextualSpacing/>
        <w:jc w:val="both"/>
        <w:rPr>
          <w:rFonts w:ascii="Times New Roman" w:hAnsi="Times New Roman" w:cs="Times New Roman"/>
          <w:sz w:val="24"/>
          <w:szCs w:val="24"/>
        </w:rPr>
      </w:pPr>
      <w:r w:rsidRPr="003363F5">
        <w:rPr>
          <w:rFonts w:ascii="Times New Roman" w:hAnsi="Times New Roman" w:cs="Times New Roman"/>
          <w:sz w:val="24"/>
          <w:szCs w:val="24"/>
        </w:rPr>
        <w:t>Каждый из субъектов, обладающих правом обращаться с ходатайством о присвоении звания «Почетный гражданин Ленинградской области», имеет право выдвигать ежегодно только одну кандидатуру.</w:t>
      </w:r>
    </w:p>
    <w:p w:rsidR="00F654DC" w:rsidRPr="003363F5" w:rsidRDefault="00F654DC" w:rsidP="003363F5">
      <w:pPr>
        <w:spacing w:after="0"/>
        <w:ind w:firstLine="709"/>
        <w:contextualSpacing/>
        <w:jc w:val="both"/>
        <w:rPr>
          <w:rFonts w:ascii="Times New Roman" w:hAnsi="Times New Roman" w:cs="Times New Roman"/>
          <w:sz w:val="24"/>
          <w:szCs w:val="24"/>
        </w:rPr>
      </w:pPr>
      <w:r w:rsidRPr="003363F5">
        <w:rPr>
          <w:rFonts w:ascii="Times New Roman" w:hAnsi="Times New Roman" w:cs="Times New Roman"/>
          <w:sz w:val="24"/>
          <w:szCs w:val="24"/>
        </w:rPr>
        <w:lastRenderedPageBreak/>
        <w:t>Ежегодно звание «Почетный гражданин Ленинградской области» присваивается не более чем двум лицам.</w:t>
      </w:r>
    </w:p>
    <w:p w:rsidR="00F654DC" w:rsidRPr="003363F5" w:rsidRDefault="00F654DC" w:rsidP="003363F5">
      <w:pPr>
        <w:widowControl w:val="0"/>
        <w:autoSpaceDE w:val="0"/>
        <w:autoSpaceDN w:val="0"/>
        <w:adjustRightInd w:val="0"/>
        <w:spacing w:after="0"/>
        <w:ind w:firstLine="709"/>
        <w:contextualSpacing/>
        <w:jc w:val="both"/>
        <w:rPr>
          <w:rFonts w:ascii="Times New Roman" w:hAnsi="Times New Roman" w:cs="Times New Roman"/>
          <w:sz w:val="24"/>
          <w:szCs w:val="24"/>
        </w:rPr>
      </w:pPr>
      <w:r w:rsidRPr="003363F5">
        <w:rPr>
          <w:rFonts w:ascii="Times New Roman" w:hAnsi="Times New Roman" w:cs="Times New Roman"/>
          <w:sz w:val="24"/>
          <w:szCs w:val="24"/>
        </w:rPr>
        <w:t>Звание «Почетный гражданин Ленинградской области» не может быть присвоено лицам, которые имеют неснятую и непогашенную судимость.</w:t>
      </w:r>
    </w:p>
    <w:p w:rsidR="00F654DC" w:rsidRPr="003363F5" w:rsidRDefault="00F654DC" w:rsidP="003363F5">
      <w:pPr>
        <w:widowControl w:val="0"/>
        <w:autoSpaceDE w:val="0"/>
        <w:autoSpaceDN w:val="0"/>
        <w:adjustRightInd w:val="0"/>
        <w:spacing w:after="0"/>
        <w:ind w:firstLine="709"/>
        <w:contextualSpacing/>
        <w:jc w:val="both"/>
        <w:rPr>
          <w:rFonts w:ascii="Times New Roman" w:hAnsi="Times New Roman" w:cs="Times New Roman"/>
          <w:sz w:val="24"/>
          <w:szCs w:val="24"/>
        </w:rPr>
      </w:pPr>
      <w:r w:rsidRPr="003363F5">
        <w:rPr>
          <w:rFonts w:ascii="Times New Roman" w:hAnsi="Times New Roman" w:cs="Times New Roman"/>
          <w:sz w:val="24"/>
          <w:szCs w:val="24"/>
        </w:rPr>
        <w:t>Лишение звания «Почетный гражданин Ленинградской области» может быть произведено постановлением Законодательного собрания Ленинградской области в случае осуждения за преступление.</w:t>
      </w:r>
    </w:p>
    <w:p w:rsidR="00F654DC" w:rsidRPr="003363F5" w:rsidRDefault="00F654DC" w:rsidP="003363F5">
      <w:pPr>
        <w:spacing w:after="0"/>
        <w:ind w:firstLine="709"/>
        <w:contextualSpacing/>
        <w:jc w:val="both"/>
        <w:rPr>
          <w:rFonts w:ascii="Times New Roman" w:hAnsi="Times New Roman" w:cs="Times New Roman"/>
          <w:sz w:val="24"/>
          <w:szCs w:val="24"/>
        </w:rPr>
      </w:pPr>
      <w:r w:rsidRPr="003363F5">
        <w:rPr>
          <w:rFonts w:ascii="Times New Roman" w:hAnsi="Times New Roman" w:cs="Times New Roman"/>
          <w:sz w:val="24"/>
          <w:szCs w:val="24"/>
        </w:rPr>
        <w:t>Сведения о почетных гражданах Ленинградской области в тридцатидневный срок после присвоения звания заносятся в Книгу почета Ленинградской области.</w:t>
      </w:r>
    </w:p>
    <w:p w:rsidR="00F654DC" w:rsidRPr="003363F5" w:rsidRDefault="00F654DC" w:rsidP="003363F5">
      <w:pPr>
        <w:widowControl w:val="0"/>
        <w:autoSpaceDE w:val="0"/>
        <w:autoSpaceDN w:val="0"/>
        <w:adjustRightInd w:val="0"/>
        <w:spacing w:after="0"/>
        <w:ind w:firstLine="709"/>
        <w:contextualSpacing/>
        <w:jc w:val="both"/>
        <w:rPr>
          <w:rFonts w:ascii="Times New Roman" w:hAnsi="Times New Roman" w:cs="Times New Roman"/>
          <w:sz w:val="24"/>
          <w:szCs w:val="24"/>
        </w:rPr>
      </w:pPr>
      <w:r w:rsidRPr="003363F5">
        <w:rPr>
          <w:rFonts w:ascii="Times New Roman" w:hAnsi="Times New Roman" w:cs="Times New Roman"/>
          <w:sz w:val="24"/>
          <w:szCs w:val="24"/>
        </w:rPr>
        <w:t>Портреты лиц, удостоенных звания «Почетный гражданин Ленинградской области», помещаются в картинную галерею почетных граждан, расположенную в здании Правительства Ленинградской области.</w:t>
      </w:r>
    </w:p>
    <w:p w:rsidR="00FD2025" w:rsidRPr="003363F5" w:rsidRDefault="00F654DC" w:rsidP="003363F5">
      <w:pPr>
        <w:widowControl w:val="0"/>
        <w:autoSpaceDE w:val="0"/>
        <w:autoSpaceDN w:val="0"/>
        <w:adjustRightInd w:val="0"/>
        <w:spacing w:after="0"/>
        <w:ind w:firstLine="709"/>
        <w:contextualSpacing/>
        <w:jc w:val="both"/>
        <w:rPr>
          <w:rStyle w:val="a6"/>
          <w:rFonts w:ascii="Times New Roman" w:hAnsi="Times New Roman" w:cs="Times New Roman"/>
          <w:bCs/>
          <w:i w:val="0"/>
          <w:color w:val="000000"/>
          <w:sz w:val="24"/>
          <w:szCs w:val="24"/>
          <w:bdr w:val="none" w:sz="0" w:space="0" w:color="auto" w:frame="1"/>
          <w:shd w:val="clear" w:color="auto" w:fill="FFFFFF"/>
        </w:rPr>
      </w:pPr>
      <w:r w:rsidRPr="003363F5">
        <w:rPr>
          <w:rFonts w:ascii="Times New Roman" w:hAnsi="Times New Roman" w:cs="Times New Roman"/>
          <w:sz w:val="24"/>
          <w:szCs w:val="24"/>
        </w:rPr>
        <w:t xml:space="preserve">Информация о присвоении звания «Почетный гражданин Ленинградской области» и биографии лиц, удостоенных этого звания, </w:t>
      </w:r>
      <w:r w:rsidR="00170F21" w:rsidRPr="003363F5">
        <w:rPr>
          <w:rFonts w:ascii="Times New Roman" w:hAnsi="Times New Roman" w:cs="Times New Roman"/>
          <w:sz w:val="24"/>
          <w:szCs w:val="24"/>
        </w:rPr>
        <w:t xml:space="preserve">размещаются на официальном сайте Законодательного собрания Ленинградской области и официальном </w:t>
      </w:r>
      <w:proofErr w:type="gramStart"/>
      <w:r w:rsidR="00170F21" w:rsidRPr="003363F5">
        <w:rPr>
          <w:rFonts w:ascii="Times New Roman" w:hAnsi="Times New Roman" w:cs="Times New Roman"/>
          <w:sz w:val="24"/>
          <w:szCs w:val="24"/>
        </w:rPr>
        <w:t>интернет-портале</w:t>
      </w:r>
      <w:proofErr w:type="gramEnd"/>
      <w:r w:rsidR="00170F21" w:rsidRPr="003363F5">
        <w:rPr>
          <w:rFonts w:ascii="Times New Roman" w:hAnsi="Times New Roman" w:cs="Times New Roman"/>
          <w:sz w:val="24"/>
          <w:szCs w:val="24"/>
        </w:rPr>
        <w:t xml:space="preserve"> Администрации Ленинградской области в информационно-телекоммуникационной сети "Интернет".</w:t>
      </w:r>
    </w:p>
    <w:p w:rsidR="00F724B2" w:rsidRPr="00F654DC" w:rsidRDefault="00F724B2" w:rsidP="003363F5">
      <w:pPr>
        <w:pStyle w:val="a3"/>
        <w:shd w:val="clear" w:color="auto" w:fill="FFFFFF"/>
        <w:spacing w:before="0" w:beforeAutospacing="0" w:line="276" w:lineRule="auto"/>
        <w:ind w:firstLine="709"/>
        <w:textAlignment w:val="baseline"/>
        <w:rPr>
          <w:rStyle w:val="a6"/>
          <w:b/>
          <w:bCs/>
          <w:color w:val="000000"/>
          <w:bdr w:val="none" w:sz="0" w:space="0" w:color="auto" w:frame="1"/>
          <w:shd w:val="clear" w:color="auto" w:fill="FFFFFF"/>
        </w:rPr>
      </w:pPr>
    </w:p>
    <w:p w:rsidR="0009230A" w:rsidRDefault="0009230A" w:rsidP="003363F5">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line="276" w:lineRule="auto"/>
        <w:ind w:firstLine="709"/>
        <w:textAlignment w:val="baseline"/>
        <w:rPr>
          <w:color w:val="000000"/>
        </w:rPr>
      </w:pPr>
      <w:r>
        <w:rPr>
          <w:color w:val="000000"/>
        </w:rPr>
        <w:br w:type="page"/>
      </w:r>
    </w:p>
    <w:p w:rsidR="00FD2025" w:rsidRPr="00FD2025" w:rsidRDefault="00D93BCD" w:rsidP="003363F5">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jc w:val="center"/>
        <w:textAlignment w:val="baseline"/>
        <w:rPr>
          <w:color w:val="000000"/>
        </w:rPr>
      </w:pPr>
      <w:r>
        <w:rPr>
          <w:rStyle w:val="a4"/>
          <w:color w:val="000000"/>
          <w:bdr w:val="none" w:sz="0" w:space="0" w:color="auto" w:frame="1"/>
        </w:rPr>
        <w:lastRenderedPageBreak/>
        <w:t xml:space="preserve">Знак </w:t>
      </w:r>
      <w:r w:rsidRPr="00FD2025">
        <w:rPr>
          <w:rStyle w:val="a4"/>
          <w:color w:val="000000"/>
          <w:bdr w:val="none" w:sz="0" w:space="0" w:color="auto" w:frame="1"/>
        </w:rPr>
        <w:t>отличия Ленинградской области «За заслуги перед Ленинградской областью»</w:t>
      </w:r>
    </w:p>
    <w:p w:rsidR="00A8010B" w:rsidRPr="003363F5" w:rsidRDefault="00D93BCD"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FD2025">
        <w:rPr>
          <w:color w:val="000000"/>
        </w:rPr>
        <w:t>Награждения</w:t>
      </w:r>
      <w:r w:rsidRPr="00FD2025">
        <w:rPr>
          <w:color w:val="000000"/>
        </w:rPr>
        <w:t xml:space="preserve"> </w:t>
      </w:r>
      <w:r w:rsidRPr="00D93BCD">
        <w:rPr>
          <w:rStyle w:val="a4"/>
          <w:b w:val="0"/>
          <w:color w:val="000000"/>
          <w:bdr w:val="none" w:sz="0" w:space="0" w:color="auto" w:frame="1"/>
        </w:rPr>
        <w:t>знаком отличия Ленинградской области «За заслуги перед Ленинградской областью»</w:t>
      </w:r>
      <w:r w:rsidRPr="00FD2025">
        <w:rPr>
          <w:color w:val="000000"/>
        </w:rPr>
        <w:t> </w:t>
      </w:r>
      <w:r w:rsidR="00170F21" w:rsidRPr="00FD2025">
        <w:rPr>
          <w:color w:val="000000"/>
        </w:rPr>
        <w:t>удостаиваются граждане Российской Федерации, иностранные граждане, а также лица без гражданства, </w:t>
      </w:r>
      <w:r w:rsidR="00170F21" w:rsidRPr="003363F5">
        <w:rPr>
          <w:rStyle w:val="a4"/>
          <w:b w:val="0"/>
          <w:color w:val="000000"/>
          <w:bdr w:val="none" w:sz="0" w:space="0" w:color="auto" w:frame="1"/>
        </w:rPr>
        <w:t>тесно связанные по характеру своей работы с Ленинградской областью</w:t>
      </w:r>
      <w:r w:rsidR="00170F21" w:rsidRPr="003363F5">
        <w:rPr>
          <w:b/>
          <w:color w:val="000000"/>
        </w:rPr>
        <w:t xml:space="preserve">. </w:t>
      </w:r>
    </w:p>
    <w:p w:rsidR="00A8010B" w:rsidRDefault="00A8010B" w:rsidP="003363F5">
      <w:pPr>
        <w:pStyle w:val="ConsPlusNormal"/>
        <w:spacing w:line="276" w:lineRule="auto"/>
        <w:ind w:firstLine="709"/>
        <w:contextualSpacing/>
        <w:jc w:val="both"/>
      </w:pPr>
      <w:r>
        <w:t>Награждение знаком отличия Ленинградской области "За заслуги перед Ленинградской областью" производится по решению Губернатора Ленинградской области.</w:t>
      </w:r>
    </w:p>
    <w:p w:rsidR="00A8010B" w:rsidRPr="00FD2025" w:rsidRDefault="00A8010B"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A8010B">
        <w:rPr>
          <w:color w:val="000000"/>
        </w:rPr>
        <w:t>Знаком отличия Ленинградской области "За заслуги перед Ленинградской областью" не могут быть награждены лица, которые имеют неснятую судимость</w:t>
      </w:r>
    </w:p>
    <w:p w:rsidR="00FD2025" w:rsidRPr="00FD202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FD2025">
        <w:rPr>
          <w:color w:val="000000"/>
        </w:rPr>
        <w:t>К награждению знаком отличия Ленинградской области «За заслуги перед Ленинградской областью» представляются граждане, </w:t>
      </w:r>
      <w:r w:rsidRPr="003363F5">
        <w:rPr>
          <w:rStyle w:val="a4"/>
          <w:b w:val="0"/>
          <w:color w:val="000000"/>
          <w:bdr w:val="none" w:sz="0" w:space="0" w:color="auto" w:frame="1"/>
        </w:rPr>
        <w:t>ранее награжденные знаком отличия Ленинградской области «За вклад в развитие Ленинградской области»</w:t>
      </w:r>
      <w:r w:rsidRPr="003363F5">
        <w:rPr>
          <w:b/>
          <w:color w:val="000000"/>
        </w:rPr>
        <w:t>.</w:t>
      </w:r>
    </w:p>
    <w:p w:rsidR="00FD2025" w:rsidRPr="003363F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FD2025">
        <w:rPr>
          <w:color w:val="000000"/>
        </w:rPr>
        <w:t>В соответствии с наградной политикой Ленинградской области представление к награждению знаками отличия Ленинградской области осуществляется </w:t>
      </w:r>
      <w:r w:rsidRPr="003363F5">
        <w:rPr>
          <w:rStyle w:val="a4"/>
          <w:b w:val="0"/>
          <w:color w:val="000000"/>
          <w:bdr w:val="none" w:sz="0" w:space="0" w:color="auto" w:frame="1"/>
        </w:rPr>
        <w:t>не ранее, чем</w:t>
      </w:r>
      <w:r w:rsidRPr="003363F5">
        <w:rPr>
          <w:b/>
          <w:color w:val="000000"/>
        </w:rPr>
        <w:t> </w:t>
      </w:r>
      <w:r w:rsidRPr="003363F5">
        <w:rPr>
          <w:rStyle w:val="a4"/>
          <w:b w:val="0"/>
          <w:color w:val="000000"/>
          <w:bdr w:val="none" w:sz="0" w:space="0" w:color="auto" w:frame="1"/>
        </w:rPr>
        <w:t>через 5 лет после предыдущего награждения наградой Ленинградской области за новые заслуги</w:t>
      </w:r>
      <w:r w:rsidRPr="003363F5">
        <w:rPr>
          <w:b/>
          <w:color w:val="000000"/>
        </w:rPr>
        <w:t>.</w:t>
      </w:r>
    </w:p>
    <w:p w:rsidR="00FD202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FD2025">
        <w:rPr>
          <w:color w:val="000000"/>
        </w:rPr>
        <w:t>Повторное награждение не производится.</w:t>
      </w:r>
    </w:p>
    <w:p w:rsidR="00FD2025" w:rsidRPr="00FD202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FD2025">
        <w:rPr>
          <w:color w:val="000000"/>
        </w:rPr>
        <w:t>Ходатайство о представлении к награждению возбуждается в коллективах предприятий, учреждений, организаций – по месту работы представленного к знаку отличия, а также Законодательным собранием Ленинградкой области, Губернатором Ленинградкой области, органами местного самоуправления в лице их представительных органов и глав муниципальных образований, общественными организациями.</w:t>
      </w:r>
    </w:p>
    <w:p w:rsidR="00FD2025" w:rsidRPr="00FD202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FD2025">
        <w:rPr>
          <w:color w:val="000000"/>
        </w:rPr>
        <w:t>При внесении предложения о награждении знаком отличия Ленинградской области «За заслуги перед Ленинградской областью» представляются следующие документы:</w:t>
      </w:r>
    </w:p>
    <w:p w:rsidR="00FD2025" w:rsidRPr="00FD202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3363F5">
        <w:rPr>
          <w:b/>
          <w:color w:val="000000"/>
        </w:rPr>
        <w:t>- </w:t>
      </w:r>
      <w:r w:rsidRPr="003363F5">
        <w:rPr>
          <w:rStyle w:val="a4"/>
          <w:b w:val="0"/>
          <w:color w:val="000000"/>
          <w:bdr w:val="none" w:sz="0" w:space="0" w:color="auto" w:frame="1"/>
        </w:rPr>
        <w:t>представление к награждению знаком отличия Ленинградской области «За заслуги перед Ленинградской областью»</w:t>
      </w:r>
      <w:r w:rsidRPr="00FD2025">
        <w:rPr>
          <w:color w:val="000000"/>
        </w:rPr>
        <w:t> на имя Губернатора Ленинградской области с обязательным изложением оснований для награждения;</w:t>
      </w:r>
    </w:p>
    <w:p w:rsidR="00FD202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FD2025">
        <w:rPr>
          <w:color w:val="000000"/>
        </w:rPr>
        <w:t>- оформленный </w:t>
      </w:r>
      <w:r w:rsidRPr="003363F5">
        <w:rPr>
          <w:rStyle w:val="a4"/>
          <w:b w:val="0"/>
          <w:color w:val="000000" w:themeColor="text1"/>
          <w:bdr w:val="none" w:sz="0" w:space="0" w:color="auto" w:frame="1"/>
        </w:rPr>
        <w:t>награ</w:t>
      </w:r>
      <w:r w:rsidR="003363F5">
        <w:rPr>
          <w:rStyle w:val="a4"/>
          <w:b w:val="0"/>
          <w:color w:val="000000" w:themeColor="text1"/>
          <w:bdr w:val="none" w:sz="0" w:space="0" w:color="auto" w:frame="1"/>
        </w:rPr>
        <w:t xml:space="preserve">дной </w:t>
      </w:r>
      <w:r w:rsidRPr="003363F5">
        <w:rPr>
          <w:rStyle w:val="a4"/>
          <w:b w:val="0"/>
          <w:color w:val="000000" w:themeColor="text1"/>
          <w:bdr w:val="none" w:sz="0" w:space="0" w:color="auto" w:frame="1"/>
        </w:rPr>
        <w:t>лист</w:t>
      </w:r>
      <w:r w:rsidRPr="003363F5">
        <w:rPr>
          <w:rStyle w:val="a4"/>
          <w:color w:val="000000"/>
          <w:bdr w:val="none" w:sz="0" w:space="0" w:color="auto" w:frame="1"/>
        </w:rPr>
        <w:t> </w:t>
      </w:r>
      <w:r w:rsidRPr="00FD2025">
        <w:rPr>
          <w:color w:val="000000"/>
        </w:rPr>
        <w:t>утвержденной формы (приложение 5 к </w:t>
      </w:r>
      <w:r w:rsidRPr="00FD2025">
        <w:rPr>
          <w:color w:val="000000"/>
          <w:bdr w:val="none" w:sz="0" w:space="0" w:color="auto" w:frame="1"/>
        </w:rPr>
        <w:t>Постановлению Губернатора Ленинградской области от 30.07.2007 №122-пг «Об учреждении знака отличия Ленинградской области «За заслуги перед Ленинградской областью»</w:t>
      </w:r>
      <w:r w:rsidRPr="00FD2025">
        <w:rPr>
          <w:color w:val="000000"/>
        </w:rPr>
        <w:t>).</w:t>
      </w:r>
    </w:p>
    <w:p w:rsidR="001E68F1" w:rsidRPr="00FD2025" w:rsidRDefault="001E68F1"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FD2025">
        <w:rPr>
          <w:color w:val="000000"/>
        </w:rPr>
        <w:t>Отмена решения Губернатора Ленинградской области о награждении знаком отличия Ленинградской области «За заслуги перед Ленинградской областью» производится Губернатором Ленинградской области в случае, если после награждения выясняется недостоверность или необоснованность представления к награждению.</w:t>
      </w:r>
    </w:p>
    <w:p w:rsidR="001E68F1" w:rsidRPr="00FD2025" w:rsidRDefault="001E68F1"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FD2025">
        <w:rPr>
          <w:color w:val="000000"/>
        </w:rPr>
        <w:t xml:space="preserve">Лишение знака отличия Ленинградской области «За заслуги перед Ленинградской областью» может быть произведено распоряжением Губернатора Ленинградской </w:t>
      </w:r>
      <w:proofErr w:type="gramStart"/>
      <w:r w:rsidRPr="00FD2025">
        <w:rPr>
          <w:color w:val="000000"/>
        </w:rPr>
        <w:t>области</w:t>
      </w:r>
      <w:proofErr w:type="gramEnd"/>
      <w:r w:rsidRPr="00FD2025">
        <w:rPr>
          <w:color w:val="000000"/>
        </w:rPr>
        <w:t xml:space="preserve"> в случае осуждения награжденного за тяжкое преступление.</w:t>
      </w:r>
    </w:p>
    <w:p w:rsidR="00FD2025" w:rsidRPr="00FD202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FD2025">
        <w:rPr>
          <w:color w:val="000000"/>
        </w:rPr>
        <w:t>Ходатайства</w:t>
      </w:r>
      <w:r w:rsidRPr="003363F5">
        <w:rPr>
          <w:b/>
          <w:color w:val="000000"/>
        </w:rPr>
        <w:t> </w:t>
      </w:r>
      <w:r w:rsidRPr="003363F5">
        <w:rPr>
          <w:rStyle w:val="a4"/>
          <w:b w:val="0"/>
          <w:color w:val="000000"/>
          <w:bdr w:val="none" w:sz="0" w:space="0" w:color="auto" w:frame="1"/>
        </w:rPr>
        <w:t>возбуждаются коллективами</w:t>
      </w:r>
      <w:r w:rsidRPr="00FD2025">
        <w:rPr>
          <w:color w:val="000000"/>
        </w:rPr>
        <w:t> предприятий, учреждений или организаций и согласовываются:</w:t>
      </w:r>
    </w:p>
    <w:p w:rsidR="00FD2025" w:rsidRPr="00FD202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3363F5">
        <w:rPr>
          <w:b/>
          <w:color w:val="000000"/>
        </w:rPr>
        <w:t>- </w:t>
      </w:r>
      <w:r w:rsidRPr="003363F5">
        <w:rPr>
          <w:rStyle w:val="a4"/>
          <w:b w:val="0"/>
          <w:color w:val="000000"/>
          <w:bdr w:val="none" w:sz="0" w:space="0" w:color="auto" w:frame="1"/>
        </w:rPr>
        <w:t>с главой администрации муниципального образования (городского округа) Ленинградской области</w:t>
      </w:r>
      <w:r w:rsidRPr="003363F5">
        <w:rPr>
          <w:b/>
          <w:color w:val="000000"/>
        </w:rPr>
        <w:t xml:space="preserve">, </w:t>
      </w:r>
      <w:r w:rsidRPr="00FD2025">
        <w:rPr>
          <w:color w:val="000000"/>
        </w:rPr>
        <w:t>на территории которого находится предприятие (учреждение, организация);</w:t>
      </w:r>
    </w:p>
    <w:p w:rsidR="00FD2025" w:rsidRPr="00FD202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FD2025">
        <w:rPr>
          <w:color w:val="000000"/>
        </w:rPr>
        <w:lastRenderedPageBreak/>
        <w:t>- </w:t>
      </w:r>
      <w:r w:rsidRPr="003363F5">
        <w:rPr>
          <w:rStyle w:val="a4"/>
          <w:b w:val="0"/>
          <w:color w:val="000000"/>
          <w:bdr w:val="none" w:sz="0" w:space="0" w:color="auto" w:frame="1"/>
        </w:rPr>
        <w:t>с руководителем органа исполнительной власти Ленинградской области</w:t>
      </w:r>
      <w:r w:rsidRPr="003363F5">
        <w:rPr>
          <w:b/>
          <w:color w:val="000000"/>
        </w:rPr>
        <w:t> </w:t>
      </w:r>
      <w:r w:rsidRPr="00FD2025">
        <w:rPr>
          <w:color w:val="000000"/>
        </w:rPr>
        <w:t>(в соответствии с ведомственной принадлежностью или направлением деятельности предприятия, учреждения или организации);</w:t>
      </w:r>
    </w:p>
    <w:p w:rsidR="00FD2025" w:rsidRPr="00FD202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FD2025">
        <w:rPr>
          <w:color w:val="000000"/>
        </w:rPr>
        <w:t>- </w:t>
      </w:r>
      <w:r w:rsidRPr="003363F5">
        <w:rPr>
          <w:rStyle w:val="a4"/>
          <w:b w:val="0"/>
          <w:color w:val="000000"/>
          <w:bdr w:val="none" w:sz="0" w:space="0" w:color="auto" w:frame="1"/>
        </w:rPr>
        <w:t>с вице-губернатором Ленинградской области или членом Правительства Ленинградской области</w:t>
      </w:r>
      <w:r w:rsidRPr="003363F5">
        <w:rPr>
          <w:b/>
          <w:color w:val="000000"/>
        </w:rPr>
        <w:t>,</w:t>
      </w:r>
      <w:r w:rsidRPr="00FD2025">
        <w:rPr>
          <w:color w:val="000000"/>
        </w:rPr>
        <w:t xml:space="preserve"> </w:t>
      </w:r>
      <w:proofErr w:type="gramStart"/>
      <w:r w:rsidRPr="00FD2025">
        <w:rPr>
          <w:color w:val="000000"/>
        </w:rPr>
        <w:t>курирующими</w:t>
      </w:r>
      <w:proofErr w:type="gramEnd"/>
      <w:r w:rsidRPr="00FD2025">
        <w:rPr>
          <w:color w:val="000000"/>
        </w:rPr>
        <w:t xml:space="preserve"> направление деятельности органа исполнительной власти Ленинградской области.</w:t>
      </w:r>
    </w:p>
    <w:p w:rsidR="00FD2025" w:rsidRPr="00FD2025" w:rsidRDefault="00FD2025" w:rsidP="0009230A">
      <w:pPr>
        <w:pStyle w:val="a3"/>
        <w:shd w:val="clear" w:color="auto" w:fill="FFFFFF"/>
        <w:spacing w:before="0" w:beforeAutospacing="0"/>
        <w:ind w:firstLine="709"/>
        <w:textAlignment w:val="baseline"/>
        <w:rPr>
          <w:color w:val="000000"/>
        </w:rPr>
      </w:pPr>
      <w:r w:rsidRPr="00FD2025">
        <w:rPr>
          <w:color w:val="000000"/>
        </w:rPr>
        <w:t> </w:t>
      </w:r>
    </w:p>
    <w:p w:rsidR="0009230A" w:rsidRDefault="0009230A" w:rsidP="00FD2025">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ind w:firstLine="709"/>
        <w:textAlignment w:val="baseline"/>
        <w:rPr>
          <w:rStyle w:val="a4"/>
          <w:color w:val="000000"/>
          <w:bdr w:val="none" w:sz="0" w:space="0" w:color="auto" w:frame="1"/>
        </w:rPr>
      </w:pPr>
      <w:r>
        <w:rPr>
          <w:rStyle w:val="a4"/>
          <w:color w:val="000000"/>
          <w:bdr w:val="none" w:sz="0" w:space="0" w:color="auto" w:frame="1"/>
        </w:rPr>
        <w:br w:type="page"/>
      </w:r>
    </w:p>
    <w:p w:rsidR="00FD2025" w:rsidRPr="00FD2025" w:rsidRDefault="0009230A" w:rsidP="003363F5">
      <w:pPr>
        <w:pStyle w:val="a3"/>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line="276" w:lineRule="auto"/>
        <w:jc w:val="center"/>
        <w:textAlignment w:val="baseline"/>
        <w:rPr>
          <w:color w:val="000000"/>
        </w:rPr>
      </w:pPr>
      <w:r>
        <w:rPr>
          <w:rStyle w:val="a4"/>
          <w:color w:val="000000"/>
          <w:bdr w:val="none" w:sz="0" w:space="0" w:color="auto" w:frame="1"/>
        </w:rPr>
        <w:lastRenderedPageBreak/>
        <w:t>Знак</w:t>
      </w:r>
      <w:r w:rsidR="00FD2025" w:rsidRPr="00FD2025">
        <w:rPr>
          <w:rStyle w:val="a4"/>
          <w:color w:val="000000"/>
          <w:bdr w:val="none" w:sz="0" w:space="0" w:color="auto" w:frame="1"/>
        </w:rPr>
        <w:t xml:space="preserve"> отличия Ленинградкой области</w:t>
      </w:r>
      <w:r w:rsidR="00FD2025">
        <w:rPr>
          <w:rStyle w:val="a4"/>
          <w:color w:val="000000"/>
          <w:bdr w:val="none" w:sz="0" w:space="0" w:color="auto" w:frame="1"/>
        </w:rPr>
        <w:t xml:space="preserve"> </w:t>
      </w:r>
      <w:r w:rsidR="00FD2025" w:rsidRPr="00FD2025">
        <w:rPr>
          <w:rStyle w:val="a4"/>
          <w:color w:val="000000"/>
          <w:bdr w:val="none" w:sz="0" w:space="0" w:color="auto" w:frame="1"/>
        </w:rPr>
        <w:t>«За вклад в развитие Ленинградкой области»</w:t>
      </w:r>
    </w:p>
    <w:p w:rsidR="001E68F1" w:rsidRPr="003363F5" w:rsidRDefault="0009230A" w:rsidP="003363F5">
      <w:pPr>
        <w:pStyle w:val="a3"/>
        <w:spacing w:before="0" w:beforeAutospacing="0" w:after="0" w:afterAutospacing="0" w:line="276" w:lineRule="auto"/>
        <w:ind w:firstLine="709"/>
        <w:contextualSpacing/>
        <w:jc w:val="both"/>
        <w:textAlignment w:val="baseline"/>
        <w:rPr>
          <w:color w:val="000000"/>
        </w:rPr>
      </w:pPr>
      <w:r w:rsidRPr="003363F5">
        <w:rPr>
          <w:color w:val="000000"/>
        </w:rPr>
        <w:t xml:space="preserve">Знаком отличия Ленинградкой области «За вклад в развитие Ленинградкой области» награждаются граждане Российской Федерации, иностранные граждане, а также лица без гражданства, тесно связанные по характеру своей работы с Ленинградской областью. </w:t>
      </w:r>
    </w:p>
    <w:p w:rsidR="001E68F1" w:rsidRPr="003363F5" w:rsidRDefault="001E68F1" w:rsidP="003363F5">
      <w:pPr>
        <w:pStyle w:val="ConsPlusNormal"/>
        <w:spacing w:line="276" w:lineRule="auto"/>
        <w:ind w:firstLine="709"/>
        <w:contextualSpacing/>
        <w:jc w:val="both"/>
      </w:pPr>
      <w:r w:rsidRPr="003363F5">
        <w:t>Награждение знаком отличия Ленинградской области "За вклад в развитие Ленинградской области" может быть произведено посмертно за мужество и высокое профессиональное мастерство, проявленные при спасении людей, объектов в чрезвычайных ситуациях и при ликвидации последствий этих ситуаций.</w:t>
      </w:r>
    </w:p>
    <w:p w:rsidR="00FD2025" w:rsidRPr="003363F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3363F5">
        <w:rPr>
          <w:color w:val="000000"/>
        </w:rPr>
        <w:t>К награждению вышеуказанным знаком отличия представляются граждане, ранее награжденные Почетной грамотой Губернатора Ленинградской области.</w:t>
      </w:r>
    </w:p>
    <w:p w:rsidR="00FD2025" w:rsidRPr="003363F5" w:rsidRDefault="00FD2025" w:rsidP="003363F5">
      <w:pPr>
        <w:pStyle w:val="a3"/>
        <w:shd w:val="clear" w:color="auto" w:fill="FFFFFF"/>
        <w:spacing w:before="0" w:beforeAutospacing="0" w:after="0" w:afterAutospacing="0" w:line="276" w:lineRule="auto"/>
        <w:ind w:firstLine="709"/>
        <w:contextualSpacing/>
        <w:jc w:val="both"/>
        <w:textAlignment w:val="baseline"/>
        <w:rPr>
          <w:b/>
          <w:color w:val="000000"/>
        </w:rPr>
      </w:pPr>
      <w:r w:rsidRPr="003363F5">
        <w:rPr>
          <w:color w:val="000000"/>
        </w:rPr>
        <w:t>В соответствии с наградной политикой Ленинградской области представление к награждению знаками отличия Ленинградской области осуществляется </w:t>
      </w:r>
      <w:r w:rsidRPr="003363F5">
        <w:rPr>
          <w:rStyle w:val="a4"/>
          <w:b w:val="0"/>
          <w:color w:val="000000"/>
          <w:bdr w:val="none" w:sz="0" w:space="0" w:color="auto" w:frame="1"/>
        </w:rPr>
        <w:t>не ранее, чем через 5 лет после предыдущего награждения наградой Ленинградской области за новые заслуги</w:t>
      </w:r>
      <w:r w:rsidRPr="003363F5">
        <w:rPr>
          <w:b/>
          <w:color w:val="000000"/>
        </w:rPr>
        <w:t>.</w:t>
      </w:r>
    </w:p>
    <w:p w:rsidR="00FD2025" w:rsidRPr="003363F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3363F5">
        <w:rPr>
          <w:color w:val="000000"/>
        </w:rPr>
        <w:t>Не могут быть награждены лица, которые имеют неснятую судимость.</w:t>
      </w:r>
    </w:p>
    <w:p w:rsidR="00FD2025" w:rsidRPr="003363F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3363F5">
        <w:rPr>
          <w:color w:val="000000"/>
        </w:rPr>
        <w:t>Повторное награждение не производится.</w:t>
      </w:r>
    </w:p>
    <w:p w:rsidR="001E68F1" w:rsidRPr="003363F5" w:rsidRDefault="001E68F1" w:rsidP="003363F5">
      <w:pPr>
        <w:pStyle w:val="ConsPlusNormal"/>
        <w:spacing w:line="276" w:lineRule="auto"/>
        <w:ind w:firstLine="709"/>
        <w:contextualSpacing/>
        <w:jc w:val="both"/>
      </w:pPr>
      <w:proofErr w:type="gramStart"/>
      <w:r w:rsidRPr="003363F5">
        <w:t>Ходатайство о представлении к награждению знаком отличия Ленинградской области "За вклад в развитие Ленинградской области" возбуждается в коллективах предприятий, учреждений, организаций - по месту работы представленного к знаку отличия, а также Законодательным собранием Ленинградской области, Губернатором Ленинградской области, органами местного самоуправления в лице их представительных органов и глав муниципальных образований, общественными организациями.</w:t>
      </w:r>
      <w:proofErr w:type="gramEnd"/>
    </w:p>
    <w:p w:rsidR="001E68F1" w:rsidRPr="003363F5" w:rsidRDefault="001E68F1" w:rsidP="003363F5">
      <w:pPr>
        <w:pStyle w:val="ConsPlusNormal"/>
        <w:spacing w:line="276" w:lineRule="auto"/>
        <w:ind w:firstLine="709"/>
        <w:contextualSpacing/>
        <w:jc w:val="both"/>
      </w:pPr>
      <w:r w:rsidRPr="003363F5">
        <w:t>При внесении предложения о награждении знаком отличия Ленинградской области "За вклад в развитие Ленинградской области" представляются следующие документы:</w:t>
      </w:r>
    </w:p>
    <w:p w:rsidR="001E68F1" w:rsidRPr="003363F5" w:rsidRDefault="001E68F1" w:rsidP="003363F5">
      <w:pPr>
        <w:pStyle w:val="ConsPlusNormal"/>
        <w:numPr>
          <w:ilvl w:val="0"/>
          <w:numId w:val="7"/>
        </w:numPr>
        <w:spacing w:line="276" w:lineRule="auto"/>
        <w:ind w:left="0" w:firstLine="709"/>
        <w:contextualSpacing/>
        <w:jc w:val="both"/>
      </w:pPr>
      <w:r w:rsidRPr="003363F5">
        <w:t>представление к награждению знаком отличия Ленинградской области "За вклад в развитие Ленинградской области" на имя Губернатора Ленинградской области с обязательным изложением оснований для награждения;</w:t>
      </w:r>
    </w:p>
    <w:p w:rsidR="001E68F1" w:rsidRPr="003363F5" w:rsidRDefault="001E68F1" w:rsidP="003363F5">
      <w:pPr>
        <w:pStyle w:val="ConsPlusNormal"/>
        <w:numPr>
          <w:ilvl w:val="0"/>
          <w:numId w:val="7"/>
        </w:numPr>
        <w:spacing w:line="276" w:lineRule="auto"/>
        <w:ind w:left="0" w:firstLine="709"/>
        <w:contextualSpacing/>
        <w:jc w:val="both"/>
      </w:pPr>
      <w:r w:rsidRPr="003363F5">
        <w:t>заполненный наградной лист утвержденной формы (при оформлении представления к награждению сокращения не допускаются, подписи и печати должны быть подлинными).</w:t>
      </w:r>
    </w:p>
    <w:p w:rsidR="001E68F1" w:rsidRPr="003363F5" w:rsidRDefault="001E68F1" w:rsidP="003363F5">
      <w:pPr>
        <w:pStyle w:val="ConsPlusNormal"/>
        <w:spacing w:line="276" w:lineRule="auto"/>
        <w:ind w:firstLine="709"/>
        <w:contextualSpacing/>
        <w:jc w:val="both"/>
      </w:pPr>
      <w:r w:rsidRPr="003363F5">
        <w:t>Представление к награждению знаком отличия отдельного лица должно быть строго индивидуальным.</w:t>
      </w:r>
    </w:p>
    <w:p w:rsidR="001E68F1" w:rsidRPr="003363F5" w:rsidRDefault="001E68F1"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3363F5">
        <w:rPr>
          <w:color w:val="000000"/>
        </w:rPr>
        <w:t>Отмена решения Губернатора Ленинградской области о награждении знаком отличия Ленинградской области «За вклад в развитие Ленинградской области» производится Губернатором в случае, если после награждения выясняется недостоверность или необоснованность представления к награждению.</w:t>
      </w:r>
    </w:p>
    <w:p w:rsidR="001E68F1" w:rsidRPr="003363F5" w:rsidRDefault="001E68F1"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3363F5">
        <w:rPr>
          <w:color w:val="000000"/>
        </w:rPr>
        <w:t xml:space="preserve">Лишение знака отличия может быть произведено распоряжением Губернатора Ленинградской </w:t>
      </w:r>
      <w:proofErr w:type="gramStart"/>
      <w:r w:rsidRPr="003363F5">
        <w:rPr>
          <w:color w:val="000000"/>
        </w:rPr>
        <w:t>области</w:t>
      </w:r>
      <w:proofErr w:type="gramEnd"/>
      <w:r w:rsidRPr="003363F5">
        <w:rPr>
          <w:color w:val="000000"/>
        </w:rPr>
        <w:t xml:space="preserve"> в случае осуждения награжденного за тяжкое преступление.</w:t>
      </w:r>
    </w:p>
    <w:p w:rsidR="001E68F1" w:rsidRPr="003363F5" w:rsidRDefault="001E68F1" w:rsidP="003363F5">
      <w:pPr>
        <w:pStyle w:val="ConsPlusNormal"/>
        <w:spacing w:line="276" w:lineRule="auto"/>
        <w:ind w:firstLine="709"/>
        <w:contextualSpacing/>
        <w:jc w:val="both"/>
      </w:pPr>
      <w:r w:rsidRPr="003363F5">
        <w:t>Ходатайства о награждении знаком отличия Ленинградской области "За вклад в развитие Ленинградской области" возбуждаются коллективами предприятий, учреждений или организаций и согласовываются:</w:t>
      </w:r>
    </w:p>
    <w:p w:rsidR="001E68F1" w:rsidRPr="003363F5" w:rsidRDefault="001E68F1" w:rsidP="003363F5">
      <w:pPr>
        <w:pStyle w:val="ConsPlusNormal"/>
        <w:spacing w:line="276" w:lineRule="auto"/>
        <w:ind w:firstLine="709"/>
        <w:contextualSpacing/>
        <w:jc w:val="both"/>
      </w:pPr>
      <w:r w:rsidRPr="003363F5">
        <w:t>с главой администрации муниципального района (городского округа) Ленинградской области, на территории которого находится предприятие (учреждение, организация);</w:t>
      </w:r>
    </w:p>
    <w:p w:rsidR="001E68F1" w:rsidRPr="003363F5" w:rsidRDefault="001E68F1" w:rsidP="003363F5">
      <w:pPr>
        <w:pStyle w:val="ConsPlusNormal"/>
        <w:spacing w:line="276" w:lineRule="auto"/>
        <w:ind w:firstLine="709"/>
        <w:contextualSpacing/>
        <w:jc w:val="both"/>
      </w:pPr>
      <w:r w:rsidRPr="003363F5">
        <w:lastRenderedPageBreak/>
        <w:t>с руководителем органа исполнительной власти Ленинградской области (в соответствии с ведомственной принадлежностью или направлением деятельности предприятия, учреждения или организации);</w:t>
      </w:r>
    </w:p>
    <w:p w:rsidR="001E68F1" w:rsidRPr="003363F5" w:rsidRDefault="001E68F1" w:rsidP="003363F5">
      <w:pPr>
        <w:pStyle w:val="ConsPlusNormal"/>
        <w:spacing w:line="276" w:lineRule="auto"/>
        <w:ind w:firstLine="709"/>
        <w:contextualSpacing/>
        <w:jc w:val="both"/>
      </w:pPr>
      <w:r w:rsidRPr="003363F5">
        <w:t xml:space="preserve">с вице-губернатором Ленинградской области или членом Правительства Ленинградской области, </w:t>
      </w:r>
      <w:proofErr w:type="gramStart"/>
      <w:r w:rsidRPr="003363F5">
        <w:t>курирующими</w:t>
      </w:r>
      <w:proofErr w:type="gramEnd"/>
      <w:r w:rsidRPr="003363F5">
        <w:t xml:space="preserve"> направление деятельности органа исполнительной власти Ленинградской области.</w:t>
      </w:r>
    </w:p>
    <w:p w:rsidR="0009230A" w:rsidRDefault="0009230A" w:rsidP="003363F5">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ind w:firstLine="709"/>
        <w:textAlignment w:val="baseline"/>
        <w:rPr>
          <w:color w:val="000000"/>
        </w:rPr>
      </w:pPr>
      <w:r>
        <w:rPr>
          <w:color w:val="000000"/>
        </w:rPr>
        <w:br w:type="page"/>
      </w:r>
    </w:p>
    <w:p w:rsidR="00FD2025" w:rsidRPr="00FD2025" w:rsidRDefault="001E68F1" w:rsidP="003363F5">
      <w:pPr>
        <w:pStyle w:val="a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line="276" w:lineRule="auto"/>
        <w:jc w:val="center"/>
        <w:textAlignment w:val="baseline"/>
        <w:rPr>
          <w:color w:val="000000"/>
        </w:rPr>
      </w:pPr>
      <w:r>
        <w:rPr>
          <w:rStyle w:val="a4"/>
          <w:color w:val="000000"/>
          <w:bdr w:val="none" w:sz="0" w:space="0" w:color="auto" w:frame="1"/>
        </w:rPr>
        <w:lastRenderedPageBreak/>
        <w:t>Почетный знак</w:t>
      </w:r>
      <w:r w:rsidR="00FD2025" w:rsidRPr="00FD2025">
        <w:rPr>
          <w:rStyle w:val="a4"/>
          <w:color w:val="000000"/>
          <w:bdr w:val="none" w:sz="0" w:space="0" w:color="auto" w:frame="1"/>
        </w:rPr>
        <w:t xml:space="preserve"> Губернатора Ленинградской области «За безупречную службу Ленинградской области»</w:t>
      </w:r>
    </w:p>
    <w:p w:rsidR="001E68F1" w:rsidRPr="003363F5" w:rsidRDefault="001E68F1" w:rsidP="003363F5">
      <w:pPr>
        <w:pStyle w:val="a3"/>
        <w:shd w:val="clear" w:color="auto" w:fill="FFFFFF"/>
        <w:spacing w:before="0" w:beforeAutospacing="0" w:after="0" w:afterAutospacing="0" w:line="276" w:lineRule="auto"/>
        <w:ind w:firstLine="709"/>
        <w:contextualSpacing/>
        <w:jc w:val="both"/>
        <w:textAlignment w:val="baseline"/>
        <w:rPr>
          <w:color w:val="000000"/>
        </w:rPr>
      </w:pPr>
      <w:proofErr w:type="gramStart"/>
      <w:r w:rsidRPr="003363F5">
        <w:rPr>
          <w:color w:val="000000"/>
        </w:rPr>
        <w:t>К награждению почетным знаком Губернатора Ленинградской области «За безупречную службу Ленинградской области» XV, XX или XXV лет при наличии заслуг представляются лица, замещающие государственные должности Ленинградской области, государственные гражданские служащие Ленинградской области и иные служащие государственных органов Ленинградской области, имеющие стаж государственной гражданской службы (работы) в государственных органах Ленинградской области соответственно 15, 20 или 25 лет и награжденные Почетной грамотой</w:t>
      </w:r>
      <w:proofErr w:type="gramEnd"/>
      <w:r w:rsidRPr="003363F5">
        <w:rPr>
          <w:color w:val="000000"/>
        </w:rPr>
        <w:t xml:space="preserve"> Губернатора Ленинградской области или благодарностью Губернатора Ленинградской области.</w:t>
      </w:r>
    </w:p>
    <w:p w:rsidR="00FD2025" w:rsidRPr="003363F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3363F5">
        <w:rPr>
          <w:color w:val="000000"/>
        </w:rPr>
        <w:t>К награждению почетным знаком Губернатора Ленинградской области «За безупречную службу Ленинградской области» не могут представляться лица, имеющие дисциплинарные взыскания или взыскания за нарушение требований законодательства о противодействии коррупции.</w:t>
      </w:r>
    </w:p>
    <w:p w:rsidR="00FD2025" w:rsidRPr="003363F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3363F5">
        <w:rPr>
          <w:color w:val="000000"/>
        </w:rPr>
        <w:t>Ходатайства о награждении почетным знаком Губернатора Ленинградской области «За безупречную службу Ленинградской области»</w:t>
      </w:r>
      <w:r w:rsidR="003363F5">
        <w:rPr>
          <w:color w:val="000000"/>
        </w:rPr>
        <w:t xml:space="preserve"> </w:t>
      </w:r>
      <w:r w:rsidR="003363F5">
        <w:rPr>
          <w:rStyle w:val="a4"/>
          <w:b w:val="0"/>
          <w:color w:val="000000"/>
          <w:bdr w:val="none" w:sz="0" w:space="0" w:color="auto" w:frame="1"/>
        </w:rPr>
        <w:t xml:space="preserve">возбуждаются коллективами </w:t>
      </w:r>
      <w:r w:rsidRPr="003363F5">
        <w:rPr>
          <w:color w:val="000000"/>
        </w:rPr>
        <w:t>государственных органов Ленинградской области.</w:t>
      </w:r>
    </w:p>
    <w:p w:rsidR="00FD2025" w:rsidRPr="003363F5" w:rsidRDefault="00FD2025" w:rsidP="003363F5">
      <w:pPr>
        <w:pStyle w:val="a3"/>
        <w:shd w:val="clear" w:color="auto" w:fill="FFFFFF"/>
        <w:spacing w:before="0" w:beforeAutospacing="0" w:after="0" w:afterAutospacing="0" w:line="276" w:lineRule="auto"/>
        <w:ind w:firstLine="709"/>
        <w:contextualSpacing/>
        <w:jc w:val="both"/>
        <w:textAlignment w:val="baseline"/>
        <w:rPr>
          <w:color w:val="000000"/>
        </w:rPr>
      </w:pPr>
      <w:r w:rsidRPr="003363F5">
        <w:rPr>
          <w:color w:val="000000"/>
        </w:rPr>
        <w:t>К ходатайству о награждении почетным знаком Губернатора Ленинградской области «За безупречную службу Ленинградской области» прилагается заполненный </w:t>
      </w:r>
      <w:r w:rsidRPr="003363F5">
        <w:rPr>
          <w:rStyle w:val="a4"/>
          <w:b w:val="0"/>
          <w:color w:val="000000"/>
          <w:bdr w:val="none" w:sz="0" w:space="0" w:color="auto" w:frame="1"/>
        </w:rPr>
        <w:t>наградной лист</w:t>
      </w:r>
      <w:r w:rsidRPr="003363F5">
        <w:rPr>
          <w:rStyle w:val="a4"/>
          <w:b w:val="0"/>
          <w:color w:val="000000"/>
          <w:bdr w:val="none" w:sz="0" w:space="0" w:color="auto" w:frame="1"/>
        </w:rPr>
        <w:t> по форме, утвержденной</w:t>
      </w:r>
      <w:r w:rsidRPr="003363F5">
        <w:rPr>
          <w:color w:val="000000"/>
        </w:rPr>
        <w:t> </w:t>
      </w:r>
      <w:r w:rsidRPr="003363F5">
        <w:rPr>
          <w:color w:val="000000"/>
          <w:bdr w:val="none" w:sz="0" w:space="0" w:color="auto" w:frame="1"/>
        </w:rPr>
        <w:t>Постановлением Губернатора Ленинградской области от 17.03.2017 г. № 20-пг «Об учреждении почетного знака Губернатора Ленинградской области «За безупречную службу Ленинградской области»</w:t>
      </w:r>
      <w:r w:rsidRPr="003363F5">
        <w:rPr>
          <w:color w:val="000000"/>
        </w:rPr>
        <w:t>.</w:t>
      </w:r>
    </w:p>
    <w:p w:rsidR="004443E6" w:rsidRPr="003363F5" w:rsidRDefault="004443E6" w:rsidP="003363F5">
      <w:pPr>
        <w:pStyle w:val="ConsPlusNormal"/>
        <w:spacing w:line="276" w:lineRule="auto"/>
        <w:ind w:firstLine="709"/>
        <w:contextualSpacing/>
        <w:jc w:val="both"/>
      </w:pPr>
      <w:r w:rsidRPr="003363F5">
        <w:t xml:space="preserve">Ходатайства о награждении почетным знаком Губернатора Ленинградской области "За безупречную службу Ленинградской области" вносятся Губернатору Ленинградской области руководителями государственных органов Ленинградской области не </w:t>
      </w:r>
      <w:proofErr w:type="gramStart"/>
      <w:r w:rsidRPr="003363F5">
        <w:t>позднее</w:t>
      </w:r>
      <w:proofErr w:type="gramEnd"/>
      <w:r w:rsidRPr="003363F5">
        <w:t xml:space="preserve"> чем за 30 дней до предполагаемой даты вручения почетного знака Губернатора Ленинградской области "За безупречную службу Ленинградской области".</w:t>
      </w:r>
    </w:p>
    <w:p w:rsidR="0009230A" w:rsidRDefault="0009230A" w:rsidP="00FD202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afterAutospacing="1"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br w:type="page"/>
      </w:r>
    </w:p>
    <w:p w:rsidR="00FD2025" w:rsidRPr="00FD2025" w:rsidRDefault="004443E6" w:rsidP="003363F5">
      <w:pPr>
        <w:pBdr>
          <w:top w:val="single" w:sz="4" w:space="1" w:color="auto"/>
          <w:left w:val="single" w:sz="4" w:space="4" w:color="auto"/>
          <w:bottom w:val="single" w:sz="4" w:space="1" w:color="auto"/>
          <w:right w:val="single" w:sz="4" w:space="4" w:color="auto"/>
        </w:pBdr>
        <w:shd w:val="clear" w:color="auto" w:fill="FFFFFF"/>
        <w:spacing w:after="0" w:afterAutospacing="1"/>
        <w:jc w:val="center"/>
        <w:textAlignment w:val="baseline"/>
        <w:rPr>
          <w:rFonts w:ascii="Times New Roman" w:eastAsia="Times New Roman" w:hAnsi="Times New Roman" w:cs="Times New Roman"/>
          <w:b/>
          <w:color w:val="000000"/>
          <w:sz w:val="24"/>
          <w:szCs w:val="24"/>
          <w:lang w:eastAsia="ru-RU"/>
        </w:rPr>
      </w:pPr>
      <w:r w:rsidRPr="000B3F31">
        <w:rPr>
          <w:rFonts w:ascii="Times New Roman" w:eastAsia="Times New Roman" w:hAnsi="Times New Roman" w:cs="Times New Roman"/>
          <w:b/>
          <w:bCs/>
          <w:color w:val="000000"/>
          <w:sz w:val="24"/>
          <w:szCs w:val="24"/>
          <w:bdr w:val="none" w:sz="0" w:space="0" w:color="auto" w:frame="1"/>
          <w:lang w:eastAsia="ru-RU"/>
        </w:rPr>
        <w:lastRenderedPageBreak/>
        <w:t>Почетная грамота</w:t>
      </w:r>
      <w:r w:rsidR="00FD2025" w:rsidRPr="00FD2025">
        <w:rPr>
          <w:rFonts w:ascii="Times New Roman" w:eastAsia="Times New Roman" w:hAnsi="Times New Roman" w:cs="Times New Roman"/>
          <w:b/>
          <w:color w:val="000000"/>
          <w:sz w:val="24"/>
          <w:szCs w:val="24"/>
          <w:lang w:eastAsia="ru-RU"/>
        </w:rPr>
        <w:t> </w:t>
      </w:r>
      <w:r w:rsidRPr="000B3F31">
        <w:rPr>
          <w:rFonts w:ascii="Times New Roman" w:eastAsia="Times New Roman" w:hAnsi="Times New Roman" w:cs="Times New Roman"/>
          <w:b/>
          <w:color w:val="000000"/>
          <w:sz w:val="24"/>
          <w:szCs w:val="24"/>
          <w:lang w:eastAsia="ru-RU"/>
        </w:rPr>
        <w:t>и</w:t>
      </w:r>
      <w:r w:rsidRPr="000B3F31">
        <w:rPr>
          <w:rFonts w:ascii="Times New Roman" w:eastAsia="Times New Roman" w:hAnsi="Times New Roman" w:cs="Times New Roman"/>
          <w:b/>
          <w:bCs/>
          <w:color w:val="000000"/>
          <w:sz w:val="24"/>
          <w:szCs w:val="24"/>
          <w:bdr w:val="none" w:sz="0" w:space="0" w:color="auto" w:frame="1"/>
          <w:lang w:eastAsia="ru-RU"/>
        </w:rPr>
        <w:t xml:space="preserve"> б</w:t>
      </w:r>
      <w:r w:rsidR="00FD2025" w:rsidRPr="000B3F31">
        <w:rPr>
          <w:rFonts w:ascii="Times New Roman" w:eastAsia="Times New Roman" w:hAnsi="Times New Roman" w:cs="Times New Roman"/>
          <w:b/>
          <w:bCs/>
          <w:color w:val="000000"/>
          <w:sz w:val="24"/>
          <w:szCs w:val="24"/>
          <w:bdr w:val="none" w:sz="0" w:space="0" w:color="auto" w:frame="1"/>
          <w:lang w:eastAsia="ru-RU"/>
        </w:rPr>
        <w:t>лагодарность</w:t>
      </w:r>
      <w:r w:rsidR="00FD2025" w:rsidRPr="00FD2025">
        <w:rPr>
          <w:rFonts w:ascii="Times New Roman" w:eastAsia="Times New Roman" w:hAnsi="Times New Roman" w:cs="Times New Roman"/>
          <w:b/>
          <w:color w:val="000000"/>
          <w:sz w:val="24"/>
          <w:szCs w:val="24"/>
          <w:lang w:eastAsia="ru-RU"/>
        </w:rPr>
        <w:t> Губернатора Ленинградской области</w:t>
      </w:r>
    </w:p>
    <w:p w:rsidR="000B3F31" w:rsidRPr="003363F5" w:rsidRDefault="000B3F31" w:rsidP="003363F5">
      <w:pPr>
        <w:pStyle w:val="ConsPlusNormal"/>
        <w:spacing w:line="276" w:lineRule="auto"/>
        <w:ind w:firstLine="709"/>
        <w:contextualSpacing/>
        <w:jc w:val="both"/>
      </w:pPr>
      <w:r w:rsidRPr="003363F5">
        <w:t>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 укреплении законности, охране здоровья и жизни, защите прав и свобод граждан, государственном строительстве, экономике, науке, культуре, искусстве, воспитании, просвещении, спорте, благотворительной деятельности и иные заслуги.</w:t>
      </w:r>
    </w:p>
    <w:p w:rsidR="00A27D41" w:rsidRPr="003363F5" w:rsidRDefault="004443E6" w:rsidP="003363F5">
      <w:pP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3363F5">
        <w:rPr>
          <w:rFonts w:ascii="Times New Roman" w:eastAsia="Times New Roman" w:hAnsi="Times New Roman" w:cs="Times New Roman"/>
          <w:color w:val="000000"/>
          <w:sz w:val="24"/>
          <w:szCs w:val="24"/>
          <w:lang w:eastAsia="ru-RU"/>
        </w:rPr>
        <w:t>Почетной грамотой Губернатора Ленинградской области награждаются граждане Российской Федерации, проработавшие в Ленинградской области не менее 5 лет и имеющие заслуги в ука</w:t>
      </w:r>
      <w:r w:rsidR="00A27D41" w:rsidRPr="003363F5">
        <w:rPr>
          <w:rFonts w:ascii="Times New Roman" w:eastAsia="Times New Roman" w:hAnsi="Times New Roman" w:cs="Times New Roman"/>
          <w:color w:val="000000"/>
          <w:sz w:val="24"/>
          <w:szCs w:val="24"/>
          <w:lang w:eastAsia="ru-RU"/>
        </w:rPr>
        <w:t>занной выше сфере деятельности.</w:t>
      </w:r>
    </w:p>
    <w:p w:rsidR="004443E6" w:rsidRPr="003363F5" w:rsidRDefault="004443E6" w:rsidP="003363F5">
      <w:pP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3363F5">
        <w:rPr>
          <w:rFonts w:ascii="Times New Roman" w:eastAsia="Times New Roman" w:hAnsi="Times New Roman" w:cs="Times New Roman"/>
          <w:color w:val="000000"/>
          <w:sz w:val="24"/>
          <w:szCs w:val="24"/>
          <w:lang w:eastAsia="ru-RU"/>
        </w:rPr>
        <w:t>Благодарность Губернатора Ленинградской области объявляется гражданам Российской Федерации, проработавшим в Ленинградской области не менее 3 лет и имеющим заслуги в указанной выше сфере деятельности.</w:t>
      </w:r>
    </w:p>
    <w:p w:rsidR="00A27D41" w:rsidRPr="003363F5" w:rsidRDefault="00A27D41" w:rsidP="003363F5">
      <w:pPr>
        <w:pStyle w:val="ConsPlusNormal"/>
        <w:spacing w:line="276" w:lineRule="auto"/>
        <w:ind w:firstLine="709"/>
        <w:contextualSpacing/>
        <w:jc w:val="both"/>
      </w:pPr>
      <w:r w:rsidRPr="003363F5">
        <w:t>К награждению Почетной грамотой Губернатора Ленинградской области представляются граждане,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w:t>
      </w:r>
    </w:p>
    <w:p w:rsidR="00FD2025" w:rsidRPr="00FD2025" w:rsidRDefault="00FD2025" w:rsidP="003363F5">
      <w:pP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FD2025">
        <w:rPr>
          <w:rFonts w:ascii="Times New Roman" w:eastAsia="Times New Roman" w:hAnsi="Times New Roman" w:cs="Times New Roman"/>
          <w:color w:val="000000"/>
          <w:sz w:val="24"/>
          <w:szCs w:val="24"/>
          <w:lang w:eastAsia="ru-RU"/>
        </w:rPr>
        <w:t>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w:t>
      </w:r>
      <w:r w:rsidRPr="003363F5">
        <w:rPr>
          <w:rFonts w:ascii="Times New Roman" w:eastAsia="Times New Roman" w:hAnsi="Times New Roman" w:cs="Times New Roman"/>
          <w:bCs/>
          <w:color w:val="000000"/>
          <w:sz w:val="24"/>
          <w:szCs w:val="24"/>
          <w:bdr w:val="none" w:sz="0" w:space="0" w:color="auto" w:frame="1"/>
          <w:lang w:eastAsia="ru-RU"/>
        </w:rPr>
        <w:t>органами государственной власти, органами местного самоуправления, а также предприятиями, организациями и учреждениями</w:t>
      </w:r>
      <w:r w:rsidRPr="00FD2025">
        <w:rPr>
          <w:rFonts w:ascii="Times New Roman" w:eastAsia="Times New Roman" w:hAnsi="Times New Roman" w:cs="Times New Roman"/>
          <w:color w:val="000000"/>
          <w:sz w:val="24"/>
          <w:szCs w:val="24"/>
          <w:lang w:eastAsia="ru-RU"/>
        </w:rPr>
        <w:t> и согласовываются:</w:t>
      </w:r>
    </w:p>
    <w:p w:rsidR="00FD2025" w:rsidRPr="00FD2025" w:rsidRDefault="00FD2025" w:rsidP="003363F5">
      <w:pP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FD2025">
        <w:rPr>
          <w:rFonts w:ascii="Times New Roman" w:eastAsia="Times New Roman" w:hAnsi="Times New Roman" w:cs="Times New Roman"/>
          <w:color w:val="000000"/>
          <w:sz w:val="24"/>
          <w:szCs w:val="24"/>
          <w:lang w:eastAsia="ru-RU"/>
        </w:rPr>
        <w:t>- </w:t>
      </w:r>
      <w:r w:rsidRPr="003363F5">
        <w:rPr>
          <w:rFonts w:ascii="Times New Roman" w:eastAsia="Times New Roman" w:hAnsi="Times New Roman" w:cs="Times New Roman"/>
          <w:bCs/>
          <w:color w:val="000000"/>
          <w:sz w:val="24"/>
          <w:szCs w:val="24"/>
          <w:bdr w:val="none" w:sz="0" w:space="0" w:color="auto" w:frame="1"/>
          <w:lang w:eastAsia="ru-RU"/>
        </w:rPr>
        <w:t>с главой администрации муниципального образования (городского округа) Ленинградской области</w:t>
      </w:r>
      <w:r w:rsidRPr="00FD2025">
        <w:rPr>
          <w:rFonts w:ascii="Times New Roman" w:eastAsia="Times New Roman" w:hAnsi="Times New Roman" w:cs="Times New Roman"/>
          <w:color w:val="000000"/>
          <w:sz w:val="24"/>
          <w:szCs w:val="24"/>
          <w:lang w:eastAsia="ru-RU"/>
        </w:rPr>
        <w:t>, на территории которого находится предприятие (учреждение, организация);</w:t>
      </w:r>
    </w:p>
    <w:p w:rsidR="00FD2025" w:rsidRPr="00FD2025" w:rsidRDefault="00FD2025" w:rsidP="003363F5">
      <w:pP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FD2025">
        <w:rPr>
          <w:rFonts w:ascii="Times New Roman" w:eastAsia="Times New Roman" w:hAnsi="Times New Roman" w:cs="Times New Roman"/>
          <w:color w:val="000000"/>
          <w:sz w:val="24"/>
          <w:szCs w:val="24"/>
          <w:lang w:eastAsia="ru-RU"/>
        </w:rPr>
        <w:t>- </w:t>
      </w:r>
      <w:r w:rsidRPr="003363F5">
        <w:rPr>
          <w:rFonts w:ascii="Times New Roman" w:eastAsia="Times New Roman" w:hAnsi="Times New Roman" w:cs="Times New Roman"/>
          <w:bCs/>
          <w:color w:val="000000"/>
          <w:sz w:val="24"/>
          <w:szCs w:val="24"/>
          <w:bdr w:val="none" w:sz="0" w:space="0" w:color="auto" w:frame="1"/>
          <w:lang w:eastAsia="ru-RU"/>
        </w:rPr>
        <w:t>с руководителем органа исполнительной власти  Ленинградской области</w:t>
      </w:r>
      <w:r w:rsidRPr="00FD2025">
        <w:rPr>
          <w:rFonts w:ascii="Times New Roman" w:eastAsia="Times New Roman" w:hAnsi="Times New Roman" w:cs="Times New Roman"/>
          <w:color w:val="000000"/>
          <w:sz w:val="24"/>
          <w:szCs w:val="24"/>
          <w:lang w:eastAsia="ru-RU"/>
        </w:rPr>
        <w:t> (в соответствии с ведомственной принадлежностью или направлением деятельности предприятия, учреждения или организации);</w:t>
      </w:r>
    </w:p>
    <w:p w:rsidR="00FD2025" w:rsidRPr="00FD2025" w:rsidRDefault="00FD2025" w:rsidP="003363F5">
      <w:pP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FD2025">
        <w:rPr>
          <w:rFonts w:ascii="Times New Roman" w:eastAsia="Times New Roman" w:hAnsi="Times New Roman" w:cs="Times New Roman"/>
          <w:color w:val="000000"/>
          <w:sz w:val="24"/>
          <w:szCs w:val="24"/>
          <w:lang w:eastAsia="ru-RU"/>
        </w:rPr>
        <w:t>- </w:t>
      </w:r>
      <w:r w:rsidRPr="003363F5">
        <w:rPr>
          <w:rFonts w:ascii="Times New Roman" w:eastAsia="Times New Roman" w:hAnsi="Times New Roman" w:cs="Times New Roman"/>
          <w:bCs/>
          <w:color w:val="000000"/>
          <w:sz w:val="24"/>
          <w:szCs w:val="24"/>
          <w:bdr w:val="none" w:sz="0" w:space="0" w:color="auto" w:frame="1"/>
          <w:lang w:eastAsia="ru-RU"/>
        </w:rPr>
        <w:t>с вице-губернатором Ленинградской области или членом Правительства Ленинградской области</w:t>
      </w:r>
      <w:r w:rsidRPr="00FD2025">
        <w:rPr>
          <w:rFonts w:ascii="Times New Roman" w:eastAsia="Times New Roman" w:hAnsi="Times New Roman" w:cs="Times New Roman"/>
          <w:color w:val="000000"/>
          <w:sz w:val="24"/>
          <w:szCs w:val="24"/>
          <w:lang w:eastAsia="ru-RU"/>
        </w:rPr>
        <w:t xml:space="preserve">, </w:t>
      </w:r>
      <w:proofErr w:type="gramStart"/>
      <w:r w:rsidRPr="00FD2025">
        <w:rPr>
          <w:rFonts w:ascii="Times New Roman" w:eastAsia="Times New Roman" w:hAnsi="Times New Roman" w:cs="Times New Roman"/>
          <w:color w:val="000000"/>
          <w:sz w:val="24"/>
          <w:szCs w:val="24"/>
          <w:lang w:eastAsia="ru-RU"/>
        </w:rPr>
        <w:t>курирующими</w:t>
      </w:r>
      <w:proofErr w:type="gramEnd"/>
      <w:r w:rsidRPr="00FD2025">
        <w:rPr>
          <w:rFonts w:ascii="Times New Roman" w:eastAsia="Times New Roman" w:hAnsi="Times New Roman" w:cs="Times New Roman"/>
          <w:color w:val="000000"/>
          <w:sz w:val="24"/>
          <w:szCs w:val="24"/>
          <w:lang w:eastAsia="ru-RU"/>
        </w:rPr>
        <w:t xml:space="preserve"> направление деятельности органа исполнительной власти Ленинградской области.</w:t>
      </w:r>
    </w:p>
    <w:p w:rsidR="00FD2025" w:rsidRPr="00FD2025" w:rsidRDefault="00FD2025" w:rsidP="003363F5">
      <w:pP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FD2025">
        <w:rPr>
          <w:rFonts w:ascii="Times New Roman" w:eastAsia="Times New Roman" w:hAnsi="Times New Roman" w:cs="Times New Roman"/>
          <w:color w:val="000000"/>
          <w:sz w:val="24"/>
          <w:szCs w:val="24"/>
          <w:lang w:eastAsia="ru-RU"/>
        </w:rPr>
        <w:t>Согласованное ходатайство представляется лицом, возбудившим такое ходатайство, в Администрацию Губернатора и Правительства Ленинградской области с приложением следующих документов:</w:t>
      </w:r>
    </w:p>
    <w:p w:rsidR="00FD2025" w:rsidRPr="00FD2025" w:rsidRDefault="00FD2025" w:rsidP="003363F5">
      <w:pPr>
        <w:numPr>
          <w:ilvl w:val="0"/>
          <w:numId w:val="1"/>
        </w:numPr>
        <w:shd w:val="clear" w:color="auto" w:fill="FFFFFF"/>
        <w:spacing w:after="0"/>
        <w:ind w:left="0" w:firstLine="709"/>
        <w:contextualSpacing/>
        <w:jc w:val="both"/>
        <w:textAlignment w:val="baseline"/>
        <w:rPr>
          <w:rFonts w:ascii="Times New Roman" w:eastAsia="Times New Roman" w:hAnsi="Times New Roman" w:cs="Times New Roman"/>
          <w:color w:val="000000" w:themeColor="text1"/>
          <w:sz w:val="24"/>
          <w:szCs w:val="24"/>
          <w:lang w:eastAsia="ru-RU"/>
        </w:rPr>
      </w:pPr>
      <w:r w:rsidRPr="003363F5">
        <w:rPr>
          <w:rFonts w:ascii="Times New Roman" w:eastAsia="Times New Roman" w:hAnsi="Times New Roman" w:cs="Times New Roman"/>
          <w:bCs/>
          <w:color w:val="000000" w:themeColor="text1"/>
          <w:sz w:val="24"/>
          <w:szCs w:val="24"/>
          <w:bdr w:val="none" w:sz="0" w:space="0" w:color="auto" w:frame="1"/>
          <w:lang w:eastAsia="ru-RU"/>
        </w:rPr>
        <w:t>характеристика </w:t>
      </w:r>
      <w:proofErr w:type="gramStart"/>
      <w:r w:rsidRPr="00FD2025">
        <w:rPr>
          <w:rFonts w:ascii="Times New Roman" w:eastAsia="Times New Roman" w:hAnsi="Times New Roman" w:cs="Times New Roman"/>
          <w:color w:val="000000" w:themeColor="text1"/>
          <w:sz w:val="24"/>
          <w:szCs w:val="24"/>
          <w:lang w:eastAsia="ru-RU"/>
        </w:rPr>
        <w:t>представляемого</w:t>
      </w:r>
      <w:proofErr w:type="gramEnd"/>
      <w:r w:rsidRPr="00FD2025">
        <w:rPr>
          <w:rFonts w:ascii="Times New Roman" w:eastAsia="Times New Roman" w:hAnsi="Times New Roman" w:cs="Times New Roman"/>
          <w:color w:val="000000" w:themeColor="text1"/>
          <w:sz w:val="24"/>
          <w:szCs w:val="24"/>
          <w:lang w:eastAsia="ru-RU"/>
        </w:rPr>
        <w:t xml:space="preserve"> к награждени</w:t>
      </w:r>
      <w:r w:rsidR="00A27D41" w:rsidRPr="003363F5">
        <w:rPr>
          <w:rFonts w:ascii="Times New Roman" w:eastAsia="Times New Roman" w:hAnsi="Times New Roman" w:cs="Times New Roman"/>
          <w:color w:val="000000" w:themeColor="text1"/>
          <w:sz w:val="24"/>
          <w:szCs w:val="24"/>
          <w:lang w:eastAsia="ru-RU"/>
        </w:rPr>
        <w:t>ю с указанием конкретных заслуг</w:t>
      </w:r>
      <w:r w:rsidRPr="00FD2025">
        <w:rPr>
          <w:rFonts w:ascii="Times New Roman" w:eastAsia="Times New Roman" w:hAnsi="Times New Roman" w:cs="Times New Roman"/>
          <w:color w:val="000000" w:themeColor="text1"/>
          <w:sz w:val="24"/>
          <w:szCs w:val="24"/>
          <w:lang w:eastAsia="ru-RU"/>
        </w:rPr>
        <w:t>;</w:t>
      </w:r>
    </w:p>
    <w:p w:rsidR="00FD2025" w:rsidRPr="00FD2025" w:rsidRDefault="00FD2025" w:rsidP="003363F5">
      <w:pPr>
        <w:numPr>
          <w:ilvl w:val="0"/>
          <w:numId w:val="1"/>
        </w:numPr>
        <w:shd w:val="clear" w:color="auto" w:fill="FFFFFF"/>
        <w:spacing w:after="0"/>
        <w:ind w:left="0" w:firstLine="709"/>
        <w:contextualSpacing/>
        <w:jc w:val="both"/>
        <w:textAlignment w:val="baseline"/>
        <w:rPr>
          <w:rFonts w:ascii="Times New Roman" w:eastAsia="Times New Roman" w:hAnsi="Times New Roman" w:cs="Times New Roman"/>
          <w:color w:val="000000" w:themeColor="text1"/>
          <w:sz w:val="24"/>
          <w:szCs w:val="24"/>
          <w:lang w:eastAsia="ru-RU"/>
        </w:rPr>
      </w:pPr>
      <w:r w:rsidRPr="003363F5">
        <w:rPr>
          <w:rFonts w:ascii="Times New Roman" w:eastAsia="Times New Roman" w:hAnsi="Times New Roman" w:cs="Times New Roman"/>
          <w:bCs/>
          <w:color w:val="000000" w:themeColor="text1"/>
          <w:sz w:val="24"/>
          <w:szCs w:val="24"/>
          <w:bdr w:val="none" w:sz="0" w:space="0" w:color="auto" w:frame="1"/>
          <w:lang w:eastAsia="ru-RU"/>
        </w:rPr>
        <w:t>выписка из трудовой книжки</w:t>
      </w:r>
      <w:r w:rsidRPr="00FD2025">
        <w:rPr>
          <w:rFonts w:ascii="Times New Roman" w:eastAsia="Times New Roman" w:hAnsi="Times New Roman" w:cs="Times New Roman"/>
          <w:color w:val="000000" w:themeColor="text1"/>
          <w:sz w:val="24"/>
          <w:szCs w:val="24"/>
          <w:lang w:eastAsia="ru-RU"/>
        </w:rPr>
        <w:t xml:space="preserve"> о трудовой </w:t>
      </w:r>
      <w:proofErr w:type="gramStart"/>
      <w:r w:rsidRPr="00FD2025">
        <w:rPr>
          <w:rFonts w:ascii="Times New Roman" w:eastAsia="Times New Roman" w:hAnsi="Times New Roman" w:cs="Times New Roman"/>
          <w:color w:val="000000" w:themeColor="text1"/>
          <w:sz w:val="24"/>
          <w:szCs w:val="24"/>
          <w:lang w:eastAsia="ru-RU"/>
        </w:rPr>
        <w:t>деятельности</w:t>
      </w:r>
      <w:proofErr w:type="gramEnd"/>
      <w:r w:rsidRPr="00FD2025">
        <w:rPr>
          <w:rFonts w:ascii="Times New Roman" w:eastAsia="Times New Roman" w:hAnsi="Times New Roman" w:cs="Times New Roman"/>
          <w:color w:val="000000" w:themeColor="text1"/>
          <w:sz w:val="24"/>
          <w:szCs w:val="24"/>
          <w:lang w:eastAsia="ru-RU"/>
        </w:rPr>
        <w:t xml:space="preserve"> представляемого к награждению за периоды</w:t>
      </w:r>
      <w:r w:rsidRPr="00FD2025">
        <w:rPr>
          <w:rFonts w:ascii="Times New Roman" w:eastAsia="Times New Roman" w:hAnsi="Times New Roman" w:cs="Times New Roman"/>
          <w:color w:val="000000"/>
          <w:sz w:val="24"/>
          <w:szCs w:val="24"/>
          <w:lang w:eastAsia="ru-RU"/>
        </w:rPr>
        <w:t xml:space="preserve">: для Почетной грамоты – 5 </w:t>
      </w:r>
      <w:r w:rsidR="00A27D41" w:rsidRPr="003363F5">
        <w:rPr>
          <w:rFonts w:ascii="Times New Roman" w:eastAsia="Times New Roman" w:hAnsi="Times New Roman" w:cs="Times New Roman"/>
          <w:color w:val="000000"/>
          <w:sz w:val="24"/>
          <w:szCs w:val="24"/>
          <w:lang w:eastAsia="ru-RU"/>
        </w:rPr>
        <w:t>лет, для благодарности – 3 года</w:t>
      </w:r>
      <w:hyperlink r:id="rId6" w:history="1"/>
      <w:r w:rsidRPr="00FD2025">
        <w:rPr>
          <w:rFonts w:ascii="Times New Roman" w:eastAsia="Times New Roman" w:hAnsi="Times New Roman" w:cs="Times New Roman"/>
          <w:color w:val="000000" w:themeColor="text1"/>
          <w:sz w:val="24"/>
          <w:szCs w:val="24"/>
          <w:lang w:eastAsia="ru-RU"/>
        </w:rPr>
        <w:t>.</w:t>
      </w:r>
    </w:p>
    <w:p w:rsidR="00FD2025" w:rsidRPr="00FD2025" w:rsidRDefault="00FD2025" w:rsidP="003363F5">
      <w:pP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FD2025">
        <w:rPr>
          <w:rFonts w:ascii="Times New Roman" w:eastAsia="Times New Roman" w:hAnsi="Times New Roman" w:cs="Times New Roman"/>
          <w:color w:val="000000"/>
          <w:sz w:val="24"/>
          <w:szCs w:val="24"/>
          <w:lang w:eastAsia="ru-RU"/>
        </w:rPr>
        <w:t>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w:t>
      </w:r>
      <w:r w:rsidRPr="003363F5">
        <w:rPr>
          <w:rFonts w:ascii="Times New Roman" w:eastAsia="Times New Roman" w:hAnsi="Times New Roman" w:cs="Times New Roman"/>
          <w:bCs/>
          <w:color w:val="000000"/>
          <w:sz w:val="24"/>
          <w:szCs w:val="24"/>
          <w:bdr w:val="none" w:sz="0" w:space="0" w:color="auto" w:frame="1"/>
          <w:lang w:eastAsia="ru-RU"/>
        </w:rPr>
        <w:t xml:space="preserve">не </w:t>
      </w:r>
      <w:proofErr w:type="gramStart"/>
      <w:r w:rsidRPr="003363F5">
        <w:rPr>
          <w:rFonts w:ascii="Times New Roman" w:eastAsia="Times New Roman" w:hAnsi="Times New Roman" w:cs="Times New Roman"/>
          <w:bCs/>
          <w:color w:val="000000"/>
          <w:sz w:val="24"/>
          <w:szCs w:val="24"/>
          <w:bdr w:val="none" w:sz="0" w:space="0" w:color="auto" w:frame="1"/>
          <w:lang w:eastAsia="ru-RU"/>
        </w:rPr>
        <w:t>позднее</w:t>
      </w:r>
      <w:proofErr w:type="gramEnd"/>
      <w:r w:rsidRPr="003363F5">
        <w:rPr>
          <w:rFonts w:ascii="Times New Roman" w:eastAsia="Times New Roman" w:hAnsi="Times New Roman" w:cs="Times New Roman"/>
          <w:bCs/>
          <w:color w:val="000000"/>
          <w:sz w:val="24"/>
          <w:szCs w:val="24"/>
          <w:bdr w:val="none" w:sz="0" w:space="0" w:color="auto" w:frame="1"/>
          <w:lang w:eastAsia="ru-RU"/>
        </w:rPr>
        <w:t xml:space="preserve"> чем за 30 дней</w:t>
      </w:r>
      <w:r w:rsidRPr="00FD2025">
        <w:rPr>
          <w:rFonts w:ascii="Times New Roman" w:eastAsia="Times New Roman" w:hAnsi="Times New Roman" w:cs="Times New Roman"/>
          <w:color w:val="000000"/>
          <w:sz w:val="24"/>
          <w:szCs w:val="24"/>
          <w:lang w:eastAsia="ru-RU"/>
        </w:rPr>
        <w:t> до даты вручения.</w:t>
      </w:r>
    </w:p>
    <w:p w:rsidR="00FD2025" w:rsidRPr="003363F5" w:rsidRDefault="00FD2025" w:rsidP="003363F5">
      <w:pP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FD2025">
        <w:rPr>
          <w:rFonts w:ascii="Times New Roman" w:eastAsia="Times New Roman" w:hAnsi="Times New Roman" w:cs="Times New Roman"/>
          <w:color w:val="000000"/>
          <w:sz w:val="24"/>
          <w:szCs w:val="24"/>
          <w:lang w:eastAsia="ru-RU"/>
        </w:rPr>
        <w:t>Решение о награждении принимается в форме Распоряжения Губ</w:t>
      </w:r>
      <w:r w:rsidR="00A27D41" w:rsidRPr="003363F5">
        <w:rPr>
          <w:rFonts w:ascii="Times New Roman" w:eastAsia="Times New Roman" w:hAnsi="Times New Roman" w:cs="Times New Roman"/>
          <w:color w:val="000000"/>
          <w:sz w:val="24"/>
          <w:szCs w:val="24"/>
          <w:lang w:eastAsia="ru-RU"/>
        </w:rPr>
        <w:t>ернатора Ленинградской области.</w:t>
      </w:r>
    </w:p>
    <w:p w:rsidR="00A27D41" w:rsidRPr="00FD2025" w:rsidRDefault="00A27D41" w:rsidP="003363F5">
      <w:pP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3363F5">
        <w:rPr>
          <w:rFonts w:ascii="Times New Roman" w:eastAsia="Times New Roman" w:hAnsi="Times New Roman" w:cs="Times New Roman"/>
          <w:color w:val="000000"/>
          <w:sz w:val="24"/>
          <w:szCs w:val="24"/>
          <w:lang w:eastAsia="ru-RU"/>
        </w:rPr>
        <w:lastRenderedPageBreak/>
        <w:t>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w:t>
      </w:r>
    </w:p>
    <w:p w:rsidR="00A27D41" w:rsidRPr="003363F5" w:rsidRDefault="00A27D41" w:rsidP="003363F5">
      <w:pPr>
        <w:pStyle w:val="ConsPlusNormal"/>
        <w:spacing w:line="276" w:lineRule="auto"/>
        <w:ind w:firstLine="709"/>
        <w:contextualSpacing/>
        <w:jc w:val="both"/>
      </w:pPr>
      <w:r w:rsidRPr="003363F5">
        <w:t xml:space="preserve">Повторное награждение Почетной грамотой Губернатора Ленинградской области и объявление благодарности Губернатора Ленинградской </w:t>
      </w:r>
      <w:proofErr w:type="gramStart"/>
      <w:r w:rsidRPr="003363F5">
        <w:t>области</w:t>
      </w:r>
      <w:proofErr w:type="gramEnd"/>
      <w:r w:rsidRPr="003363F5">
        <w:t xml:space="preserve"> возможно не ранее чем через три года за новые заслуги.</w:t>
      </w:r>
    </w:p>
    <w:p w:rsidR="0009230A" w:rsidRPr="003363F5" w:rsidRDefault="0009230A" w:rsidP="003363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3363F5">
        <w:rPr>
          <w:rFonts w:ascii="Times New Roman" w:eastAsia="Times New Roman" w:hAnsi="Times New Roman" w:cs="Times New Roman"/>
          <w:color w:val="000000"/>
          <w:sz w:val="24"/>
          <w:szCs w:val="24"/>
          <w:lang w:eastAsia="ru-RU"/>
        </w:rPr>
        <w:br w:type="page"/>
      </w:r>
    </w:p>
    <w:p w:rsidR="00FD2025" w:rsidRPr="00FD2025" w:rsidRDefault="00FD2025" w:rsidP="003363F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afterAutospacing="1"/>
        <w:jc w:val="center"/>
        <w:textAlignment w:val="baseline"/>
        <w:rPr>
          <w:rFonts w:ascii="Times New Roman" w:eastAsia="Times New Roman" w:hAnsi="Times New Roman" w:cs="Times New Roman"/>
          <w:color w:val="000000"/>
          <w:sz w:val="24"/>
          <w:szCs w:val="24"/>
          <w:lang w:eastAsia="ru-RU"/>
        </w:rPr>
      </w:pPr>
      <w:proofErr w:type="gramStart"/>
      <w:r w:rsidRPr="00FD2025">
        <w:rPr>
          <w:rFonts w:ascii="Times New Roman" w:eastAsia="Times New Roman" w:hAnsi="Times New Roman" w:cs="Times New Roman"/>
          <w:b/>
          <w:bCs/>
          <w:color w:val="000000"/>
          <w:sz w:val="24"/>
          <w:szCs w:val="24"/>
          <w:bdr w:val="none" w:sz="0" w:space="0" w:color="auto" w:frame="1"/>
          <w:lang w:eastAsia="ru-RU"/>
        </w:rPr>
        <w:lastRenderedPageBreak/>
        <w:t>Почетны</w:t>
      </w:r>
      <w:r w:rsidR="00A27D41">
        <w:rPr>
          <w:rFonts w:ascii="Times New Roman" w:eastAsia="Times New Roman" w:hAnsi="Times New Roman" w:cs="Times New Roman"/>
          <w:b/>
          <w:bCs/>
          <w:color w:val="000000"/>
          <w:sz w:val="24"/>
          <w:szCs w:val="24"/>
          <w:bdr w:val="none" w:sz="0" w:space="0" w:color="auto" w:frame="1"/>
          <w:lang w:eastAsia="ru-RU"/>
        </w:rPr>
        <w:t>й</w:t>
      </w:r>
      <w:proofErr w:type="gramEnd"/>
      <w:r w:rsidRPr="00FD2025">
        <w:rPr>
          <w:rFonts w:ascii="Times New Roman" w:eastAsia="Times New Roman" w:hAnsi="Times New Roman" w:cs="Times New Roman"/>
          <w:b/>
          <w:bCs/>
          <w:color w:val="000000"/>
          <w:sz w:val="24"/>
          <w:szCs w:val="24"/>
          <w:bdr w:val="none" w:sz="0" w:space="0" w:color="auto" w:frame="1"/>
          <w:lang w:eastAsia="ru-RU"/>
        </w:rPr>
        <w:t xml:space="preserve"> дипломом Губернатора Л</w:t>
      </w:r>
      <w:r w:rsidR="00A27D41">
        <w:rPr>
          <w:rFonts w:ascii="Times New Roman" w:eastAsia="Times New Roman" w:hAnsi="Times New Roman" w:cs="Times New Roman"/>
          <w:b/>
          <w:bCs/>
          <w:color w:val="000000"/>
          <w:sz w:val="24"/>
          <w:szCs w:val="24"/>
          <w:bdr w:val="none" w:sz="0" w:space="0" w:color="auto" w:frame="1"/>
          <w:lang w:eastAsia="ru-RU"/>
        </w:rPr>
        <w:t>енинградской области</w:t>
      </w:r>
    </w:p>
    <w:p w:rsidR="003363F5" w:rsidRPr="003363F5" w:rsidRDefault="003363F5" w:rsidP="003363F5">
      <w:pP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3363F5">
        <w:rPr>
          <w:rFonts w:ascii="Times New Roman" w:eastAsia="Times New Roman" w:hAnsi="Times New Roman" w:cs="Times New Roman"/>
          <w:color w:val="000000"/>
          <w:sz w:val="24"/>
          <w:szCs w:val="24"/>
          <w:lang w:eastAsia="ru-RU"/>
        </w:rPr>
        <w:t>Почетный диплом Губернатора Ленинградской области (далее - Почетный диплом) учреждается для награждения коллективов предприятий, организаций и учреждений, территориальных образований за заслуги в области экономики, науки, культуры и искусства, в деле воспитания, просвещения, охраны здоровья, жизни и прав граждан, за активную благотворительную деятельность и иные заслуги.</w:t>
      </w:r>
    </w:p>
    <w:p w:rsidR="00A27D41" w:rsidRPr="003363F5" w:rsidRDefault="00A27D41" w:rsidP="003363F5">
      <w:pP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3363F5">
        <w:rPr>
          <w:rFonts w:ascii="Times New Roman" w:eastAsia="Times New Roman" w:hAnsi="Times New Roman" w:cs="Times New Roman"/>
          <w:color w:val="000000"/>
          <w:sz w:val="24"/>
          <w:szCs w:val="24"/>
          <w:lang w:eastAsia="ru-RU"/>
        </w:rPr>
        <w:t>Предложение о награждении Почетным дипломом Губернатора Ленинградской области вносится на рассмотрение Губернатора Ленинградской области по ходатайству структурных подразделений Правительства Ленинградской области, органов местного самоуправления, общественных объединений, предприятий, организаций и учреждений независимо от форм собственности.</w:t>
      </w:r>
    </w:p>
    <w:p w:rsidR="00FD2025" w:rsidRPr="00FD2025" w:rsidRDefault="00FD2025" w:rsidP="003363F5">
      <w:pPr>
        <w:shd w:val="clear" w:color="auto" w:fill="FFFFFF"/>
        <w:spacing w:after="0"/>
        <w:ind w:firstLine="709"/>
        <w:contextualSpacing/>
        <w:jc w:val="both"/>
        <w:textAlignment w:val="baseline"/>
        <w:rPr>
          <w:rFonts w:ascii="Times New Roman" w:eastAsia="Times New Roman" w:hAnsi="Times New Roman" w:cs="Times New Roman"/>
          <w:color w:val="000000"/>
          <w:sz w:val="24"/>
          <w:szCs w:val="24"/>
          <w:lang w:eastAsia="ru-RU"/>
        </w:rPr>
      </w:pPr>
      <w:r w:rsidRPr="00FD2025">
        <w:rPr>
          <w:rFonts w:ascii="Times New Roman" w:eastAsia="Times New Roman" w:hAnsi="Times New Roman" w:cs="Times New Roman"/>
          <w:color w:val="000000"/>
          <w:sz w:val="24"/>
          <w:szCs w:val="24"/>
          <w:lang w:eastAsia="ru-RU"/>
        </w:rPr>
        <w:t>При внесении предложения о награждении направляются следующие документы:</w:t>
      </w:r>
    </w:p>
    <w:p w:rsidR="00FD2025" w:rsidRPr="003363F5" w:rsidRDefault="00FD2025" w:rsidP="003363F5">
      <w:pPr>
        <w:pStyle w:val="a7"/>
        <w:numPr>
          <w:ilvl w:val="0"/>
          <w:numId w:val="8"/>
        </w:numPr>
        <w:shd w:val="clear" w:color="auto" w:fill="FFFFFF"/>
        <w:spacing w:after="0"/>
        <w:ind w:left="0" w:firstLine="709"/>
        <w:jc w:val="both"/>
        <w:textAlignment w:val="baseline"/>
        <w:rPr>
          <w:rFonts w:ascii="Times New Roman" w:eastAsia="Times New Roman" w:hAnsi="Times New Roman" w:cs="Times New Roman"/>
          <w:color w:val="000000"/>
          <w:sz w:val="24"/>
          <w:szCs w:val="24"/>
          <w:lang w:eastAsia="ru-RU"/>
        </w:rPr>
      </w:pPr>
      <w:r w:rsidRPr="003363F5">
        <w:rPr>
          <w:rFonts w:ascii="Times New Roman" w:eastAsia="Times New Roman" w:hAnsi="Times New Roman" w:cs="Times New Roman"/>
          <w:bCs/>
          <w:color w:val="000000"/>
          <w:sz w:val="24"/>
          <w:szCs w:val="24"/>
          <w:bdr w:val="none" w:sz="0" w:space="0" w:color="auto" w:frame="1"/>
          <w:lang w:eastAsia="ru-RU"/>
        </w:rPr>
        <w:t>представление руководителей структурных подразделений Правительства Ленинградской области, органов местного самоуправления, общественных объединений, предприятий, организаций, учреждений</w:t>
      </w:r>
      <w:r w:rsidRPr="003363F5">
        <w:rPr>
          <w:rFonts w:ascii="Times New Roman" w:eastAsia="Times New Roman" w:hAnsi="Times New Roman" w:cs="Times New Roman"/>
          <w:color w:val="000000"/>
          <w:sz w:val="24"/>
          <w:szCs w:val="24"/>
          <w:lang w:eastAsia="ru-RU"/>
        </w:rPr>
        <w:t>;</w:t>
      </w:r>
    </w:p>
    <w:p w:rsidR="003363F5" w:rsidRPr="003363F5" w:rsidRDefault="00FD2025" w:rsidP="003363F5">
      <w:pPr>
        <w:pStyle w:val="ConsPlusNormal"/>
        <w:numPr>
          <w:ilvl w:val="0"/>
          <w:numId w:val="8"/>
        </w:numPr>
        <w:spacing w:line="276" w:lineRule="auto"/>
        <w:ind w:left="0" w:firstLine="709"/>
        <w:contextualSpacing/>
        <w:jc w:val="both"/>
      </w:pPr>
      <w:r w:rsidRPr="003363F5">
        <w:rPr>
          <w:rFonts w:eastAsia="Times New Roman"/>
          <w:bCs/>
          <w:color w:val="000000"/>
          <w:bdr w:val="none" w:sz="0" w:space="0" w:color="auto" w:frame="1"/>
          <w:lang w:eastAsia="ru-RU"/>
        </w:rPr>
        <w:t>историческая справка</w:t>
      </w:r>
      <w:r w:rsidR="003363F5" w:rsidRPr="003363F5">
        <w:rPr>
          <w:rFonts w:eastAsia="Times New Roman"/>
          <w:color w:val="000000"/>
          <w:lang w:eastAsia="ru-RU"/>
        </w:rPr>
        <w:t xml:space="preserve"> </w:t>
      </w:r>
      <w:r w:rsidR="003363F5" w:rsidRPr="003363F5">
        <w:t>в случае юбилейной даты (юбилейными датами предприятий, организаций, учреждений считаются 50 лет, 100 лет и каждые последующие 50 лет со дня основания).</w:t>
      </w:r>
    </w:p>
    <w:p w:rsidR="003363F5" w:rsidRPr="003363F5" w:rsidRDefault="003363F5" w:rsidP="003363F5">
      <w:pPr>
        <w:pStyle w:val="ConsPlusNormal"/>
        <w:spacing w:line="276" w:lineRule="auto"/>
        <w:ind w:firstLine="709"/>
        <w:contextualSpacing/>
        <w:jc w:val="both"/>
      </w:pPr>
      <w:r w:rsidRPr="003363F5">
        <w:t>О награждении Почетным дипломом Губернатора Ленинградской области издается распоряжение Губернатора Ленинградской области.</w:t>
      </w:r>
    </w:p>
    <w:p w:rsidR="00FD2025" w:rsidRPr="00FD2025" w:rsidRDefault="00FD2025" w:rsidP="00FD2025">
      <w:pPr>
        <w:shd w:val="clear" w:color="auto" w:fill="FFFFFF"/>
        <w:spacing w:after="0" w:afterAutospacing="1" w:line="240" w:lineRule="auto"/>
        <w:ind w:firstLine="709"/>
        <w:textAlignment w:val="baseline"/>
        <w:rPr>
          <w:rFonts w:ascii="Times New Roman" w:eastAsia="Times New Roman" w:hAnsi="Times New Roman" w:cs="Times New Roman"/>
          <w:color w:val="000000"/>
          <w:sz w:val="24"/>
          <w:szCs w:val="24"/>
          <w:lang w:eastAsia="ru-RU"/>
        </w:rPr>
      </w:pPr>
    </w:p>
    <w:sectPr w:rsidR="00FD2025" w:rsidRPr="00FD2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10DC"/>
    <w:multiLevelType w:val="hybridMultilevel"/>
    <w:tmpl w:val="02DE5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5375E"/>
    <w:multiLevelType w:val="hybridMultilevel"/>
    <w:tmpl w:val="AC803F4C"/>
    <w:lvl w:ilvl="0" w:tplc="6BCCF7C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2624B3D"/>
    <w:multiLevelType w:val="hybridMultilevel"/>
    <w:tmpl w:val="8A00893C"/>
    <w:lvl w:ilvl="0" w:tplc="703C37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BFD507D"/>
    <w:multiLevelType w:val="hybridMultilevel"/>
    <w:tmpl w:val="00B69AEE"/>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08733BD"/>
    <w:multiLevelType w:val="multilevel"/>
    <w:tmpl w:val="2BFE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AC0720"/>
    <w:multiLevelType w:val="hybridMultilevel"/>
    <w:tmpl w:val="E952A50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79E359B6"/>
    <w:multiLevelType w:val="hybridMultilevel"/>
    <w:tmpl w:val="E15AD5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lvlOverride w:ilvl="0"/>
    <w:lvlOverride w:ilvl="1"/>
    <w:lvlOverride w:ilvl="2"/>
    <w:lvlOverride w:ilvl="3"/>
    <w:lvlOverride w:ilvl="4"/>
    <w:lvlOverride w:ilvl="5"/>
    <w:lvlOverride w:ilvl="6"/>
    <w:lvlOverride w:ilvl="7"/>
    <w:lvlOverride w:ilvl="8"/>
  </w:num>
  <w:num w:numId="3">
    <w:abstractNumId w:val="1"/>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025"/>
    <w:rsid w:val="0009230A"/>
    <w:rsid w:val="000B3F31"/>
    <w:rsid w:val="00170F21"/>
    <w:rsid w:val="001E68F1"/>
    <w:rsid w:val="00274326"/>
    <w:rsid w:val="003363F5"/>
    <w:rsid w:val="004443E6"/>
    <w:rsid w:val="007242C2"/>
    <w:rsid w:val="007D7F71"/>
    <w:rsid w:val="00921D8F"/>
    <w:rsid w:val="00A27D41"/>
    <w:rsid w:val="00A8010B"/>
    <w:rsid w:val="00D93BCD"/>
    <w:rsid w:val="00F654DC"/>
    <w:rsid w:val="00F724B2"/>
    <w:rsid w:val="00FD2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2025"/>
    <w:rPr>
      <w:b/>
      <w:bCs/>
    </w:rPr>
  </w:style>
  <w:style w:type="character" w:styleId="a5">
    <w:name w:val="Hyperlink"/>
    <w:basedOn w:val="a0"/>
    <w:uiPriority w:val="99"/>
    <w:semiHidden/>
    <w:unhideWhenUsed/>
    <w:rsid w:val="00FD2025"/>
    <w:rPr>
      <w:color w:val="0000FF"/>
      <w:u w:val="single"/>
    </w:rPr>
  </w:style>
  <w:style w:type="character" w:styleId="a6">
    <w:name w:val="Emphasis"/>
    <w:basedOn w:val="a0"/>
    <w:uiPriority w:val="20"/>
    <w:qFormat/>
    <w:rsid w:val="00FD2025"/>
    <w:rPr>
      <w:i/>
      <w:iCs/>
    </w:rPr>
  </w:style>
  <w:style w:type="paragraph" w:styleId="a7">
    <w:name w:val="List Paragraph"/>
    <w:basedOn w:val="a"/>
    <w:uiPriority w:val="34"/>
    <w:qFormat/>
    <w:rsid w:val="00F654DC"/>
    <w:pPr>
      <w:ind w:left="720"/>
      <w:contextualSpacing/>
    </w:pPr>
  </w:style>
  <w:style w:type="paragraph" w:customStyle="1" w:styleId="ConsPlusNormal">
    <w:name w:val="ConsPlusNormal"/>
    <w:rsid w:val="00F654DC"/>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2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2025"/>
    <w:rPr>
      <w:b/>
      <w:bCs/>
    </w:rPr>
  </w:style>
  <w:style w:type="character" w:styleId="a5">
    <w:name w:val="Hyperlink"/>
    <w:basedOn w:val="a0"/>
    <w:uiPriority w:val="99"/>
    <w:semiHidden/>
    <w:unhideWhenUsed/>
    <w:rsid w:val="00FD2025"/>
    <w:rPr>
      <w:color w:val="0000FF"/>
      <w:u w:val="single"/>
    </w:rPr>
  </w:style>
  <w:style w:type="character" w:styleId="a6">
    <w:name w:val="Emphasis"/>
    <w:basedOn w:val="a0"/>
    <w:uiPriority w:val="20"/>
    <w:qFormat/>
    <w:rsid w:val="00FD2025"/>
    <w:rPr>
      <w:i/>
      <w:iCs/>
    </w:rPr>
  </w:style>
  <w:style w:type="paragraph" w:styleId="a7">
    <w:name w:val="List Paragraph"/>
    <w:basedOn w:val="a"/>
    <w:uiPriority w:val="34"/>
    <w:qFormat/>
    <w:rsid w:val="00F654DC"/>
    <w:pPr>
      <w:ind w:left="720"/>
      <w:contextualSpacing/>
    </w:pPr>
  </w:style>
  <w:style w:type="paragraph" w:customStyle="1" w:styleId="ConsPlusNormal">
    <w:name w:val="ConsPlusNormal"/>
    <w:rsid w:val="00F654D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849">
      <w:bodyDiv w:val="1"/>
      <w:marLeft w:val="0"/>
      <w:marRight w:val="0"/>
      <w:marTop w:val="0"/>
      <w:marBottom w:val="0"/>
      <w:divBdr>
        <w:top w:val="none" w:sz="0" w:space="0" w:color="auto"/>
        <w:left w:val="none" w:sz="0" w:space="0" w:color="auto"/>
        <w:bottom w:val="none" w:sz="0" w:space="0" w:color="auto"/>
        <w:right w:val="none" w:sz="0" w:space="0" w:color="auto"/>
      </w:divBdr>
    </w:div>
    <w:div w:id="343170699">
      <w:bodyDiv w:val="1"/>
      <w:marLeft w:val="0"/>
      <w:marRight w:val="0"/>
      <w:marTop w:val="0"/>
      <w:marBottom w:val="0"/>
      <w:divBdr>
        <w:top w:val="none" w:sz="0" w:space="0" w:color="auto"/>
        <w:left w:val="none" w:sz="0" w:space="0" w:color="auto"/>
        <w:bottom w:val="none" w:sz="0" w:space="0" w:color="auto"/>
        <w:right w:val="none" w:sz="0" w:space="0" w:color="auto"/>
      </w:divBdr>
    </w:div>
    <w:div w:id="361244894">
      <w:bodyDiv w:val="1"/>
      <w:marLeft w:val="0"/>
      <w:marRight w:val="0"/>
      <w:marTop w:val="0"/>
      <w:marBottom w:val="0"/>
      <w:divBdr>
        <w:top w:val="none" w:sz="0" w:space="0" w:color="auto"/>
        <w:left w:val="none" w:sz="0" w:space="0" w:color="auto"/>
        <w:bottom w:val="none" w:sz="0" w:space="0" w:color="auto"/>
        <w:right w:val="none" w:sz="0" w:space="0" w:color="auto"/>
      </w:divBdr>
    </w:div>
    <w:div w:id="472139825">
      <w:bodyDiv w:val="1"/>
      <w:marLeft w:val="0"/>
      <w:marRight w:val="0"/>
      <w:marTop w:val="0"/>
      <w:marBottom w:val="0"/>
      <w:divBdr>
        <w:top w:val="none" w:sz="0" w:space="0" w:color="auto"/>
        <w:left w:val="none" w:sz="0" w:space="0" w:color="auto"/>
        <w:bottom w:val="none" w:sz="0" w:space="0" w:color="auto"/>
        <w:right w:val="none" w:sz="0" w:space="0" w:color="auto"/>
      </w:divBdr>
    </w:div>
    <w:div w:id="879513265">
      <w:bodyDiv w:val="1"/>
      <w:marLeft w:val="0"/>
      <w:marRight w:val="0"/>
      <w:marTop w:val="0"/>
      <w:marBottom w:val="0"/>
      <w:divBdr>
        <w:top w:val="none" w:sz="0" w:space="0" w:color="auto"/>
        <w:left w:val="none" w:sz="0" w:space="0" w:color="auto"/>
        <w:bottom w:val="none" w:sz="0" w:space="0" w:color="auto"/>
        <w:right w:val="none" w:sz="0" w:space="0" w:color="auto"/>
      </w:divBdr>
    </w:div>
    <w:div w:id="1089424033">
      <w:bodyDiv w:val="1"/>
      <w:marLeft w:val="0"/>
      <w:marRight w:val="0"/>
      <w:marTop w:val="0"/>
      <w:marBottom w:val="0"/>
      <w:divBdr>
        <w:top w:val="none" w:sz="0" w:space="0" w:color="auto"/>
        <w:left w:val="none" w:sz="0" w:space="0" w:color="auto"/>
        <w:bottom w:val="none" w:sz="0" w:space="0" w:color="auto"/>
        <w:right w:val="none" w:sz="0" w:space="0" w:color="auto"/>
      </w:divBdr>
    </w:div>
    <w:div w:id="1287081029">
      <w:bodyDiv w:val="1"/>
      <w:marLeft w:val="0"/>
      <w:marRight w:val="0"/>
      <w:marTop w:val="0"/>
      <w:marBottom w:val="0"/>
      <w:divBdr>
        <w:top w:val="none" w:sz="0" w:space="0" w:color="auto"/>
        <w:left w:val="none" w:sz="0" w:space="0" w:color="auto"/>
        <w:bottom w:val="none" w:sz="0" w:space="0" w:color="auto"/>
        <w:right w:val="none" w:sz="0" w:space="0" w:color="auto"/>
      </w:divBdr>
    </w:div>
    <w:div w:id="1824396865">
      <w:bodyDiv w:val="1"/>
      <w:marLeft w:val="0"/>
      <w:marRight w:val="0"/>
      <w:marTop w:val="0"/>
      <w:marBottom w:val="0"/>
      <w:divBdr>
        <w:top w:val="none" w:sz="0" w:space="0" w:color="auto"/>
        <w:left w:val="none" w:sz="0" w:space="0" w:color="auto"/>
        <w:bottom w:val="none" w:sz="0" w:space="0" w:color="auto"/>
        <w:right w:val="none" w:sz="0" w:space="0" w:color="auto"/>
      </w:divBdr>
    </w:div>
    <w:div w:id="1905682625">
      <w:bodyDiv w:val="1"/>
      <w:marLeft w:val="0"/>
      <w:marRight w:val="0"/>
      <w:marTop w:val="0"/>
      <w:marBottom w:val="0"/>
      <w:divBdr>
        <w:top w:val="none" w:sz="0" w:space="0" w:color="auto"/>
        <w:left w:val="none" w:sz="0" w:space="0" w:color="auto"/>
        <w:bottom w:val="none" w:sz="0" w:space="0" w:color="auto"/>
        <w:right w:val="none" w:sz="0" w:space="0" w:color="auto"/>
      </w:divBdr>
    </w:div>
    <w:div w:id="2021197319">
      <w:bodyDiv w:val="1"/>
      <w:marLeft w:val="0"/>
      <w:marRight w:val="0"/>
      <w:marTop w:val="0"/>
      <w:marBottom w:val="0"/>
      <w:divBdr>
        <w:top w:val="none" w:sz="0" w:space="0" w:color="auto"/>
        <w:left w:val="none" w:sz="0" w:space="0" w:color="auto"/>
        <w:bottom w:val="none" w:sz="0" w:space="0" w:color="auto"/>
        <w:right w:val="none" w:sz="0" w:space="0" w:color="auto"/>
      </w:divBdr>
    </w:div>
    <w:div w:id="20531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arat.lenobl.ru/media/uploads/userfiles/2022/06/27/%D0%92%D1%8B%D0%BF%D0%B8%D1%81%D0%BA%D0%B0_%D0%B8%D0%B7_%D1%82%D1%80%D1%83%D0%B4%D0%BE%D0%B2%D0%BE%D0%B9_%D0%BA%D0%BD%D0%B8%D0%B6%D0%BA%D0%B8.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2483</Words>
  <Characters>14157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2</cp:revision>
  <dcterms:created xsi:type="dcterms:W3CDTF">2022-08-15T13:35:00Z</dcterms:created>
  <dcterms:modified xsi:type="dcterms:W3CDTF">2022-08-15T13:35:00Z</dcterms:modified>
</cp:coreProperties>
</file>