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F3D84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4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Е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F3D84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b/>
          <w:sz w:val="24"/>
          <w:szCs w:val="24"/>
        </w:rPr>
        <w:t xml:space="preserve">МЕЖДУ ГЛАВНЫМ РАСПОРЯДИТЕЛЕМ СРЕДСТВ ОБЛАСТНОГО БЮДЖЕТА ЛЕНИНГРАДСКОЙ ОБЛАСТИ И ЮРИДИЧЕСКИМ ЛИЦОМ О ПРЕДОСТАВЛЕНИИ </w:t>
      </w:r>
      <w:r w:rsidR="00343CEE" w:rsidRPr="003F3D84">
        <w:rPr>
          <w:rFonts w:ascii="Times New Roman" w:hAnsi="Times New Roman" w:cs="Times New Roman"/>
          <w:b/>
          <w:sz w:val="24"/>
          <w:szCs w:val="24"/>
        </w:rPr>
        <w:t>ГРАНТА В ФОРМЕ СУБСИДИИ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Pr="003F3D84">
        <w:rPr>
          <w:rFonts w:ascii="Times New Roman" w:hAnsi="Times New Roman" w:cs="Times New Roman"/>
          <w:b/>
          <w:sz w:val="24"/>
          <w:szCs w:val="24"/>
        </w:rPr>
        <w:t xml:space="preserve"> ЭНЕРГОЭФФЕКТИВНОСТИ В ЛЕНИНГРАДСКОЙ ОБЛАСТИ</w:t>
      </w:r>
    </w:p>
    <w:p w:rsidR="00680551" w:rsidRPr="003F3D84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F3D84">
        <w:rPr>
          <w:rFonts w:ascii="Times New Roman" w:hAnsi="Times New Roman" w:cs="Times New Roman"/>
          <w:sz w:val="24"/>
          <w:szCs w:val="24"/>
        </w:rPr>
        <w:t>«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3D389B" w:rsidRPr="003F3D84">
        <w:rPr>
          <w:rFonts w:ascii="Times New Roman" w:hAnsi="Times New Roman" w:cs="Times New Roman"/>
          <w:sz w:val="24"/>
          <w:szCs w:val="24"/>
        </w:rPr>
        <w:t>__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006F0F" w:rsidRPr="003F3D84">
        <w:rPr>
          <w:rFonts w:ascii="Times New Roman" w:hAnsi="Times New Roman" w:cs="Times New Roman"/>
          <w:sz w:val="24"/>
          <w:szCs w:val="24"/>
        </w:rPr>
        <w:t>»</w:t>
      </w:r>
      <w:r w:rsidRPr="003F3D8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F0F" w:rsidRPr="003F3D84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F3D84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09.01.2023 №3-11/2023, с одной стороны, и ________________________________________________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F3D84">
        <w:rPr>
          <w:rFonts w:ascii="Times New Roman" w:hAnsi="Times New Roman" w:cs="Times New Roman"/>
          <w:szCs w:val="20"/>
        </w:rPr>
        <w:t xml:space="preserve">                   </w:t>
      </w:r>
      <w:r w:rsidRPr="003F3D84">
        <w:rPr>
          <w:rFonts w:ascii="Times New Roman" w:hAnsi="Times New Roman" w:cs="Times New Roman"/>
          <w:szCs w:val="20"/>
        </w:rPr>
        <w:t xml:space="preserve"> </w:t>
      </w:r>
      <w:r w:rsidRPr="003F3D84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F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с областным законом Ленинградской области от </w:t>
      </w:r>
      <w:r w:rsidR="0007522A" w:rsidRPr="003F3D84">
        <w:rPr>
          <w:rFonts w:ascii="Times New Roman" w:hAnsi="Times New Roman" w:cs="Times New Roman"/>
          <w:sz w:val="24"/>
          <w:szCs w:val="24"/>
        </w:rPr>
        <w:t>19.12.2022</w:t>
      </w:r>
      <w:r w:rsidRPr="003F3D84">
        <w:rPr>
          <w:rFonts w:ascii="Times New Roman" w:hAnsi="Times New Roman" w:cs="Times New Roman"/>
          <w:sz w:val="24"/>
          <w:szCs w:val="24"/>
        </w:rPr>
        <w:t xml:space="preserve"> № </w:t>
      </w:r>
      <w:r w:rsidR="0007522A" w:rsidRPr="003F3D84">
        <w:rPr>
          <w:rFonts w:ascii="Times New Roman" w:hAnsi="Times New Roman" w:cs="Times New Roman"/>
          <w:sz w:val="24"/>
          <w:szCs w:val="24"/>
        </w:rPr>
        <w:t>151</w:t>
      </w:r>
      <w:r w:rsidRPr="003F3D84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202</w:t>
      </w:r>
      <w:r w:rsidR="0007522A" w:rsidRPr="003F3D84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522A" w:rsidRPr="003F3D84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202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5 </w:t>
      </w:r>
      <w:r w:rsidRPr="003F3D84">
        <w:rPr>
          <w:rFonts w:ascii="Times New Roman" w:hAnsi="Times New Roman" w:cs="Times New Roman"/>
          <w:sz w:val="24"/>
          <w:szCs w:val="24"/>
        </w:rPr>
        <w:t xml:space="preserve">годов», постановлением Правительства Ленинградской области от 08.02.2018 № 33 «Об утверждении Порядка предоставления субсидий и грантов в форме субсидий из областного бюджета Ленинградской области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 (далее - Порядок), заключили настоящее соглашение (далее - Соглашение) о нижеследующем.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7522A" w:rsidRPr="003F3D84" w:rsidRDefault="00680551" w:rsidP="00EA67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3F3D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F3D8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областного бюджета Ленинградской области в 2023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году гранта в форме субсидии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 (далее - </w:t>
      </w:r>
      <w:r w:rsidR="00343CEE" w:rsidRPr="003F3D84">
        <w:rPr>
          <w:rFonts w:ascii="Times New Roman" w:hAnsi="Times New Roman" w:cs="Times New Roman"/>
          <w:sz w:val="24"/>
          <w:szCs w:val="24"/>
        </w:rPr>
        <w:t>Грант</w:t>
      </w:r>
      <w:r w:rsidR="0007522A" w:rsidRPr="003F3D84">
        <w:rPr>
          <w:rFonts w:ascii="Times New Roman" w:hAnsi="Times New Roman" w:cs="Times New Roman"/>
          <w:sz w:val="24"/>
          <w:szCs w:val="24"/>
        </w:rPr>
        <w:t>) для компенсации выпадающих</w:t>
      </w:r>
      <w:proofErr w:type="gramEnd"/>
      <w:r w:rsidR="0007522A"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2A" w:rsidRPr="003F3D84">
        <w:rPr>
          <w:rFonts w:ascii="Times New Roman" w:hAnsi="Times New Roman" w:cs="Times New Roman"/>
          <w:sz w:val="24"/>
          <w:szCs w:val="24"/>
        </w:rPr>
        <w:t>доходов Получателя, предоставляющего коммунальные ресурсы (услуги) теплоснабжения и горячего водоснабжения, возникающи</w:t>
      </w:r>
      <w:r w:rsidR="00343CEE" w:rsidRPr="003F3D84">
        <w:rPr>
          <w:rFonts w:ascii="Times New Roman" w:hAnsi="Times New Roman" w:cs="Times New Roman"/>
          <w:sz w:val="24"/>
          <w:szCs w:val="24"/>
        </w:rPr>
        <w:t>х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343CEE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</w:t>
      </w:r>
      <w:proofErr w:type="gramEnd"/>
      <w:r w:rsidR="00343CEE"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CEE" w:rsidRPr="003F3D8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которых органы </w:t>
      </w:r>
      <w:r w:rsidR="00EA67FE" w:rsidRPr="003F3D84">
        <w:rPr>
          <w:rFonts w:ascii="Times New Roman" w:hAnsi="Times New Roman" w:cs="Times New Roman"/>
          <w:sz w:val="24"/>
          <w:szCs w:val="24"/>
        </w:rPr>
        <w:t>исполнительной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 не осуществляют функции и полномочия учредителей</w:t>
      </w:r>
      <w:r w:rsidR="00EA67FE" w:rsidRPr="003F3D84">
        <w:rPr>
          <w:rFonts w:ascii="Times New Roman" w:hAnsi="Times New Roman" w:cs="Times New Roman"/>
          <w:sz w:val="24"/>
          <w:szCs w:val="24"/>
        </w:rPr>
        <w:t xml:space="preserve">, </w:t>
      </w:r>
      <w:r w:rsidR="0007522A" w:rsidRPr="003F3D84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код главного распорядителя средств областного бюджета – 978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раздел – 05,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целевая статья – 07 4 01 06310</w:t>
      </w:r>
    </w:p>
    <w:p w:rsidR="00680551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EA67FE" w:rsidRPr="003F3D84">
        <w:rPr>
          <w:rFonts w:ascii="Times New Roman" w:hAnsi="Times New Roman" w:cs="Times New Roman"/>
          <w:sz w:val="24"/>
          <w:szCs w:val="24"/>
        </w:rPr>
        <w:t>613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2.1. Размер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Получателю, определяется </w:t>
      </w:r>
      <w:r w:rsidR="00680551" w:rsidRPr="003F3D84">
        <w:rPr>
          <w:rFonts w:ascii="Times New Roman" w:hAnsi="Times New Roman" w:cs="Times New Roman"/>
          <w:sz w:val="24"/>
          <w:szCs w:val="24"/>
        </w:rPr>
        <w:t>в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3F3D84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3F3D84">
        <w:rPr>
          <w:rFonts w:ascii="Times New Roman" w:hAnsi="Times New Roman" w:cs="Times New Roman"/>
          <w:sz w:val="24"/>
          <w:szCs w:val="24"/>
        </w:rPr>
        <w:t>к настояще</w:t>
      </w:r>
      <w:r w:rsidRPr="003F3D84">
        <w:rPr>
          <w:rFonts w:ascii="Times New Roman" w:hAnsi="Times New Roman" w:cs="Times New Roman"/>
          <w:sz w:val="24"/>
          <w:szCs w:val="24"/>
        </w:rPr>
        <w:t>му Соглашению, пунктом 2.9. Порядка</w:t>
      </w:r>
      <w:r w:rsidR="00602247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3F3D84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1C285F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Грант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602247" w:rsidRPr="003F3D84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602247" w:rsidRPr="003F3D84">
        <w:rPr>
          <w:rFonts w:ascii="Times New Roman" w:hAnsi="Times New Roman" w:cs="Times New Roman"/>
          <w:sz w:val="24"/>
          <w:szCs w:val="24"/>
        </w:rPr>
        <w:t>согласно п. 1.4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 Получатель должен соответствовать следующим требованиям, установленным Порядком: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 На первое число месяца подачи в Комитет заявления и документов для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3.2.1.1.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CD7750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F3D84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CD7750"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F3D84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3.2.2. На дату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C285F" w:rsidRPr="003F3D84" w:rsidRDefault="001C285F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3.2.2.3. Получатель Гранта должен иметь согласие органа государственной власти (государственного органа) и 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За 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</w:t>
      </w:r>
      <w:r w:rsidR="001C285F" w:rsidRPr="003F3D84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3F3D84">
        <w:rPr>
          <w:rFonts w:ascii="Times New Roman" w:hAnsi="Times New Roman" w:cs="Times New Roman"/>
          <w:sz w:val="24"/>
          <w:szCs w:val="24"/>
        </w:rPr>
        <w:t xml:space="preserve">компенсируются выпадающие доходы </w:t>
      </w:r>
      <w:r w:rsidR="001C285F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3F3D84">
        <w:rPr>
          <w:rFonts w:ascii="Times New Roman" w:hAnsi="Times New Roman" w:cs="Times New Roman"/>
          <w:sz w:val="24"/>
          <w:szCs w:val="24"/>
        </w:rPr>
        <w:t>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установленным комитетом по тарифам и ценовой политике Ленинградской области ниже уровня регулируемых в </w:t>
      </w:r>
      <w:r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тарифов для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3.4. Получатель представляет </w:t>
      </w:r>
      <w:r w:rsidR="00602247" w:rsidRPr="003F3D84">
        <w:rPr>
          <w:rFonts w:ascii="Times New Roman" w:hAnsi="Times New Roman" w:cs="Times New Roman"/>
          <w:sz w:val="24"/>
          <w:szCs w:val="24"/>
        </w:rPr>
        <w:t>Г</w:t>
      </w:r>
      <w:r w:rsidRPr="003F3D84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F3D84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</w:t>
      </w:r>
      <w:r w:rsidR="001C285F" w:rsidRPr="003F3D84">
        <w:rPr>
          <w:rFonts w:ascii="Times New Roman" w:hAnsi="Times New Roman" w:cs="Times New Roman"/>
          <w:sz w:val="24"/>
          <w:szCs w:val="24"/>
        </w:rPr>
        <w:t>и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в соответствии с п.2.12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</w:t>
      </w:r>
      <w:r w:rsidR="00963BFA" w:rsidRPr="003F3D84">
        <w:rPr>
          <w:rFonts w:ascii="Times New Roman" w:hAnsi="Times New Roman" w:cs="Times New Roman"/>
          <w:sz w:val="24"/>
          <w:szCs w:val="24"/>
        </w:rPr>
        <w:t xml:space="preserve">ем и органом государственного финансового контроля проверок </w:t>
      </w:r>
      <w:r w:rsidRPr="003F3D84">
        <w:rPr>
          <w:rFonts w:ascii="Times New Roman" w:hAnsi="Times New Roman" w:cs="Times New Roman"/>
          <w:sz w:val="24"/>
          <w:szCs w:val="24"/>
        </w:rPr>
        <w:t xml:space="preserve">соблюдения Получателем условий, целей и порядка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316">
        <w:r w:rsidRPr="003F3D8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680551" w:rsidRPr="003F3D84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Pr="003F3D84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(далее - значения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показателей), в соответствии с приложением 1 к настоящему Соглашению и ос</w:t>
      </w:r>
      <w:r w:rsidR="00E02365" w:rsidRPr="003F3D84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680551" w:rsidRPr="003F3D84" w:rsidRDefault="00680551" w:rsidP="00E02365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3F3D84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Pr="003F3D84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Соглашением </w:t>
      </w:r>
      <w:r w:rsidR="00C343DF" w:rsidRPr="003F3D84">
        <w:rPr>
          <w:rFonts w:ascii="Times New Roman" w:hAnsi="Times New Roman" w:cs="Times New Roman"/>
          <w:sz w:val="24"/>
          <w:szCs w:val="24"/>
        </w:rPr>
        <w:t xml:space="preserve">при рассмотрении документов, представляемых Получателем для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C343DF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3F3D84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C285F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3F3D84">
        <w:rPr>
          <w:rFonts w:ascii="Times New Roman" w:hAnsi="Times New Roman" w:cs="Times New Roman"/>
          <w:sz w:val="24"/>
          <w:szCs w:val="24"/>
        </w:rPr>
        <w:t>5.1.</w:t>
      </w:r>
      <w:r w:rsidR="00C343DF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3F3D84" w:rsidRDefault="00C343DF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5.1.7</w:t>
      </w:r>
      <w:r w:rsidR="00680551"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F3D84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3F3D84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64">
        <w:r w:rsidRPr="003F3D84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094B" w:rsidRPr="003F3D84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5.3.2. </w:t>
      </w:r>
      <w:r w:rsidR="0018094B" w:rsidRPr="003F3D84">
        <w:rPr>
          <w:rFonts w:ascii="Times New Roman" w:hAnsi="Times New Roman" w:cs="Times New Roman"/>
          <w:sz w:val="24"/>
          <w:szCs w:val="24"/>
        </w:rPr>
        <w:t xml:space="preserve">Направлять Грант на компенсацию выпадающих доходов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18094B"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8094B"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области».</w:t>
      </w:r>
    </w:p>
    <w:p w:rsidR="0018094B" w:rsidRPr="003F3D84" w:rsidRDefault="0018094B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5.3.3. Вести обособленный аналитический учет операций, осуществляемых за счет Гранта.</w:t>
      </w:r>
    </w:p>
    <w:p w:rsidR="00680551" w:rsidRPr="003F3D84" w:rsidRDefault="0018094B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5.3.4. 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</w:t>
      </w:r>
      <w:r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и показателей.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5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достижения значений результатов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2188C" w:rsidRPr="003F3D84">
        <w:rPr>
          <w:rFonts w:ascii="Times New Roman" w:hAnsi="Times New Roman" w:cs="Times New Roman"/>
          <w:sz w:val="24"/>
          <w:szCs w:val="24"/>
        </w:rPr>
        <w:t>2023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F2188C" w:rsidRPr="003F3D84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 позднее 31 марта 2024 года, по форме согласно приложению 2 к настоящему Соглашению;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сформированный нарастающим итогом за 2023 год, не позднее 31 марта 2024 года, по форме согласно приложению 3 к настоящему Соглашению; 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акт сверки за 2023 год, не позднее 31 марта 2024 года, произведя сверку взаимных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тов нарастающим итогом за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тный финансовый год с Главным распорядителем, по форме согласно приложению № 7А к Порядку;</w:t>
      </w:r>
    </w:p>
    <w:p w:rsidR="00F2188C" w:rsidRPr="003F3D84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вместе с заявкой на предоставление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Соглашению, за предыдущий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тный период.</w:t>
      </w:r>
    </w:p>
    <w:p w:rsidR="00F2188C" w:rsidRPr="003F3D84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7</w:t>
      </w:r>
      <w:r w:rsidRPr="003F3D84">
        <w:rPr>
          <w:rFonts w:ascii="Times New Roman" w:hAnsi="Times New Roman" w:cs="Times New Roman"/>
          <w:sz w:val="24"/>
          <w:szCs w:val="24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8</w:t>
      </w:r>
      <w:r w:rsidRPr="003F3D84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9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F2188C" w:rsidRPr="003F3D84">
        <w:rPr>
          <w:rFonts w:ascii="Times New Roman" w:hAnsi="Times New Roman" w:cs="Times New Roman"/>
          <w:sz w:val="24"/>
          <w:szCs w:val="24"/>
        </w:rPr>
        <w:t>2023</w:t>
      </w:r>
      <w:r w:rsidRPr="003F3D84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3F3D84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10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F2188C" w:rsidRPr="003F3D84">
        <w:rPr>
          <w:rFonts w:ascii="Times New Roman" w:hAnsi="Times New Roman" w:cs="Times New Roman"/>
          <w:sz w:val="24"/>
          <w:szCs w:val="24"/>
        </w:rPr>
        <w:t>10</w:t>
      </w:r>
      <w:r w:rsidRPr="003F3D8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18094B" w:rsidRPr="003F3D84">
        <w:rPr>
          <w:rFonts w:ascii="Times New Roman" w:hAnsi="Times New Roman" w:cs="Times New Roman"/>
          <w:sz w:val="24"/>
          <w:szCs w:val="24"/>
        </w:rPr>
        <w:t>11</w:t>
      </w:r>
      <w:r w:rsidRPr="003F3D84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8094B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бюджет Ленинградской области, указанных в </w:t>
      </w:r>
      <w:hyperlink w:anchor="P225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2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F3D8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0C3F0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производства по делу: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- о несостоятельности (банкротстве),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0C3F0B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3F3D84">
        <w:rPr>
          <w:rFonts w:ascii="Times New Roman" w:hAnsi="Times New Roman" w:cs="Times New Roman"/>
          <w:sz w:val="24"/>
          <w:szCs w:val="24"/>
        </w:rPr>
        <w:t>работниками по заработной плате</w:t>
      </w:r>
      <w:r w:rsidR="000C3F0B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>. Уведомить Главного распорядителя о принятии решения о реорганизации</w:t>
      </w:r>
      <w:r w:rsidR="00A42F40" w:rsidRPr="003F3D84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F3D84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r w:rsidR="00A42F40" w:rsidRPr="003F3D84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5</w:t>
      </w:r>
      <w:r w:rsidRPr="003F3D84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7</w:t>
      </w:r>
      <w:r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91230" w:rsidRPr="003F3D84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F3D84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991230" w:rsidRPr="003F3D84">
        <w:rPr>
          <w:rFonts w:ascii="Times New Roman" w:hAnsi="Times New Roman" w:cs="Times New Roman"/>
          <w:sz w:val="24"/>
          <w:szCs w:val="24"/>
        </w:rPr>
        <w:t>31 декабря 2023 года, за исключением п.5.3.</w:t>
      </w:r>
      <w:r w:rsidR="001640F2" w:rsidRPr="003F3D84">
        <w:rPr>
          <w:rFonts w:ascii="Times New Roman" w:hAnsi="Times New Roman" w:cs="Times New Roman"/>
          <w:sz w:val="24"/>
          <w:szCs w:val="24"/>
        </w:rPr>
        <w:t>6</w:t>
      </w:r>
      <w:r w:rsidR="00991230" w:rsidRPr="003F3D84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362F1" w:rsidRPr="003F3D84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3F3D84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2024 года.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объявления Получателя несостоятельным (банкротом) в порядке, установленном </w:t>
      </w:r>
      <w:r w:rsidRPr="003F3D84">
        <w:rPr>
          <w:rFonts w:ascii="Times New Roman" w:hAnsi="Times New Roman" w:cs="Times New Roman"/>
          <w:sz w:val="24"/>
          <w:szCs w:val="24"/>
        </w:rPr>
        <w:lastRenderedPageBreak/>
        <w:t>законодательством;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F3D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F3D84">
        <w:rPr>
          <w:rFonts w:ascii="Times New Roman" w:hAnsi="Times New Roman" w:cs="Times New Roman"/>
          <w:sz w:val="24"/>
          <w:szCs w:val="24"/>
        </w:rPr>
        <w:t>Соглашения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6107B4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680551" w:rsidRPr="003F3D84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F3D84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1. Значения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F3D84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F3D84">
        <w:rPr>
          <w:rFonts w:ascii="Times New Roman" w:hAnsi="Times New Roman" w:cs="Times New Roman"/>
          <w:sz w:val="24"/>
          <w:szCs w:val="24"/>
        </w:rPr>
        <w:t>Расч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="006107B4"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107B4" w:rsidRPr="003F3D84">
        <w:rPr>
          <w:rFonts w:ascii="Times New Roman" w:hAnsi="Times New Roman" w:cs="Times New Roman"/>
          <w:sz w:val="24"/>
          <w:szCs w:val="24"/>
        </w:rPr>
        <w:t>.</w:t>
      </w:r>
    </w:p>
    <w:p w:rsidR="003D389B" w:rsidRPr="003F3D84" w:rsidRDefault="003D389B" w:rsidP="003D389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16"/>
      <w:bookmarkEnd w:id="5"/>
      <w:r w:rsidRPr="003F3D84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ЛЕНИНГРАДСКОЕ БАНКА РОССИИ// УФК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ТОФК 014106101</w:t>
            </w:r>
          </w:p>
          <w:p w:rsidR="00680551" w:rsidRPr="003F3D84" w:rsidRDefault="003D389B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т: 40102810745370000006</w:t>
            </w:r>
          </w:p>
        </w:tc>
        <w:tc>
          <w:tcPr>
            <w:tcW w:w="5103" w:type="dxa"/>
          </w:tcPr>
          <w:p w:rsidR="00680551" w:rsidRPr="003F3D84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F3D84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2D0C86">
        <w:tc>
          <w:tcPr>
            <w:tcW w:w="5165" w:type="dxa"/>
            <w:tcBorders>
              <w:bottom w:val="nil"/>
            </w:tcBorders>
          </w:tcPr>
          <w:p w:rsidR="00680551" w:rsidRPr="003F3D84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F3D84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F3D84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F3D84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Клецко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3D84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F3D84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F3D84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F3D84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F3D84" w:rsidRDefault="005624AF" w:rsidP="005624AF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№_______________ от _____________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F3D84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F3D84" w:rsidRDefault="005624AF" w:rsidP="001640F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5624AF" w:rsidRPr="003F3D84" w:rsidTr="00580A02">
        <w:trPr>
          <w:trHeight w:val="323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F3D84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F3D84" w:rsidTr="00580A02">
        <w:trPr>
          <w:trHeight w:val="750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F3D84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F3D84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года (</w:t>
            </w: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F3D84" w:rsidTr="00580A02">
        <w:trPr>
          <w:trHeight w:val="1415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F3D84" w:rsidTr="00580A02">
        <w:trPr>
          <w:trHeight w:val="1211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F3D84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   _____________         __________________________                         «_____»_____________ 20__г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             (подпись)                           (расшифровка подписи)</w:t>
      </w:r>
    </w:p>
    <w:p w:rsidR="005624AF" w:rsidRPr="003F3D84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Печать</w:t>
      </w:r>
    </w:p>
    <w:p w:rsidR="005624AF" w:rsidRPr="003F3D84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4E340D" w:rsidRPr="003F3D84" w:rsidRDefault="004E340D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(подпись)</w:t>
      </w:r>
      <w:r w:rsidRPr="003F3D84">
        <w:t xml:space="preserve">                                          </w:t>
      </w:r>
      <w:r w:rsidRPr="003F3D84">
        <w:rPr>
          <w:rFonts w:ascii="Times New Roman" w:eastAsiaTheme="minorEastAsia" w:hAnsi="Times New Roman"/>
          <w:sz w:val="18"/>
          <w:szCs w:val="18"/>
          <w:lang w:eastAsia="ru-RU"/>
        </w:rPr>
        <w:t>(расшифровка подписи)</w:t>
      </w:r>
    </w:p>
    <w:p w:rsidR="004E340D" w:rsidRPr="003F3D84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40D" w:rsidRPr="003F3D84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</w:t>
      </w:r>
    </w:p>
    <w:p w:rsidR="00455059" w:rsidRPr="003F3D84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3F3D84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F3D84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F3D84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F3D84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D056A0" w:rsidRPr="003F3D84" w:rsidTr="00455059">
        <w:trPr>
          <w:trHeight w:val="1301"/>
        </w:trPr>
        <w:tc>
          <w:tcPr>
            <w:tcW w:w="429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F3D84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F3D84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F3D84" w:rsidRDefault="001640F2" w:rsidP="001640F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lang w:eastAsia="ru-RU"/>
              </w:rPr>
              <w:t xml:space="preserve">Грант </w:t>
            </w:r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из областного бюджета Ленинградской области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F3D84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показателями, предприятиями даются письменные пояснения о причинах возникновения расхождений.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F3D8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F3D84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соглашению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>№_______________ от 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F3D84">
        <w:rPr>
          <w:rFonts w:ascii="Times New Roman" w:eastAsiaTheme="minorHAnsi" w:hAnsi="Times New Roman"/>
          <w:i/>
          <w:sz w:val="20"/>
          <w:szCs w:val="20"/>
        </w:rPr>
        <w:t>ё</w:t>
      </w:r>
      <w:r w:rsidRPr="003F3D84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F3D84" w:rsidTr="00580A02">
        <w:trPr>
          <w:trHeight w:val="34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израсходованный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415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F3D84" w:rsidTr="00580A02"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F3D84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F3D84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Приложение 4 к соглашению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78203E" w:rsidRPr="003F3D84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4E340D" w:rsidRPr="003F3D84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F3D84" w:rsidTr="004E340D">
        <w:tc>
          <w:tcPr>
            <w:tcW w:w="783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4E340D">
        <w:tc>
          <w:tcPr>
            <w:tcW w:w="783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F3D84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E340D">
        <w:tc>
          <w:tcPr>
            <w:tcW w:w="783" w:type="dxa"/>
          </w:tcPr>
          <w:p w:rsidR="0078203E" w:rsidRPr="003F3D84" w:rsidRDefault="0078203E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</w:tcPr>
          <w:p w:rsidR="0078203E" w:rsidRPr="003F3D84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  <w:bookmarkStart w:id="6" w:name="_GoBack"/>
            <w:bookmarkEnd w:id="6"/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7522A"/>
    <w:rsid w:val="000A3A49"/>
    <w:rsid w:val="000C3F0B"/>
    <w:rsid w:val="001640F2"/>
    <w:rsid w:val="0018094B"/>
    <w:rsid w:val="001C285F"/>
    <w:rsid w:val="00237C27"/>
    <w:rsid w:val="002D0C86"/>
    <w:rsid w:val="003102C6"/>
    <w:rsid w:val="00343CEE"/>
    <w:rsid w:val="00353DFE"/>
    <w:rsid w:val="003D389B"/>
    <w:rsid w:val="003F3D84"/>
    <w:rsid w:val="00407A55"/>
    <w:rsid w:val="00455059"/>
    <w:rsid w:val="004E340D"/>
    <w:rsid w:val="005362F1"/>
    <w:rsid w:val="005624AF"/>
    <w:rsid w:val="00602247"/>
    <w:rsid w:val="006107B4"/>
    <w:rsid w:val="00680551"/>
    <w:rsid w:val="0078203E"/>
    <w:rsid w:val="008E6F25"/>
    <w:rsid w:val="00963BFA"/>
    <w:rsid w:val="00991230"/>
    <w:rsid w:val="009A29FF"/>
    <w:rsid w:val="00A42F40"/>
    <w:rsid w:val="00B6704C"/>
    <w:rsid w:val="00C343DF"/>
    <w:rsid w:val="00C826EC"/>
    <w:rsid w:val="00CD7750"/>
    <w:rsid w:val="00D03CD7"/>
    <w:rsid w:val="00D056A0"/>
    <w:rsid w:val="00E02365"/>
    <w:rsid w:val="00EA67FE"/>
    <w:rsid w:val="00F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EAD1-CF41-45E0-91C5-FC358B4A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Алена Михайловна Малюская</cp:lastModifiedBy>
  <cp:revision>7</cp:revision>
  <dcterms:created xsi:type="dcterms:W3CDTF">2023-01-10T11:16:00Z</dcterms:created>
  <dcterms:modified xsi:type="dcterms:W3CDTF">2023-01-16T14:10:00Z</dcterms:modified>
</cp:coreProperties>
</file>