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0" w:rsidRPr="00B62CF7" w:rsidRDefault="002119C0" w:rsidP="002119C0">
      <w:pPr>
        <w:widowControl w:val="0"/>
        <w:autoSpaceDE w:val="0"/>
        <w:autoSpaceDN w:val="0"/>
        <w:spacing w:after="0" w:line="240" w:lineRule="auto"/>
        <w:ind w:left="4671" w:right="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F7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r w:rsidRPr="00B62CF7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sz w:val="24"/>
          <w:szCs w:val="24"/>
        </w:rPr>
        <w:t>комитета</w:t>
      </w:r>
    </w:p>
    <w:p w:rsidR="002119C0" w:rsidRPr="00B62CF7" w:rsidRDefault="002119C0" w:rsidP="002119C0">
      <w:pPr>
        <w:widowControl w:val="0"/>
        <w:autoSpaceDE w:val="0"/>
        <w:autoSpaceDN w:val="0"/>
        <w:spacing w:before="42" w:after="0" w:line="273" w:lineRule="auto"/>
        <w:ind w:left="4671" w:right="9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F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</w:t>
      </w:r>
      <w:r w:rsidRPr="00B62CF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топливно-энергетическому</w:t>
      </w:r>
      <w:r w:rsidRPr="00B62CF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комплексу</w:t>
      </w:r>
      <w:r w:rsidRPr="00B62CF7">
        <w:rPr>
          <w:rFonts w:ascii="Times New Roman" w:eastAsia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Ленинградской</w:t>
      </w:r>
      <w:r w:rsidRPr="00B62CF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области</w:t>
      </w:r>
    </w:p>
    <w:p w:rsidR="004765C0" w:rsidRPr="00B62CF7" w:rsidRDefault="002119C0" w:rsidP="003D09E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2CF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1C3CACB" wp14:editId="6F47A183">
                <wp:extent cx="3395345" cy="6350"/>
                <wp:effectExtent l="9525" t="9525" r="508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6350"/>
                          <a:chOff x="0" y="0"/>
                          <a:chExt cx="5347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47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67.35pt;height:.5pt;mso-position-horizontal-relative:char;mso-position-vertical-relative:line" coordsize="5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">
                <v:line id="Line 5" o:spid="_x0000_s1027" style="position:absolute;visibility:visible;mso-wrap-style:square" from="0,5" to="53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/xsMAAADaAAAADwAAAGRycy9kb3ducmV2LnhtbESPzWrDMBCE74G+g9hAb4mcUkxwIpuQ&#10;trTXpiE/t8Xa2CbWypbU2H37qlDIcZiZb5h1MZpW3Mj5xrKCxTwBQVxa3XClYP/1NluC8AFZY2uZ&#10;FPyQhyJ/mKwx03bgT7rtQiUihH2GCuoQukxKX9Zk0M9tRxy9i3UGQ5SuktrhEOGmlU9JkkqDDceF&#10;Gjva1lRed99GwfszH46vZ9Oa7sX1fXpKy2HTK/U4HTcrEIHGcA//tz+0ghT+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kv8bDAAAA2gAAAA8AAAAAAAAAAAAA&#10;AAAAoQIAAGRycy9kb3ducmV2LnhtbFBLBQYAAAAABAAEAPkAAACRAwAAAAA=&#10;" strokeweight=".16958mm"/>
                <w10:anchorlock/>
              </v:group>
            </w:pict>
          </mc:Fallback>
        </mc:AlternateContent>
      </w:r>
    </w:p>
    <w:p w:rsidR="002119C0" w:rsidRPr="00B62CF7" w:rsidRDefault="002119C0" w:rsidP="002119C0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(Ф.И.О.)</w:t>
      </w:r>
    </w:p>
    <w:p w:rsidR="003D09EB" w:rsidRPr="00B62CF7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ЗАЯВКА</w:t>
      </w:r>
    </w:p>
    <w:p w:rsidR="003D09EB" w:rsidRPr="00B62CF7" w:rsidRDefault="003D09EB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на участие в отборе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</w:t>
      </w:r>
      <w:r w:rsidR="00045D4D" w:rsidRPr="00B62CF7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</w:t>
      </w:r>
    </w:p>
    <w:p w:rsidR="00E96AD8" w:rsidRPr="00B62CF7" w:rsidRDefault="00E96AD8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09EB" w:rsidRPr="00B62CF7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D09EB" w:rsidRPr="00B62CF7" w:rsidRDefault="003D09EB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Направляет заявку на участие в отборе муниципальных образований Ленинградской области</w:t>
      </w:r>
      <w:r w:rsidR="00DC3D22" w:rsidRPr="00B62CF7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 из областного бюджета Ленинградской области бюджетам муниципальных образований  Ленинградской области на реализацию мероприятий по </w:t>
      </w:r>
      <w:r w:rsidR="00853891" w:rsidRPr="00B62CF7">
        <w:rPr>
          <w:rFonts w:ascii="Times New Roman" w:hAnsi="Times New Roman" w:cs="Times New Roman"/>
          <w:sz w:val="24"/>
          <w:szCs w:val="24"/>
        </w:rPr>
        <w:t>повышению энергетической эффективности в муниципальных учреждениях</w:t>
      </w:r>
      <w:r w:rsidR="00DC3D22" w:rsidRPr="00B62CF7">
        <w:rPr>
          <w:rFonts w:ascii="Times New Roman" w:hAnsi="Times New Roman" w:cs="Times New Roman"/>
          <w:sz w:val="24"/>
          <w:szCs w:val="24"/>
        </w:rPr>
        <w:t xml:space="preserve"> </w:t>
      </w:r>
      <w:r w:rsidR="00853891" w:rsidRPr="00B62CF7">
        <w:rPr>
          <w:rFonts w:ascii="Times New Roman" w:hAnsi="Times New Roman" w:cs="Times New Roman"/>
          <w:sz w:val="24"/>
          <w:szCs w:val="24"/>
        </w:rPr>
        <w:t>в рамках Приоритетного проекта «Создание модели внедрения энергоэффективных технологий на территории Ленинградской области» подпрограммы «Обеспечение устойчивого функционирования и развития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DC3D22" w:rsidRPr="00B62CF7">
        <w:rPr>
          <w:rFonts w:ascii="Times New Roman" w:hAnsi="Times New Roman" w:cs="Times New Roman"/>
          <w:sz w:val="24"/>
          <w:szCs w:val="24"/>
        </w:rPr>
        <w:t>.</w:t>
      </w:r>
    </w:p>
    <w:p w:rsidR="00DC3D22" w:rsidRPr="00B62CF7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 xml:space="preserve">Достоверность информации </w:t>
      </w:r>
      <w:r w:rsidR="00A76030" w:rsidRPr="00B62CF7">
        <w:rPr>
          <w:rFonts w:ascii="Times New Roman" w:hAnsi="Times New Roman" w:cs="Times New Roman"/>
          <w:sz w:val="24"/>
          <w:szCs w:val="24"/>
        </w:rPr>
        <w:t>и</w:t>
      </w:r>
      <w:r w:rsidRPr="00B62CF7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5019C" w:rsidRPr="00B62CF7">
        <w:rPr>
          <w:rFonts w:ascii="Times New Roman" w:hAnsi="Times New Roman" w:cs="Times New Roman"/>
          <w:sz w:val="24"/>
          <w:szCs w:val="24"/>
        </w:rPr>
        <w:t>поданн</w:t>
      </w:r>
      <w:r w:rsidR="00A76030" w:rsidRPr="00B62CF7">
        <w:rPr>
          <w:rFonts w:ascii="Times New Roman" w:hAnsi="Times New Roman" w:cs="Times New Roman"/>
          <w:sz w:val="24"/>
          <w:szCs w:val="24"/>
        </w:rPr>
        <w:t>ых</w:t>
      </w:r>
      <w:r w:rsidRPr="00B62CF7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отборе для предоставления из областного бюджета Ленинградской области субсидии на реализацию мероприятий по повышению энергетической эффективности</w:t>
      </w:r>
      <w:r w:rsidR="00C80291" w:rsidRPr="00B62CF7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</w:t>
      </w:r>
      <w:r w:rsidRPr="00B62CF7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DC3D22" w:rsidRPr="00B62CF7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 xml:space="preserve">С </w:t>
      </w:r>
      <w:r w:rsidR="008F2DF1" w:rsidRPr="00B62CF7">
        <w:rPr>
          <w:rFonts w:ascii="Times New Roman" w:hAnsi="Times New Roman" w:cs="Times New Roman"/>
          <w:sz w:val="24"/>
          <w:szCs w:val="24"/>
        </w:rPr>
        <w:t>критериями</w:t>
      </w:r>
      <w:r w:rsidRPr="00B62CF7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8F2DF1" w:rsidRPr="00B62CF7">
        <w:rPr>
          <w:rFonts w:ascii="Times New Roman" w:hAnsi="Times New Roman" w:cs="Times New Roman"/>
          <w:sz w:val="24"/>
          <w:szCs w:val="24"/>
        </w:rPr>
        <w:t xml:space="preserve"> и оценки заявок, а также с</w:t>
      </w:r>
      <w:r w:rsidRPr="00B62CF7">
        <w:rPr>
          <w:rFonts w:ascii="Times New Roman" w:hAnsi="Times New Roman" w:cs="Times New Roman"/>
          <w:sz w:val="24"/>
          <w:szCs w:val="24"/>
        </w:rPr>
        <w:t xml:space="preserve"> условиями предоставления субсидии из областного бюджета Ленинградской области ознакомлен и согласен.</w:t>
      </w:r>
    </w:p>
    <w:p w:rsidR="00E96AD8" w:rsidRPr="00B62CF7" w:rsidRDefault="00E96AD8" w:rsidP="003D09E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6AD8" w:rsidRPr="00B62CF7" w:rsidRDefault="00E96AD8" w:rsidP="003F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85019C" w:rsidRPr="00B62CF7" w:rsidRDefault="0085019C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19C" w:rsidRPr="00B62CF7" w:rsidTr="00A2679A">
        <w:tc>
          <w:tcPr>
            <w:tcW w:w="3190" w:type="dxa"/>
          </w:tcPr>
          <w:p w:rsidR="00B94C7F" w:rsidRDefault="00B94C7F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14732" w:rsidRPr="00B62C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85019C" w:rsidRPr="00B62CF7" w:rsidRDefault="0085019C" w:rsidP="0085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19C" w:rsidRPr="00B62CF7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314732" w:rsidP="00314732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019C" w:rsidRPr="00B62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191" w:type="dxa"/>
          </w:tcPr>
          <w:p w:rsidR="0085019C" w:rsidRPr="00B62CF7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85019C" w:rsidP="0085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314732" w:rsidRPr="00B62CF7" w:rsidRDefault="00314732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  <w:r w:rsidRPr="00B62CF7">
        <w:rPr>
          <w:rFonts w:ascii="Times New Roman" w:hAnsi="Times New Roman" w:cs="Times New Roman"/>
        </w:rPr>
        <w:t>Контактная информация:</w:t>
      </w:r>
    </w:p>
    <w:p w:rsidR="00C217C1" w:rsidRDefault="00314732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  <w:r w:rsidRPr="00B62CF7">
        <w:rPr>
          <w:rFonts w:ascii="Times New Roman" w:hAnsi="Times New Roman" w:cs="Times New Roman"/>
        </w:rPr>
        <w:t>Исполнитель (ФИО полностью)</w:t>
      </w:r>
      <w:r w:rsidR="00853891" w:rsidRPr="00B62CF7">
        <w:rPr>
          <w:rFonts w:ascii="Times New Roman" w:hAnsi="Times New Roman" w:cs="Times New Roman"/>
        </w:rPr>
        <w:t>, телефон (с кодом); e-</w:t>
      </w:r>
      <w:proofErr w:type="spellStart"/>
      <w:r w:rsidR="00853891" w:rsidRPr="00B62CF7">
        <w:rPr>
          <w:rFonts w:ascii="Times New Roman" w:hAnsi="Times New Roman" w:cs="Times New Roman"/>
        </w:rPr>
        <w:t>mail</w:t>
      </w:r>
      <w:proofErr w:type="spellEnd"/>
      <w:r w:rsidR="00853891" w:rsidRPr="00B62CF7">
        <w:rPr>
          <w:rFonts w:ascii="Times New Roman" w:hAnsi="Times New Roman" w:cs="Times New Roman"/>
        </w:rPr>
        <w:t>.</w:t>
      </w:r>
      <w:r w:rsidRPr="00B62CF7">
        <w:rPr>
          <w:rFonts w:ascii="Times New Roman" w:hAnsi="Times New Roman" w:cs="Times New Roman"/>
        </w:rPr>
        <w:t>:</w:t>
      </w:r>
    </w:p>
    <w:p w:rsidR="00C217C1" w:rsidRDefault="00C21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7C1" w:rsidRPr="00B62CF7" w:rsidRDefault="00C217C1" w:rsidP="00C217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2CF7">
        <w:rPr>
          <w:rFonts w:ascii="Times New Roman" w:hAnsi="Times New Roman"/>
          <w:b/>
          <w:sz w:val="24"/>
          <w:szCs w:val="24"/>
        </w:rPr>
        <w:lastRenderedPageBreak/>
        <w:t>Сведения о мероприятиях по повышению энергетической эффективности</w:t>
      </w:r>
    </w:p>
    <w:p w:rsidR="00C217C1" w:rsidRPr="00B62CF7" w:rsidRDefault="00C217C1" w:rsidP="00C217C1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C217C1" w:rsidRPr="00B62CF7" w:rsidRDefault="00C217C1" w:rsidP="00C217C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62CF7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tbl>
      <w:tblPr>
        <w:tblStyle w:val="TableNormal"/>
        <w:tblW w:w="10395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48"/>
        <w:gridCol w:w="568"/>
        <w:gridCol w:w="851"/>
        <w:gridCol w:w="1105"/>
        <w:gridCol w:w="1143"/>
        <w:gridCol w:w="1138"/>
        <w:gridCol w:w="1138"/>
        <w:gridCol w:w="1585"/>
        <w:gridCol w:w="1297"/>
      </w:tblGrid>
      <w:tr w:rsidR="00C217C1" w:rsidRPr="00B62CF7" w:rsidTr="002E1086">
        <w:trPr>
          <w:trHeight w:val="170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2"/>
              <w:rPr>
                <w:sz w:val="29"/>
              </w:rPr>
            </w:pPr>
          </w:p>
          <w:p w:rsidR="00C217C1" w:rsidRPr="00B62CF7" w:rsidRDefault="00C217C1" w:rsidP="002E1086">
            <w:pPr>
              <w:pStyle w:val="TableParagraph"/>
              <w:ind w:left="15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D338C9" wp14:editId="583625D9">
                  <wp:extent cx="152400" cy="2019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5"/>
              <w:rPr>
                <w:sz w:val="15"/>
              </w:rPr>
            </w:pPr>
          </w:p>
          <w:p w:rsidR="00C217C1" w:rsidRPr="00B62CF7" w:rsidRDefault="00C217C1" w:rsidP="002E1086">
            <w:pPr>
              <w:pStyle w:val="TableParagraph"/>
              <w:ind w:left="153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056E3D4" wp14:editId="106F085F">
                  <wp:extent cx="333375" cy="21526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6" w:line="244" w:lineRule="auto"/>
              <w:ind w:left="135" w:right="111" w:hanging="12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w w:val="105"/>
                <w:sz w:val="23"/>
                <w:lang w:val="ru-RU"/>
              </w:rPr>
              <w:t>Планируемые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spacing w:val="-1"/>
                <w:w w:val="105"/>
                <w:sz w:val="23"/>
                <w:lang w:val="ru-RU"/>
              </w:rPr>
              <w:t>объемы и источники</w:t>
            </w:r>
            <w:r w:rsidRPr="00B62CF7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финансирования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мероприятия,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(тыс.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руб.)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C217C1" w:rsidRPr="00B62CF7" w:rsidRDefault="00C217C1" w:rsidP="002E1086">
            <w:pPr>
              <w:pStyle w:val="TableParagraph"/>
              <w:ind w:left="162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A0DB83" wp14:editId="4C11F081">
                  <wp:extent cx="304800" cy="2114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10"/>
              <w:rPr>
                <w:sz w:val="12"/>
              </w:rPr>
            </w:pPr>
          </w:p>
          <w:p w:rsidR="00C217C1" w:rsidRPr="00B62CF7" w:rsidRDefault="00C217C1" w:rsidP="002E1086">
            <w:pPr>
              <w:pStyle w:val="TableParagraph"/>
              <w:ind w:left="152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7445C61" wp14:editId="4498D512">
                  <wp:extent cx="314325" cy="22479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11" w:line="242" w:lineRule="auto"/>
              <w:ind w:left="159" w:right="130" w:hanging="21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w w:val="105"/>
                <w:sz w:val="23"/>
                <w:lang w:val="ru-RU"/>
              </w:rPr>
              <w:t>Годовое</w:t>
            </w:r>
            <w:r w:rsidRPr="00B62CF7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потребление</w:t>
            </w:r>
            <w:r w:rsidRPr="00B62CF7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энергоресурсов (</w:t>
            </w:r>
            <w:proofErr w:type="spellStart"/>
            <w:r w:rsidRPr="00B62CF7">
              <w:rPr>
                <w:b/>
                <w:w w:val="105"/>
                <w:sz w:val="23"/>
                <w:lang w:val="ru-RU"/>
              </w:rPr>
              <w:t>т.у.т</w:t>
            </w:r>
            <w:proofErr w:type="spellEnd"/>
            <w:r w:rsidRPr="00B62CF7">
              <w:rPr>
                <w:b/>
                <w:w w:val="105"/>
                <w:sz w:val="23"/>
                <w:lang w:val="ru-RU"/>
              </w:rPr>
              <w:t>.,</w:t>
            </w:r>
            <w:r w:rsidRPr="00B62CF7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62CF7">
              <w:rPr>
                <w:b/>
                <w:w w:val="105"/>
                <w:sz w:val="23"/>
                <w:lang w:val="ru-RU"/>
              </w:rPr>
              <w:t>Гкал,</w:t>
            </w:r>
            <w:r w:rsidRPr="00B62CF7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B62CF7">
              <w:rPr>
                <w:b/>
                <w:w w:val="105"/>
                <w:sz w:val="23"/>
                <w:lang w:val="ru-RU"/>
              </w:rPr>
              <w:t>кВтч</w:t>
            </w:r>
            <w:proofErr w:type="spellEnd"/>
            <w:r w:rsidRPr="00B62CF7">
              <w:rPr>
                <w:b/>
                <w:w w:val="105"/>
                <w:sz w:val="23"/>
                <w:lang w:val="ru-RU"/>
              </w:rPr>
              <w:t>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17C1" w:rsidRPr="00B62CF7" w:rsidRDefault="00C217C1" w:rsidP="002E1086">
            <w:pPr>
              <w:pStyle w:val="TableParagraph"/>
              <w:spacing w:before="2"/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</w:p>
          <w:p w:rsidR="00C217C1" w:rsidRPr="00B62CF7" w:rsidRDefault="00C217C1" w:rsidP="002E1086">
            <w:pPr>
              <w:pStyle w:val="TableParagraph"/>
              <w:spacing w:before="2"/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 w:rsidRPr="00B62CF7">
              <w:rPr>
                <w:b/>
                <w:sz w:val="23"/>
                <w:szCs w:val="23"/>
                <w:lang w:val="ru-RU"/>
              </w:rPr>
              <w:t>Результат использования субсидии (количество оборудования, шт.)</w:t>
            </w:r>
          </w:p>
        </w:tc>
      </w:tr>
      <w:tr w:rsidR="00C217C1" w:rsidRPr="00B62CF7" w:rsidTr="002E1086">
        <w:trPr>
          <w:trHeight w:val="214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C1" w:rsidRPr="00B62CF7" w:rsidRDefault="00C217C1" w:rsidP="002E108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C1" w:rsidRPr="00B62CF7" w:rsidRDefault="00C217C1" w:rsidP="002E108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rPr>
                <w:sz w:val="20"/>
                <w:lang w:val="ru-RU"/>
              </w:rPr>
            </w:pPr>
          </w:p>
          <w:p w:rsidR="00C217C1" w:rsidRPr="00B62CF7" w:rsidRDefault="00C217C1" w:rsidP="002E1086">
            <w:pPr>
              <w:pStyle w:val="TableParagraph"/>
              <w:rPr>
                <w:sz w:val="20"/>
                <w:lang w:val="ru-RU"/>
              </w:rPr>
            </w:pPr>
          </w:p>
          <w:p w:rsidR="00C217C1" w:rsidRPr="00B62CF7" w:rsidRDefault="00C217C1" w:rsidP="002E1086">
            <w:pPr>
              <w:pStyle w:val="TableParagraph"/>
              <w:rPr>
                <w:sz w:val="27"/>
                <w:lang w:val="ru-RU"/>
              </w:rPr>
            </w:pPr>
          </w:p>
          <w:p w:rsidR="00C217C1" w:rsidRPr="00B62CF7" w:rsidRDefault="00C217C1" w:rsidP="002E1086">
            <w:pPr>
              <w:pStyle w:val="TableParagraph"/>
              <w:ind w:left="14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632F998" wp14:editId="5C9DFED4">
                  <wp:extent cx="104775" cy="381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rPr>
                <w:sz w:val="20"/>
              </w:rPr>
            </w:pPr>
          </w:p>
          <w:p w:rsidR="00C217C1" w:rsidRPr="00B62CF7" w:rsidRDefault="00C217C1" w:rsidP="002E1086">
            <w:pPr>
              <w:pStyle w:val="TableParagraph"/>
              <w:spacing w:before="8" w:after="1"/>
              <w:rPr>
                <w:sz w:val="21"/>
              </w:rPr>
            </w:pPr>
          </w:p>
          <w:p w:rsidR="00C217C1" w:rsidRPr="00B62CF7" w:rsidRDefault="00C217C1" w:rsidP="002E1086">
            <w:pPr>
              <w:pStyle w:val="TableParagraph"/>
              <w:ind w:left="158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445F737" wp14:editId="7B29B78B">
                  <wp:extent cx="314325" cy="733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9"/>
              <w:rPr>
                <w:sz w:val="10"/>
              </w:rPr>
            </w:pPr>
          </w:p>
          <w:p w:rsidR="00C217C1" w:rsidRPr="00B62CF7" w:rsidRDefault="00C217C1" w:rsidP="002E1086">
            <w:pPr>
              <w:pStyle w:val="TableParagraph"/>
              <w:ind w:left="153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A73430A" wp14:editId="02DF8DB6">
                  <wp:extent cx="123825" cy="1190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C1" w:rsidRPr="00B62CF7" w:rsidRDefault="00C217C1" w:rsidP="002E1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C1" w:rsidRPr="00B62CF7" w:rsidRDefault="00C217C1" w:rsidP="002E1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10"/>
              <w:rPr>
                <w:sz w:val="25"/>
              </w:rPr>
            </w:pPr>
          </w:p>
          <w:p w:rsidR="00C217C1" w:rsidRPr="00B62CF7" w:rsidRDefault="00C217C1" w:rsidP="002E1086">
            <w:pPr>
              <w:pStyle w:val="TableParagraph"/>
              <w:ind w:left="205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54C1FA3" wp14:editId="6466839C">
                  <wp:extent cx="4572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  <w:spacing w:before="2"/>
              <w:rPr>
                <w:sz w:val="9"/>
              </w:rPr>
            </w:pPr>
          </w:p>
          <w:p w:rsidR="00C217C1" w:rsidRPr="00B62CF7" w:rsidRDefault="00C217C1" w:rsidP="002E1086">
            <w:pPr>
              <w:pStyle w:val="TableParagraph"/>
              <w:ind w:left="200"/>
              <w:rPr>
                <w:sz w:val="20"/>
              </w:rPr>
            </w:pPr>
            <w:r w:rsidRPr="00B62CF7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BD3EEE2" wp14:editId="1C802D92">
                  <wp:extent cx="42862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C1" w:rsidRPr="00B62CF7" w:rsidRDefault="00C217C1" w:rsidP="002E1086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217C1" w:rsidRPr="00B62CF7" w:rsidTr="002E1086">
        <w:trPr>
          <w:trHeight w:val="3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11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sz w:val="23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19"/>
              <w:ind w:left="6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19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28"/>
              <w:ind w:left="11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33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24"/>
              <w:ind w:right="11"/>
              <w:jc w:val="center"/>
              <w:rPr>
                <w:rFonts w:ascii="Arial"/>
                <w:lang w:val="ru-RU"/>
              </w:rPr>
            </w:pPr>
            <w:r w:rsidRPr="00B62CF7">
              <w:rPr>
                <w:rFonts w:ascii="Arial"/>
                <w:lang w:val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33"/>
              <w:ind w:left="4"/>
              <w:jc w:val="center"/>
              <w:rPr>
                <w:rFonts w:ascii="Arial"/>
                <w:b/>
                <w:sz w:val="21"/>
                <w:lang w:val="ru-RU"/>
              </w:rPr>
            </w:pPr>
            <w:r w:rsidRPr="00B62CF7">
              <w:rPr>
                <w:rFonts w:ascii="Arial"/>
                <w:b/>
                <w:sz w:val="21"/>
                <w:lang w:val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24"/>
              <w:ind w:left="6"/>
              <w:jc w:val="center"/>
              <w:rPr>
                <w:rFonts w:ascii="Arial"/>
                <w:b/>
                <w:lang w:val="ru-RU"/>
              </w:rPr>
            </w:pPr>
            <w:r w:rsidRPr="00B62CF7">
              <w:rPr>
                <w:rFonts w:ascii="Arial"/>
                <w:b/>
                <w:lang w:val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C1" w:rsidRPr="00B62CF7" w:rsidRDefault="00C217C1" w:rsidP="002E1086">
            <w:pPr>
              <w:pStyle w:val="TableParagraph"/>
              <w:spacing w:before="15"/>
              <w:ind w:left="492" w:right="493"/>
              <w:jc w:val="center"/>
              <w:rPr>
                <w:b/>
                <w:sz w:val="23"/>
                <w:lang w:val="ru-RU"/>
              </w:rPr>
            </w:pPr>
            <w:r w:rsidRPr="00B62CF7">
              <w:rPr>
                <w:b/>
                <w:sz w:val="23"/>
                <w:lang w:val="ru-RU"/>
              </w:rPr>
              <w:t>10</w:t>
            </w:r>
          </w:p>
        </w:tc>
      </w:tr>
      <w:tr w:rsidR="00C217C1" w:rsidRPr="00B62CF7" w:rsidTr="002E1086">
        <w:trPr>
          <w:trHeight w:val="3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C1" w:rsidRPr="00B62CF7" w:rsidRDefault="00C217C1" w:rsidP="002E1086">
            <w:pPr>
              <w:pStyle w:val="TableParagraph"/>
            </w:pPr>
          </w:p>
        </w:tc>
      </w:tr>
    </w:tbl>
    <w:p w:rsidR="00C217C1" w:rsidRPr="00B62CF7" w:rsidRDefault="00C217C1" w:rsidP="00C217C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217C1" w:rsidRPr="00B62CF7" w:rsidRDefault="00C217C1" w:rsidP="00C217C1">
      <w:pPr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B62CF7">
        <w:rPr>
          <w:rFonts w:ascii="Times New Roman" w:hAnsi="Times New Roman"/>
          <w:i/>
          <w:sz w:val="24"/>
          <w:szCs w:val="24"/>
        </w:rPr>
        <w:t>*</w:t>
      </w:r>
      <w:r w:rsidRPr="00B62CF7">
        <w:t xml:space="preserve"> </w:t>
      </w:r>
      <w:r w:rsidRPr="00B62CF7">
        <w:rPr>
          <w:rFonts w:ascii="Times New Roman" w:hAnsi="Times New Roman"/>
          <w:i/>
          <w:sz w:val="24"/>
          <w:szCs w:val="24"/>
        </w:rPr>
        <w:t>В столбце 1 привести подробное описание мероприятий в разрезе объектов</w:t>
      </w:r>
    </w:p>
    <w:p w:rsidR="00C217C1" w:rsidRPr="00B62CF7" w:rsidRDefault="00C217C1" w:rsidP="00C217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C217C1" w:rsidRPr="00B62CF7" w:rsidTr="002E1086">
        <w:tc>
          <w:tcPr>
            <w:tcW w:w="3190" w:type="dxa"/>
          </w:tcPr>
          <w:p w:rsidR="00C217C1" w:rsidRPr="00B62CF7" w:rsidRDefault="00C217C1" w:rsidP="002E10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C217C1" w:rsidRPr="00B62CF7" w:rsidRDefault="00C217C1" w:rsidP="002E1086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C217C1" w:rsidRPr="00B62CF7" w:rsidRDefault="00C217C1" w:rsidP="002E1086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tabs>
                <w:tab w:val="center" w:pos="1487"/>
                <w:tab w:val="right" w:pos="29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(подпись)   </w:t>
            </w: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217C1" w:rsidRPr="00B62CF7" w:rsidRDefault="00C217C1" w:rsidP="00C21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7C1" w:rsidRDefault="00C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7C1" w:rsidRPr="00B62CF7" w:rsidRDefault="00C217C1" w:rsidP="00C217C1">
      <w:pPr>
        <w:rPr>
          <w:rFonts w:ascii="Times New Roman" w:hAnsi="Times New Roman" w:cs="Times New Roman"/>
          <w:i/>
          <w:iCs/>
          <w:sz w:val="27"/>
          <w:szCs w:val="27"/>
        </w:rPr>
      </w:pPr>
    </w:p>
    <w:p w:rsidR="00C217C1" w:rsidRPr="00B62CF7" w:rsidRDefault="00C217C1" w:rsidP="00C217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2CF7">
        <w:rPr>
          <w:rFonts w:ascii="Times New Roman" w:hAnsi="Times New Roman"/>
          <w:b/>
          <w:sz w:val="24"/>
          <w:szCs w:val="24"/>
        </w:rPr>
        <w:t>ОПРОСНЫЙ ЛИСТ</w:t>
      </w:r>
    </w:p>
    <w:p w:rsidR="00C217C1" w:rsidRPr="00B62CF7" w:rsidRDefault="00C217C1" w:rsidP="00C217C1">
      <w:pPr>
        <w:pBdr>
          <w:bottom w:val="single" w:sz="12" w:space="1" w:color="auto"/>
        </w:pBdr>
        <w:tabs>
          <w:tab w:val="left" w:pos="-567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</w:p>
    <w:p w:rsidR="00C217C1" w:rsidRPr="00B62CF7" w:rsidRDefault="00C217C1" w:rsidP="00C217C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62CF7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217C1" w:rsidRPr="00B62CF7" w:rsidRDefault="00C217C1" w:rsidP="00C217C1">
      <w:pPr>
        <w:spacing w:after="0"/>
        <w:ind w:firstLine="708"/>
        <w:jc w:val="both"/>
        <w:rPr>
          <w:rFonts w:ascii="Times New Roman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216"/>
        <w:gridCol w:w="1230"/>
        <w:gridCol w:w="1461"/>
        <w:gridCol w:w="1077"/>
        <w:gridCol w:w="787"/>
        <w:gridCol w:w="786"/>
        <w:gridCol w:w="1124"/>
        <w:gridCol w:w="1348"/>
      </w:tblGrid>
      <w:tr w:rsidR="00C217C1" w:rsidRPr="00B62CF7" w:rsidTr="002E1086">
        <w:trPr>
          <w:cantSplit/>
          <w:trHeight w:val="57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и адрес объекта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Функциональное назначение объекта (объект производственного назначения/ общественное здание/строение/сооружение)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Форма собственности на объект</w:t>
            </w:r>
          </w:p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(государственная, муниципальная, частная)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Год ввода в эксплуатацию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Количество (шт.), наименование, марка оборудования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Общее количество пользователей результатов проекта – граждане (население, работники бюджетной сферы), чел.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7C1" w:rsidRPr="00B62CF7" w:rsidRDefault="00C217C1" w:rsidP="002E10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Наличие технической возможности реализации мероприятия</w:t>
            </w:r>
            <w:proofErr w:type="gramStart"/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(+/-)</w:t>
            </w:r>
            <w:proofErr w:type="gramEnd"/>
          </w:p>
        </w:tc>
      </w:tr>
      <w:tr w:rsidR="00C217C1" w:rsidRPr="00B62CF7" w:rsidTr="002E10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C1" w:rsidRPr="00B62CF7" w:rsidRDefault="00C217C1" w:rsidP="002E10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B62CF7"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C217C1" w:rsidRPr="00B62CF7" w:rsidTr="002E10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C217C1" w:rsidRPr="00B62CF7" w:rsidRDefault="00C217C1" w:rsidP="00C217C1">
      <w:pPr>
        <w:spacing w:after="0"/>
        <w:ind w:left="-426" w:hanging="141"/>
        <w:jc w:val="both"/>
        <w:rPr>
          <w:rFonts w:ascii="Times New Roman" w:eastAsia="Calibri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C217C1" w:rsidTr="002E1086">
        <w:tc>
          <w:tcPr>
            <w:tcW w:w="3190" w:type="dxa"/>
          </w:tcPr>
          <w:p w:rsidR="00C217C1" w:rsidRPr="00B62CF7" w:rsidRDefault="00C217C1" w:rsidP="002E10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C217C1" w:rsidRPr="00B62CF7" w:rsidRDefault="00C217C1" w:rsidP="002E1086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C217C1" w:rsidRPr="00B62CF7" w:rsidRDefault="00C217C1" w:rsidP="002E1086">
            <w:pPr>
              <w:rPr>
                <w:rFonts w:ascii="Times New Roman" w:hAnsi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217C1" w:rsidRPr="00B62CF7" w:rsidRDefault="00C217C1" w:rsidP="002E1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tabs>
                <w:tab w:val="center" w:pos="1487"/>
                <w:tab w:val="right" w:pos="29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(подпись)   </w:t>
            </w:r>
            <w:r w:rsidRPr="00B62CF7">
              <w:rPr>
                <w:rFonts w:ascii="Times New Roman" w:hAnsi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543" w:type="dxa"/>
          </w:tcPr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Pr="00B62CF7" w:rsidRDefault="00C217C1" w:rsidP="002E108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7C1" w:rsidRDefault="00C217C1" w:rsidP="002E1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  <w:r w:rsidRPr="00B6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17C1" w:rsidRDefault="00C217C1" w:rsidP="00C217C1">
      <w:pPr>
        <w:spacing w:after="0"/>
        <w:ind w:left="-426" w:hanging="141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E15E7E" w:rsidRPr="00B62CF7" w:rsidRDefault="00E15E7E" w:rsidP="00A2679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E7E" w:rsidRPr="00B6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8"/>
    <w:rsid w:val="000406A2"/>
    <w:rsid w:val="00041686"/>
    <w:rsid w:val="00045D4D"/>
    <w:rsid w:val="0005047B"/>
    <w:rsid w:val="00057E92"/>
    <w:rsid w:val="00060908"/>
    <w:rsid w:val="000A2CB6"/>
    <w:rsid w:val="000C4E21"/>
    <w:rsid w:val="000E08B5"/>
    <w:rsid w:val="000F2A97"/>
    <w:rsid w:val="000F37A9"/>
    <w:rsid w:val="000F5A9C"/>
    <w:rsid w:val="000F7A43"/>
    <w:rsid w:val="001544F1"/>
    <w:rsid w:val="0016303F"/>
    <w:rsid w:val="00181615"/>
    <w:rsid w:val="00192210"/>
    <w:rsid w:val="001B25BB"/>
    <w:rsid w:val="001C0B57"/>
    <w:rsid w:val="001E2CC9"/>
    <w:rsid w:val="0020277C"/>
    <w:rsid w:val="002119C0"/>
    <w:rsid w:val="0023220A"/>
    <w:rsid w:val="00253563"/>
    <w:rsid w:val="002620E4"/>
    <w:rsid w:val="0027252A"/>
    <w:rsid w:val="00274C1C"/>
    <w:rsid w:val="00283166"/>
    <w:rsid w:val="002942FC"/>
    <w:rsid w:val="002A6DE5"/>
    <w:rsid w:val="002B0B20"/>
    <w:rsid w:val="002B46B2"/>
    <w:rsid w:val="002D7113"/>
    <w:rsid w:val="002E532D"/>
    <w:rsid w:val="00305BB4"/>
    <w:rsid w:val="00314732"/>
    <w:rsid w:val="0033021C"/>
    <w:rsid w:val="00351E05"/>
    <w:rsid w:val="00366D7C"/>
    <w:rsid w:val="003755F8"/>
    <w:rsid w:val="00394558"/>
    <w:rsid w:val="003D09EB"/>
    <w:rsid w:val="003D2FC4"/>
    <w:rsid w:val="003F4325"/>
    <w:rsid w:val="00443173"/>
    <w:rsid w:val="00450229"/>
    <w:rsid w:val="004663A4"/>
    <w:rsid w:val="004765C0"/>
    <w:rsid w:val="00480000"/>
    <w:rsid w:val="004C7796"/>
    <w:rsid w:val="004D6E48"/>
    <w:rsid w:val="004E31BB"/>
    <w:rsid w:val="00502CE6"/>
    <w:rsid w:val="00537316"/>
    <w:rsid w:val="00537CA0"/>
    <w:rsid w:val="005866F7"/>
    <w:rsid w:val="005A29D8"/>
    <w:rsid w:val="005A5053"/>
    <w:rsid w:val="005C5764"/>
    <w:rsid w:val="005F6626"/>
    <w:rsid w:val="0061319C"/>
    <w:rsid w:val="006505CB"/>
    <w:rsid w:val="006A41AB"/>
    <w:rsid w:val="006A758B"/>
    <w:rsid w:val="006E1002"/>
    <w:rsid w:val="006E120F"/>
    <w:rsid w:val="006F08D6"/>
    <w:rsid w:val="00712CEA"/>
    <w:rsid w:val="00722E8D"/>
    <w:rsid w:val="00765B57"/>
    <w:rsid w:val="007874D7"/>
    <w:rsid w:val="007B42A2"/>
    <w:rsid w:val="007E21A3"/>
    <w:rsid w:val="007F41BE"/>
    <w:rsid w:val="00824A38"/>
    <w:rsid w:val="00837AE9"/>
    <w:rsid w:val="0085019C"/>
    <w:rsid w:val="00853891"/>
    <w:rsid w:val="008B4789"/>
    <w:rsid w:val="008C1F83"/>
    <w:rsid w:val="008E4871"/>
    <w:rsid w:val="008F2DF1"/>
    <w:rsid w:val="00914161"/>
    <w:rsid w:val="009376A2"/>
    <w:rsid w:val="009B4837"/>
    <w:rsid w:val="009E5883"/>
    <w:rsid w:val="00A218B3"/>
    <w:rsid w:val="00A2679A"/>
    <w:rsid w:val="00A37AD2"/>
    <w:rsid w:val="00A637A4"/>
    <w:rsid w:val="00A76030"/>
    <w:rsid w:val="00A85CED"/>
    <w:rsid w:val="00AB429B"/>
    <w:rsid w:val="00B62CF7"/>
    <w:rsid w:val="00B7459D"/>
    <w:rsid w:val="00B94C7F"/>
    <w:rsid w:val="00C03CE1"/>
    <w:rsid w:val="00C14044"/>
    <w:rsid w:val="00C217C1"/>
    <w:rsid w:val="00C26F4E"/>
    <w:rsid w:val="00C607E0"/>
    <w:rsid w:val="00C62B1A"/>
    <w:rsid w:val="00C64C8B"/>
    <w:rsid w:val="00C80291"/>
    <w:rsid w:val="00CF3772"/>
    <w:rsid w:val="00D668B0"/>
    <w:rsid w:val="00DC3D22"/>
    <w:rsid w:val="00DF45B3"/>
    <w:rsid w:val="00DF5CDF"/>
    <w:rsid w:val="00E103FC"/>
    <w:rsid w:val="00E15E7E"/>
    <w:rsid w:val="00E31E73"/>
    <w:rsid w:val="00E539A9"/>
    <w:rsid w:val="00E571E5"/>
    <w:rsid w:val="00E96AD8"/>
    <w:rsid w:val="00EC7580"/>
    <w:rsid w:val="00ED3397"/>
    <w:rsid w:val="00F05477"/>
    <w:rsid w:val="00F77C8D"/>
    <w:rsid w:val="00FE61F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932D-176B-4D89-80F9-7B237178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Лейла Захидовна Мирзоева</cp:lastModifiedBy>
  <cp:revision>5</cp:revision>
  <cp:lastPrinted>2022-12-05T07:21:00Z</cp:lastPrinted>
  <dcterms:created xsi:type="dcterms:W3CDTF">2022-12-05T08:28:00Z</dcterms:created>
  <dcterms:modified xsi:type="dcterms:W3CDTF">2023-11-29T08:49:00Z</dcterms:modified>
</cp:coreProperties>
</file>