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551" w:rsidRPr="00920ABD" w:rsidRDefault="00680551" w:rsidP="00006F0F">
      <w:pPr>
        <w:pStyle w:val="ConsPlusNormal"/>
        <w:tabs>
          <w:tab w:val="left" w:pos="3402"/>
        </w:tabs>
        <w:ind w:left="3402" w:hanging="34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ABD">
        <w:rPr>
          <w:rFonts w:ascii="Times New Roman" w:hAnsi="Times New Roman" w:cs="Times New Roman"/>
          <w:b/>
          <w:sz w:val="24"/>
          <w:szCs w:val="24"/>
        </w:rPr>
        <w:t>СОГЛАШЕНИ</w:t>
      </w:r>
      <w:r w:rsidR="00006F0F" w:rsidRPr="00920ABD">
        <w:rPr>
          <w:rFonts w:ascii="Times New Roman" w:hAnsi="Times New Roman" w:cs="Times New Roman"/>
          <w:b/>
          <w:sz w:val="24"/>
          <w:szCs w:val="24"/>
        </w:rPr>
        <w:t>Е</w:t>
      </w:r>
      <w:r w:rsidR="00F32B55" w:rsidRPr="00920ABD">
        <w:rPr>
          <w:rFonts w:ascii="Times New Roman" w:hAnsi="Times New Roman" w:cs="Times New Roman"/>
          <w:b/>
          <w:sz w:val="24"/>
          <w:szCs w:val="24"/>
        </w:rPr>
        <w:t xml:space="preserve"> (ДОГОВОР)</w:t>
      </w:r>
      <w:r w:rsidRPr="00920A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6F0F" w:rsidRPr="00920ABD">
        <w:rPr>
          <w:rFonts w:ascii="Times New Roman" w:hAnsi="Times New Roman" w:cs="Times New Roman"/>
          <w:b/>
          <w:sz w:val="24"/>
          <w:szCs w:val="24"/>
        </w:rPr>
        <w:t>№ ______________</w:t>
      </w:r>
    </w:p>
    <w:p w:rsidR="00006F0F" w:rsidRPr="00920ABD" w:rsidRDefault="00006F0F" w:rsidP="00006F0F">
      <w:pPr>
        <w:pStyle w:val="ConsPlusNormal"/>
        <w:tabs>
          <w:tab w:val="left" w:pos="3402"/>
        </w:tabs>
        <w:ind w:left="3402" w:hanging="3402"/>
        <w:jc w:val="center"/>
        <w:rPr>
          <w:rFonts w:ascii="Times New Roman" w:hAnsi="Times New Roman" w:cs="Times New Roman"/>
          <w:sz w:val="24"/>
          <w:szCs w:val="24"/>
        </w:rPr>
      </w:pPr>
    </w:p>
    <w:p w:rsidR="00C94258" w:rsidRPr="00920ABD" w:rsidRDefault="00C94258" w:rsidP="00006F0F">
      <w:pPr>
        <w:pStyle w:val="ConsPlusNormal"/>
        <w:tabs>
          <w:tab w:val="left" w:pos="340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ABD">
        <w:rPr>
          <w:rFonts w:ascii="Times New Roman" w:hAnsi="Times New Roman" w:cs="Times New Roman"/>
          <w:b/>
          <w:sz w:val="24"/>
          <w:szCs w:val="24"/>
        </w:rPr>
        <w:t xml:space="preserve">МЕЖДУ ГЛАВНЫМ РАСПОРЯДИТЕЛЕМ СРЕДСТВ ОБЛАСТНОГО БЮДЖЕТА ЛЕНИНГРАДСКОЙ ОБЛАСТИ И ЮРИДИЧЕСКИМ ЛИЦОМ </w:t>
      </w:r>
      <w:proofErr w:type="gramStart"/>
      <w:r w:rsidRPr="00920ABD">
        <w:rPr>
          <w:rFonts w:ascii="Times New Roman" w:hAnsi="Times New Roman" w:cs="Times New Roman"/>
          <w:b/>
          <w:sz w:val="24"/>
          <w:szCs w:val="24"/>
        </w:rPr>
        <w:t xml:space="preserve">О ПРЕДОСТАВЛЕНИИ ГРАНТА В ФОРМЕ </w:t>
      </w:r>
      <w:bookmarkStart w:id="0" w:name="_GoBack"/>
      <w:r w:rsidRPr="00920ABD">
        <w:rPr>
          <w:rFonts w:ascii="Times New Roman" w:hAnsi="Times New Roman" w:cs="Times New Roman"/>
          <w:b/>
          <w:sz w:val="24"/>
          <w:szCs w:val="24"/>
        </w:rPr>
        <w:t>СУБСИДИИ</w:t>
      </w:r>
      <w:bookmarkEnd w:id="0"/>
      <w:r w:rsidRPr="00920ABD">
        <w:rPr>
          <w:rFonts w:ascii="Times New Roman" w:hAnsi="Times New Roman" w:cs="Times New Roman"/>
          <w:b/>
          <w:sz w:val="24"/>
          <w:szCs w:val="24"/>
        </w:rPr>
        <w:t xml:space="preserve"> ИЗ ОБЛАСТНОГО БЮДЖЕТА  ЛЕНИНГРАДСКОЙ ОБЛАСТИ НА ВОЗМЕЩЕНИЕ ЧАСТИ ЗАТРАТ ГАЗОСНАБЖАЮЩИМ ОРГАНИЗАЦИЯМ В СВЯЗИ</w:t>
      </w:r>
      <w:proofErr w:type="gramEnd"/>
      <w:r w:rsidRPr="00920ABD">
        <w:rPr>
          <w:rFonts w:ascii="Times New Roman" w:hAnsi="Times New Roman" w:cs="Times New Roman"/>
          <w:b/>
          <w:sz w:val="24"/>
          <w:szCs w:val="24"/>
        </w:rPr>
        <w:t xml:space="preserve"> С РЕАЛИЗАЦИЕЙ СЖИЖЕННЫХ УГЛЕВОДОРОДНЫХ ГАЗОВ НАСЕЛЕНИЮ</w:t>
      </w:r>
    </w:p>
    <w:p w:rsidR="00680551" w:rsidRPr="00920ABD" w:rsidRDefault="00680551" w:rsidP="00006F0F">
      <w:pPr>
        <w:pStyle w:val="ConsPlusNormal"/>
        <w:tabs>
          <w:tab w:val="left" w:pos="340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94258" w:rsidRPr="00920ABD" w:rsidRDefault="00C94258" w:rsidP="00006F0F">
      <w:pPr>
        <w:pStyle w:val="ConsPlusNormal"/>
        <w:tabs>
          <w:tab w:val="left" w:pos="340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80551" w:rsidRPr="00920ABD" w:rsidRDefault="00680551" w:rsidP="00006F0F">
      <w:pPr>
        <w:pStyle w:val="ConsPlusNonformat"/>
        <w:tabs>
          <w:tab w:val="left" w:pos="340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0ABD">
        <w:rPr>
          <w:rFonts w:ascii="Times New Roman" w:hAnsi="Times New Roman" w:cs="Times New Roman"/>
          <w:sz w:val="24"/>
          <w:szCs w:val="24"/>
        </w:rPr>
        <w:t>г. Санкт-Петербург</w:t>
      </w:r>
      <w:r w:rsidR="003D389B" w:rsidRPr="00920ABD">
        <w:rPr>
          <w:rFonts w:ascii="Times New Roman" w:hAnsi="Times New Roman" w:cs="Times New Roman"/>
          <w:sz w:val="24"/>
          <w:szCs w:val="24"/>
        </w:rPr>
        <w:tab/>
      </w:r>
      <w:r w:rsidR="003D389B" w:rsidRPr="00920ABD">
        <w:rPr>
          <w:rFonts w:ascii="Times New Roman" w:hAnsi="Times New Roman" w:cs="Times New Roman"/>
          <w:sz w:val="24"/>
          <w:szCs w:val="24"/>
        </w:rPr>
        <w:tab/>
      </w:r>
      <w:r w:rsidR="003D389B" w:rsidRPr="00920ABD">
        <w:rPr>
          <w:rFonts w:ascii="Times New Roman" w:hAnsi="Times New Roman" w:cs="Times New Roman"/>
          <w:sz w:val="24"/>
          <w:szCs w:val="24"/>
        </w:rPr>
        <w:tab/>
      </w:r>
      <w:r w:rsidR="003D389B" w:rsidRPr="00920ABD">
        <w:rPr>
          <w:rFonts w:ascii="Times New Roman" w:hAnsi="Times New Roman" w:cs="Times New Roman"/>
          <w:sz w:val="24"/>
          <w:szCs w:val="24"/>
        </w:rPr>
        <w:tab/>
      </w:r>
      <w:r w:rsidR="003D389B" w:rsidRPr="00920ABD">
        <w:rPr>
          <w:rFonts w:ascii="Times New Roman" w:hAnsi="Times New Roman" w:cs="Times New Roman"/>
          <w:sz w:val="24"/>
          <w:szCs w:val="24"/>
        </w:rPr>
        <w:tab/>
      </w:r>
      <w:r w:rsidR="003D389B" w:rsidRPr="00920ABD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006F0F" w:rsidRPr="00920ABD">
        <w:rPr>
          <w:rFonts w:ascii="Times New Roman" w:hAnsi="Times New Roman" w:cs="Times New Roman"/>
          <w:sz w:val="24"/>
          <w:szCs w:val="24"/>
        </w:rPr>
        <w:t>«</w:t>
      </w:r>
      <w:r w:rsidRPr="00920ABD">
        <w:rPr>
          <w:rFonts w:ascii="Times New Roman" w:hAnsi="Times New Roman" w:cs="Times New Roman"/>
          <w:sz w:val="24"/>
          <w:szCs w:val="24"/>
        </w:rPr>
        <w:t>_</w:t>
      </w:r>
      <w:r w:rsidR="003D389B" w:rsidRPr="00920ABD">
        <w:rPr>
          <w:rFonts w:ascii="Times New Roman" w:hAnsi="Times New Roman" w:cs="Times New Roman"/>
          <w:sz w:val="24"/>
          <w:szCs w:val="24"/>
        </w:rPr>
        <w:t>__</w:t>
      </w:r>
      <w:r w:rsidRPr="00920ABD">
        <w:rPr>
          <w:rFonts w:ascii="Times New Roman" w:hAnsi="Times New Roman" w:cs="Times New Roman"/>
          <w:sz w:val="24"/>
          <w:szCs w:val="24"/>
        </w:rPr>
        <w:t>_</w:t>
      </w:r>
      <w:r w:rsidR="00006F0F" w:rsidRPr="00920ABD">
        <w:rPr>
          <w:rFonts w:ascii="Times New Roman" w:hAnsi="Times New Roman" w:cs="Times New Roman"/>
          <w:sz w:val="24"/>
          <w:szCs w:val="24"/>
        </w:rPr>
        <w:t>»</w:t>
      </w:r>
      <w:r w:rsidRPr="00920ABD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B74F0F" w:rsidRPr="00920ABD">
        <w:rPr>
          <w:rFonts w:ascii="Times New Roman" w:hAnsi="Times New Roman" w:cs="Times New Roman"/>
          <w:sz w:val="24"/>
          <w:szCs w:val="24"/>
        </w:rPr>
        <w:t xml:space="preserve"> 2024</w:t>
      </w:r>
      <w:r w:rsidR="00006F0F" w:rsidRPr="00920AB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80551" w:rsidRPr="00920ABD" w:rsidRDefault="00680551" w:rsidP="00006F0F">
      <w:pPr>
        <w:pStyle w:val="ConsPlusNonformat"/>
        <w:tabs>
          <w:tab w:val="left" w:pos="340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06F0F" w:rsidRPr="00920ABD" w:rsidRDefault="00006F0F" w:rsidP="00006F0F">
      <w:pPr>
        <w:pStyle w:val="ConsPlusNonformat"/>
        <w:tabs>
          <w:tab w:val="left" w:pos="34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ABD">
        <w:rPr>
          <w:rFonts w:ascii="Times New Roman" w:hAnsi="Times New Roman" w:cs="Times New Roman"/>
          <w:sz w:val="24"/>
          <w:szCs w:val="24"/>
        </w:rPr>
        <w:t xml:space="preserve">Комитет по топливно-энергетическому комплексу Ленинградской области, именуемый в дальнейшем «Главный распорядитель», в лице </w:t>
      </w:r>
      <w:r w:rsidR="00CA7957" w:rsidRPr="00920ABD">
        <w:rPr>
          <w:rFonts w:ascii="Times New Roman" w:hAnsi="Times New Roman" w:cs="Times New Roman"/>
          <w:sz w:val="24"/>
          <w:szCs w:val="24"/>
        </w:rPr>
        <w:t xml:space="preserve">первого </w:t>
      </w:r>
      <w:r w:rsidRPr="00920ABD">
        <w:rPr>
          <w:rFonts w:ascii="Times New Roman" w:hAnsi="Times New Roman" w:cs="Times New Roman"/>
          <w:sz w:val="24"/>
          <w:szCs w:val="24"/>
        </w:rPr>
        <w:t xml:space="preserve">заместителя председателя комитета по топливно-энергетическому комплексу Ленинградской области </w:t>
      </w:r>
      <w:r w:rsidR="00CA7957" w:rsidRPr="00920ABD">
        <w:rPr>
          <w:rFonts w:ascii="Times New Roman" w:hAnsi="Times New Roman" w:cs="Times New Roman"/>
          <w:sz w:val="24"/>
          <w:szCs w:val="24"/>
        </w:rPr>
        <w:t>Никитенко Егор</w:t>
      </w:r>
      <w:r w:rsidR="003D45BA" w:rsidRPr="00920ABD">
        <w:rPr>
          <w:rFonts w:ascii="Times New Roman" w:hAnsi="Times New Roman" w:cs="Times New Roman"/>
          <w:sz w:val="24"/>
          <w:szCs w:val="24"/>
        </w:rPr>
        <w:t>а</w:t>
      </w:r>
      <w:r w:rsidR="00CA7957" w:rsidRPr="00920ABD">
        <w:rPr>
          <w:rFonts w:ascii="Times New Roman" w:hAnsi="Times New Roman" w:cs="Times New Roman"/>
          <w:sz w:val="24"/>
          <w:szCs w:val="24"/>
        </w:rPr>
        <w:t xml:space="preserve"> Федоровича</w:t>
      </w:r>
      <w:r w:rsidRPr="00920ABD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CA7957" w:rsidRPr="00920ABD">
        <w:rPr>
          <w:rFonts w:ascii="Times New Roman" w:hAnsi="Times New Roman" w:cs="Times New Roman"/>
          <w:sz w:val="24"/>
          <w:szCs w:val="24"/>
        </w:rPr>
        <w:t xml:space="preserve">доверенности от </w:t>
      </w:r>
      <w:r w:rsidR="00C94258" w:rsidRPr="00920ABD">
        <w:rPr>
          <w:rFonts w:ascii="Times New Roman" w:hAnsi="Times New Roman" w:cs="Times New Roman"/>
          <w:sz w:val="24"/>
          <w:szCs w:val="24"/>
        </w:rPr>
        <w:t>15.01.2024 №3-121/2024</w:t>
      </w:r>
      <w:r w:rsidRPr="00920ABD">
        <w:rPr>
          <w:rFonts w:ascii="Times New Roman" w:hAnsi="Times New Roman" w:cs="Times New Roman"/>
          <w:sz w:val="24"/>
          <w:szCs w:val="24"/>
        </w:rPr>
        <w:t>, с одной стороны, и ________________________________________________</w:t>
      </w:r>
      <w:r w:rsidR="006107B4" w:rsidRPr="00920ABD">
        <w:rPr>
          <w:rFonts w:ascii="Times New Roman" w:hAnsi="Times New Roman" w:cs="Times New Roman"/>
          <w:sz w:val="24"/>
          <w:szCs w:val="24"/>
        </w:rPr>
        <w:t>___________________</w:t>
      </w:r>
      <w:r w:rsidRPr="00920ABD">
        <w:rPr>
          <w:rFonts w:ascii="Times New Roman" w:hAnsi="Times New Roman" w:cs="Times New Roman"/>
          <w:sz w:val="24"/>
          <w:szCs w:val="24"/>
        </w:rPr>
        <w:t>_______________,</w:t>
      </w:r>
    </w:p>
    <w:p w:rsidR="0007522A" w:rsidRPr="00920ABD" w:rsidRDefault="00006F0F" w:rsidP="00006F0F">
      <w:pPr>
        <w:pStyle w:val="ConsPlusNonformat"/>
        <w:tabs>
          <w:tab w:val="left" w:pos="3402"/>
        </w:tabs>
        <w:jc w:val="both"/>
        <w:rPr>
          <w:rFonts w:ascii="Times New Roman" w:hAnsi="Times New Roman" w:cs="Times New Roman"/>
          <w:i/>
          <w:szCs w:val="20"/>
        </w:rPr>
      </w:pPr>
      <w:r w:rsidRPr="00920ABD">
        <w:rPr>
          <w:rFonts w:ascii="Times New Roman" w:hAnsi="Times New Roman" w:cs="Times New Roman"/>
          <w:szCs w:val="20"/>
        </w:rPr>
        <w:t xml:space="preserve">                             </w:t>
      </w:r>
      <w:r w:rsidR="0007522A" w:rsidRPr="00920ABD">
        <w:rPr>
          <w:rFonts w:ascii="Times New Roman" w:hAnsi="Times New Roman" w:cs="Times New Roman"/>
          <w:szCs w:val="20"/>
        </w:rPr>
        <w:t xml:space="preserve">                   </w:t>
      </w:r>
      <w:r w:rsidRPr="00920ABD">
        <w:rPr>
          <w:rFonts w:ascii="Times New Roman" w:hAnsi="Times New Roman" w:cs="Times New Roman"/>
          <w:szCs w:val="20"/>
        </w:rPr>
        <w:t xml:space="preserve"> </w:t>
      </w:r>
      <w:r w:rsidRPr="00920ABD">
        <w:rPr>
          <w:rFonts w:ascii="Times New Roman" w:hAnsi="Times New Roman" w:cs="Times New Roman"/>
          <w:i/>
          <w:szCs w:val="20"/>
        </w:rPr>
        <w:t xml:space="preserve">(наименование юридического лица) </w:t>
      </w:r>
    </w:p>
    <w:p w:rsidR="00006F0F" w:rsidRPr="00920ABD" w:rsidRDefault="00006F0F" w:rsidP="00006F0F">
      <w:pPr>
        <w:pStyle w:val="ConsPlusNonformat"/>
        <w:tabs>
          <w:tab w:val="left" w:pos="340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0ABD">
        <w:rPr>
          <w:rFonts w:ascii="Times New Roman" w:hAnsi="Times New Roman" w:cs="Times New Roman"/>
          <w:sz w:val="24"/>
          <w:szCs w:val="24"/>
        </w:rPr>
        <w:t>именуемый в дальнейшем «Получатель», в лице ______________________________________</w:t>
      </w:r>
      <w:r w:rsidR="006107B4" w:rsidRPr="00920ABD">
        <w:rPr>
          <w:rFonts w:ascii="Times New Roman" w:hAnsi="Times New Roman" w:cs="Times New Roman"/>
          <w:sz w:val="24"/>
          <w:szCs w:val="24"/>
        </w:rPr>
        <w:t>_____________________</w:t>
      </w:r>
      <w:r w:rsidRPr="00920ABD">
        <w:rPr>
          <w:rFonts w:ascii="Times New Roman" w:hAnsi="Times New Roman" w:cs="Times New Roman"/>
          <w:sz w:val="24"/>
          <w:szCs w:val="24"/>
        </w:rPr>
        <w:t>________________________,</w:t>
      </w:r>
      <w:r w:rsidR="003D389B" w:rsidRPr="00920A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F0F" w:rsidRPr="00920ABD" w:rsidRDefault="00006F0F" w:rsidP="00006F0F">
      <w:pPr>
        <w:pStyle w:val="ConsPlusNonformat"/>
        <w:tabs>
          <w:tab w:val="left" w:pos="3402"/>
        </w:tabs>
        <w:jc w:val="both"/>
        <w:rPr>
          <w:rFonts w:ascii="Times New Roman" w:hAnsi="Times New Roman" w:cs="Times New Roman"/>
          <w:i/>
          <w:szCs w:val="20"/>
        </w:rPr>
      </w:pPr>
      <w:r w:rsidRPr="00920ABD">
        <w:rPr>
          <w:rFonts w:ascii="Times New Roman" w:hAnsi="Times New Roman" w:cs="Times New Roman"/>
          <w:i/>
          <w:szCs w:val="20"/>
        </w:rPr>
        <w:t xml:space="preserve">(наименование  должности,  фамилия,  имя,  отчество  лица,  представляющего Получателя) </w:t>
      </w:r>
    </w:p>
    <w:p w:rsidR="00680551" w:rsidRPr="00920ABD" w:rsidRDefault="00006F0F" w:rsidP="00D63142">
      <w:pPr>
        <w:pStyle w:val="ConsPlusNonformat"/>
        <w:tabs>
          <w:tab w:val="left" w:pos="3402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0ABD">
        <w:rPr>
          <w:rFonts w:ascii="Times New Roman" w:hAnsi="Times New Roman" w:cs="Times New Roman"/>
          <w:sz w:val="24"/>
          <w:szCs w:val="24"/>
        </w:rPr>
        <w:t xml:space="preserve">действующего на основании _____________________, далее именуемые «Стороны», в соответствии </w:t>
      </w:r>
      <w:r w:rsidR="00D63142" w:rsidRPr="00920ABD">
        <w:rPr>
          <w:rFonts w:ascii="Times New Roman" w:hAnsi="Times New Roman" w:cs="Times New Roman"/>
          <w:sz w:val="24"/>
          <w:szCs w:val="24"/>
        </w:rPr>
        <w:t xml:space="preserve">в  соответствии  с  Бюджетным кодексом Российской Федерации, </w:t>
      </w:r>
      <w:r w:rsidRPr="00920ABD">
        <w:rPr>
          <w:rFonts w:ascii="Times New Roman" w:hAnsi="Times New Roman" w:cs="Times New Roman"/>
          <w:sz w:val="24"/>
          <w:szCs w:val="24"/>
        </w:rPr>
        <w:t xml:space="preserve">с областным законом Ленинградской области от </w:t>
      </w:r>
      <w:r w:rsidR="00B74F0F" w:rsidRPr="00920ABD">
        <w:rPr>
          <w:rFonts w:ascii="Times New Roman" w:hAnsi="Times New Roman" w:cs="Times New Roman"/>
          <w:sz w:val="24"/>
          <w:szCs w:val="24"/>
        </w:rPr>
        <w:t>19.12.2023</w:t>
      </w:r>
      <w:r w:rsidRPr="00920ABD">
        <w:rPr>
          <w:rFonts w:ascii="Times New Roman" w:hAnsi="Times New Roman" w:cs="Times New Roman"/>
          <w:sz w:val="24"/>
          <w:szCs w:val="24"/>
        </w:rPr>
        <w:t xml:space="preserve"> № </w:t>
      </w:r>
      <w:r w:rsidR="00B74F0F" w:rsidRPr="00920ABD">
        <w:rPr>
          <w:rFonts w:ascii="Times New Roman" w:hAnsi="Times New Roman" w:cs="Times New Roman"/>
          <w:sz w:val="24"/>
          <w:szCs w:val="24"/>
        </w:rPr>
        <w:t>145</w:t>
      </w:r>
      <w:r w:rsidRPr="00920ABD">
        <w:rPr>
          <w:rFonts w:ascii="Times New Roman" w:hAnsi="Times New Roman" w:cs="Times New Roman"/>
          <w:sz w:val="24"/>
          <w:szCs w:val="24"/>
        </w:rPr>
        <w:t>-оз «Об областном бюджете Ленинградской области на 202</w:t>
      </w:r>
      <w:r w:rsidR="00B74F0F" w:rsidRPr="00920ABD">
        <w:rPr>
          <w:rFonts w:ascii="Times New Roman" w:hAnsi="Times New Roman" w:cs="Times New Roman"/>
          <w:sz w:val="24"/>
          <w:szCs w:val="24"/>
        </w:rPr>
        <w:t>4</w:t>
      </w:r>
      <w:r w:rsidRPr="00920ABD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B74F0F" w:rsidRPr="00920ABD">
        <w:rPr>
          <w:rFonts w:ascii="Times New Roman" w:hAnsi="Times New Roman" w:cs="Times New Roman"/>
          <w:sz w:val="24"/>
          <w:szCs w:val="24"/>
        </w:rPr>
        <w:t>5</w:t>
      </w:r>
      <w:r w:rsidRPr="00920ABD">
        <w:rPr>
          <w:rFonts w:ascii="Times New Roman" w:hAnsi="Times New Roman" w:cs="Times New Roman"/>
          <w:sz w:val="24"/>
          <w:szCs w:val="24"/>
        </w:rPr>
        <w:t xml:space="preserve"> и 202</w:t>
      </w:r>
      <w:r w:rsidR="00B74F0F" w:rsidRPr="00920ABD">
        <w:rPr>
          <w:rFonts w:ascii="Times New Roman" w:hAnsi="Times New Roman" w:cs="Times New Roman"/>
          <w:sz w:val="24"/>
          <w:szCs w:val="24"/>
        </w:rPr>
        <w:t>6</w:t>
      </w:r>
      <w:r w:rsidR="0007522A" w:rsidRPr="00920ABD">
        <w:rPr>
          <w:rFonts w:ascii="Times New Roman" w:hAnsi="Times New Roman" w:cs="Times New Roman"/>
          <w:sz w:val="24"/>
          <w:szCs w:val="24"/>
        </w:rPr>
        <w:t xml:space="preserve"> </w:t>
      </w:r>
      <w:r w:rsidRPr="00920ABD">
        <w:rPr>
          <w:rFonts w:ascii="Times New Roman" w:hAnsi="Times New Roman" w:cs="Times New Roman"/>
          <w:sz w:val="24"/>
          <w:szCs w:val="24"/>
        </w:rPr>
        <w:t xml:space="preserve">годов», </w:t>
      </w:r>
      <w:r w:rsidR="00C94258" w:rsidRPr="00920ABD">
        <w:rPr>
          <w:rFonts w:ascii="Times New Roman" w:hAnsi="Times New Roman" w:cs="Times New Roman"/>
          <w:sz w:val="24"/>
          <w:szCs w:val="24"/>
        </w:rPr>
        <w:t>Порядком предоставления субсидии и грантов в форме субсидии из областного бюджета Ленинградской области на возмещение части затрат газоснабжающим организациям в связи</w:t>
      </w:r>
      <w:proofErr w:type="gramEnd"/>
      <w:r w:rsidR="00C94258" w:rsidRPr="00920ABD">
        <w:rPr>
          <w:rFonts w:ascii="Times New Roman" w:hAnsi="Times New Roman" w:cs="Times New Roman"/>
          <w:sz w:val="24"/>
          <w:szCs w:val="24"/>
        </w:rPr>
        <w:t xml:space="preserve"> с реализацией сжиженных углеводородных газов населению в рамках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C94258" w:rsidRPr="00920ABD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="00C94258" w:rsidRPr="00920ABD">
        <w:rPr>
          <w:rFonts w:ascii="Times New Roman" w:hAnsi="Times New Roman" w:cs="Times New Roman"/>
          <w:sz w:val="24"/>
          <w:szCs w:val="24"/>
        </w:rPr>
        <w:t xml:space="preserve"> в Ленинградской области", утвержденным постановлением Правительства Ленинградской области от 18 июня 2015 года №213 (далее - Порядок), заключили настоящее соглашение (договор) (далее - Соглашение) о нижеследующем</w:t>
      </w:r>
      <w:r w:rsidRPr="00920ABD">
        <w:rPr>
          <w:rFonts w:ascii="Times New Roman" w:hAnsi="Times New Roman" w:cs="Times New Roman"/>
          <w:sz w:val="24"/>
          <w:szCs w:val="24"/>
        </w:rPr>
        <w:t>.</w:t>
      </w:r>
    </w:p>
    <w:p w:rsidR="00680551" w:rsidRPr="00920ABD" w:rsidRDefault="00680551" w:rsidP="000B5534">
      <w:pPr>
        <w:pStyle w:val="ConsPlusNonformat"/>
        <w:tabs>
          <w:tab w:val="left" w:pos="3402"/>
        </w:tabs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920ABD">
        <w:rPr>
          <w:rFonts w:ascii="Times New Roman" w:hAnsi="Times New Roman" w:cs="Times New Roman"/>
          <w:sz w:val="24"/>
          <w:szCs w:val="24"/>
        </w:rPr>
        <w:t>I. Предмет Соглашения</w:t>
      </w:r>
    </w:p>
    <w:p w:rsidR="00D63142" w:rsidRPr="00920ABD" w:rsidRDefault="00680551" w:rsidP="002850BF">
      <w:pPr>
        <w:pStyle w:val="ConsPlusNonformat"/>
        <w:tabs>
          <w:tab w:val="left" w:pos="34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18"/>
      <w:bookmarkEnd w:id="1"/>
      <w:r w:rsidRPr="00920ABD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07522A" w:rsidRPr="00920ABD">
        <w:rPr>
          <w:rFonts w:ascii="Times New Roman" w:hAnsi="Times New Roman" w:cs="Times New Roman"/>
          <w:sz w:val="24"/>
          <w:szCs w:val="24"/>
        </w:rPr>
        <w:t xml:space="preserve">Предметом настоящего Соглашения является предоставление Получателю из областного бюджета Ленинградской области в </w:t>
      </w:r>
      <w:r w:rsidR="00B74F0F" w:rsidRPr="00920ABD">
        <w:rPr>
          <w:rFonts w:ascii="Times New Roman" w:hAnsi="Times New Roman" w:cs="Times New Roman"/>
          <w:sz w:val="24"/>
          <w:szCs w:val="24"/>
        </w:rPr>
        <w:t>2024</w:t>
      </w:r>
      <w:r w:rsidR="00343CEE" w:rsidRPr="00920ABD">
        <w:rPr>
          <w:rFonts w:ascii="Times New Roman" w:hAnsi="Times New Roman" w:cs="Times New Roman"/>
          <w:sz w:val="24"/>
          <w:szCs w:val="24"/>
        </w:rPr>
        <w:t xml:space="preserve"> году гранта в форме субсидии</w:t>
      </w:r>
      <w:r w:rsidR="0007522A" w:rsidRPr="00920ABD">
        <w:rPr>
          <w:rFonts w:ascii="Times New Roman" w:hAnsi="Times New Roman" w:cs="Times New Roman"/>
          <w:sz w:val="24"/>
          <w:szCs w:val="24"/>
        </w:rPr>
        <w:t xml:space="preserve"> </w:t>
      </w:r>
      <w:r w:rsidR="00D63142" w:rsidRPr="00920ABD">
        <w:rPr>
          <w:rFonts w:ascii="Times New Roman" w:hAnsi="Times New Roman" w:cs="Times New Roman"/>
          <w:sz w:val="24"/>
          <w:szCs w:val="24"/>
        </w:rPr>
        <w:t xml:space="preserve">(далее - Грант) в рамках подпрограммы «Обеспечение устойчивого функционирования коммунальной и инженерной инфраструктуры»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D63142" w:rsidRPr="00920ABD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="00D63142" w:rsidRPr="00920ABD">
        <w:rPr>
          <w:rFonts w:ascii="Times New Roman" w:hAnsi="Times New Roman" w:cs="Times New Roman"/>
          <w:sz w:val="24"/>
          <w:szCs w:val="24"/>
        </w:rPr>
        <w:t xml:space="preserve"> в Ленинградской области», утвержденной постановлением Правительства Ленинградской области от 14.11.2013 № 400</w:t>
      </w:r>
      <w:r w:rsidR="00556706" w:rsidRPr="00920ABD">
        <w:rPr>
          <w:rFonts w:ascii="Times New Roman" w:hAnsi="Times New Roman" w:cs="Times New Roman"/>
          <w:sz w:val="24"/>
          <w:szCs w:val="24"/>
        </w:rPr>
        <w:t>,</w:t>
      </w:r>
      <w:r w:rsidR="002850BF" w:rsidRPr="00920ABD">
        <w:rPr>
          <w:rFonts w:ascii="Times New Roman" w:hAnsi="Times New Roman" w:cs="Times New Roman"/>
          <w:sz w:val="24"/>
          <w:szCs w:val="24"/>
        </w:rPr>
        <w:t xml:space="preserve"> в целях </w:t>
      </w:r>
      <w:r w:rsidR="00C94258" w:rsidRPr="00920ABD">
        <w:rPr>
          <w:rFonts w:ascii="Times New Roman" w:hAnsi="Times New Roman" w:cs="Times New Roman"/>
          <w:sz w:val="24"/>
          <w:szCs w:val="24"/>
        </w:rPr>
        <w:t>возмещения</w:t>
      </w:r>
      <w:proofErr w:type="gramEnd"/>
      <w:r w:rsidR="00C94258" w:rsidRPr="00920ABD">
        <w:rPr>
          <w:rFonts w:ascii="Times New Roman" w:hAnsi="Times New Roman" w:cs="Times New Roman"/>
          <w:sz w:val="24"/>
          <w:szCs w:val="24"/>
        </w:rPr>
        <w:t xml:space="preserve"> части затрат Получателю в связи с реализацией сжиженных углеводородных газов (далее – СУГ) населению, проживающему на территории Ленинградской области, для бытовых нужд по розничным ценам ниже уровня экономически обоснованных розничных цен, установленных комитетом по тарифам и ценовой политике Ленинградской области</w:t>
      </w:r>
      <w:r w:rsidR="002850BF" w:rsidRPr="00920ABD">
        <w:rPr>
          <w:rFonts w:ascii="Times New Roman" w:hAnsi="Times New Roman" w:cs="Times New Roman"/>
          <w:sz w:val="24"/>
          <w:szCs w:val="24"/>
        </w:rPr>
        <w:t>;</w:t>
      </w:r>
    </w:p>
    <w:p w:rsidR="0007522A" w:rsidRPr="00920ABD" w:rsidRDefault="00D63142" w:rsidP="00EA67FE">
      <w:pPr>
        <w:pStyle w:val="ConsPlusNonformat"/>
        <w:tabs>
          <w:tab w:val="left" w:pos="34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ABD">
        <w:rPr>
          <w:rFonts w:ascii="Times New Roman" w:hAnsi="Times New Roman" w:cs="Times New Roman"/>
          <w:sz w:val="24"/>
          <w:szCs w:val="24"/>
        </w:rPr>
        <w:t xml:space="preserve">1.2. Грант предоставляется </w:t>
      </w:r>
      <w:r w:rsidR="00C94258" w:rsidRPr="00920ABD">
        <w:rPr>
          <w:rFonts w:ascii="Times New Roman" w:hAnsi="Times New Roman" w:cs="Times New Roman"/>
          <w:sz w:val="24"/>
          <w:szCs w:val="24"/>
        </w:rPr>
        <w:t>в целях возмещения части затрат Получателю в связи с реализацией сжиженных углеводородных газов (далее – СУГ) населению, проживающему на территории Ленинградской области, для бытовых нужд по розничным ценам ниже уровня экономически обоснованных розничных цен, установленных комитетом по тарифам и ценовой политике Ленинградской области</w:t>
      </w:r>
      <w:r w:rsidR="0007522A" w:rsidRPr="00920ABD">
        <w:rPr>
          <w:rFonts w:ascii="Times New Roman" w:hAnsi="Times New Roman" w:cs="Times New Roman"/>
          <w:sz w:val="24"/>
          <w:szCs w:val="24"/>
        </w:rPr>
        <w:t xml:space="preserve"> для </w:t>
      </w:r>
      <w:r w:rsidR="00343CEE" w:rsidRPr="00920ABD">
        <w:rPr>
          <w:rFonts w:ascii="Times New Roman" w:hAnsi="Times New Roman" w:cs="Times New Roman"/>
          <w:sz w:val="24"/>
          <w:szCs w:val="24"/>
        </w:rPr>
        <w:t xml:space="preserve">государственных (муниципальных) бюджетных и автономных учреждений, включая учреждения, в отношении которых органы </w:t>
      </w:r>
      <w:r w:rsidR="00EA67FE" w:rsidRPr="00920ABD">
        <w:rPr>
          <w:rFonts w:ascii="Times New Roman" w:hAnsi="Times New Roman" w:cs="Times New Roman"/>
          <w:sz w:val="24"/>
          <w:szCs w:val="24"/>
        </w:rPr>
        <w:t>исполнительной</w:t>
      </w:r>
      <w:r w:rsidR="00343CEE" w:rsidRPr="00920ABD">
        <w:rPr>
          <w:rFonts w:ascii="Times New Roman" w:hAnsi="Times New Roman" w:cs="Times New Roman"/>
          <w:sz w:val="24"/>
          <w:szCs w:val="24"/>
        </w:rPr>
        <w:t xml:space="preserve"> власти Ленинградской области не осуществляют функции и полномочия учредителей</w:t>
      </w:r>
      <w:r w:rsidR="00EA67FE" w:rsidRPr="00920ABD">
        <w:rPr>
          <w:rFonts w:ascii="Times New Roman" w:hAnsi="Times New Roman" w:cs="Times New Roman"/>
          <w:sz w:val="24"/>
          <w:szCs w:val="24"/>
        </w:rPr>
        <w:t xml:space="preserve">, </w:t>
      </w:r>
      <w:r w:rsidR="0007522A" w:rsidRPr="00920ABD">
        <w:rPr>
          <w:rFonts w:ascii="Times New Roman" w:hAnsi="Times New Roman" w:cs="Times New Roman"/>
          <w:sz w:val="24"/>
          <w:szCs w:val="24"/>
        </w:rPr>
        <w:t>по кодам классификации расходов бюджетов Российской Федерации:</w:t>
      </w:r>
    </w:p>
    <w:p w:rsidR="0007522A" w:rsidRPr="00920ABD" w:rsidRDefault="0007522A" w:rsidP="0007522A">
      <w:pPr>
        <w:pStyle w:val="ConsPlusNonformat"/>
        <w:tabs>
          <w:tab w:val="left" w:pos="34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ABD">
        <w:rPr>
          <w:rFonts w:ascii="Times New Roman" w:hAnsi="Times New Roman" w:cs="Times New Roman"/>
          <w:sz w:val="24"/>
          <w:szCs w:val="24"/>
        </w:rPr>
        <w:t>код главного распорядителя средств областного бюджета – 978</w:t>
      </w:r>
    </w:p>
    <w:p w:rsidR="0007522A" w:rsidRPr="00920ABD" w:rsidRDefault="000331B6" w:rsidP="0007522A">
      <w:pPr>
        <w:pStyle w:val="ConsPlusNonformat"/>
        <w:tabs>
          <w:tab w:val="left" w:pos="34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ABD">
        <w:rPr>
          <w:rFonts w:ascii="Times New Roman" w:hAnsi="Times New Roman" w:cs="Times New Roman"/>
          <w:sz w:val="24"/>
          <w:szCs w:val="24"/>
        </w:rPr>
        <w:t>раздел – 0</w:t>
      </w:r>
      <w:r w:rsidR="00920ABD" w:rsidRPr="00920ABD">
        <w:rPr>
          <w:rFonts w:ascii="Times New Roman" w:hAnsi="Times New Roman" w:cs="Times New Roman"/>
          <w:sz w:val="24"/>
          <w:szCs w:val="24"/>
        </w:rPr>
        <w:t>5</w:t>
      </w:r>
      <w:r w:rsidR="0007522A" w:rsidRPr="00920ABD">
        <w:rPr>
          <w:rFonts w:ascii="Times New Roman" w:hAnsi="Times New Roman" w:cs="Times New Roman"/>
          <w:sz w:val="24"/>
          <w:szCs w:val="24"/>
        </w:rPr>
        <w:t>,</w:t>
      </w:r>
    </w:p>
    <w:p w:rsidR="0007522A" w:rsidRPr="00920ABD" w:rsidRDefault="0007522A" w:rsidP="0007522A">
      <w:pPr>
        <w:pStyle w:val="ConsPlusNonformat"/>
        <w:tabs>
          <w:tab w:val="left" w:pos="34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ABD">
        <w:rPr>
          <w:rFonts w:ascii="Times New Roman" w:hAnsi="Times New Roman" w:cs="Times New Roman"/>
          <w:sz w:val="24"/>
          <w:szCs w:val="24"/>
        </w:rPr>
        <w:lastRenderedPageBreak/>
        <w:t>подраздел – 02,</w:t>
      </w:r>
    </w:p>
    <w:p w:rsidR="0007522A" w:rsidRPr="00920ABD" w:rsidRDefault="000331B6" w:rsidP="0007522A">
      <w:pPr>
        <w:pStyle w:val="ConsPlusNonformat"/>
        <w:tabs>
          <w:tab w:val="left" w:pos="34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ABD">
        <w:rPr>
          <w:rFonts w:ascii="Times New Roman" w:hAnsi="Times New Roman" w:cs="Times New Roman"/>
          <w:sz w:val="24"/>
          <w:szCs w:val="24"/>
        </w:rPr>
        <w:t>целевая статья – 07 4 02</w:t>
      </w:r>
      <w:r w:rsidR="0007522A" w:rsidRPr="00920ABD">
        <w:rPr>
          <w:rFonts w:ascii="Times New Roman" w:hAnsi="Times New Roman" w:cs="Times New Roman"/>
          <w:sz w:val="24"/>
          <w:szCs w:val="24"/>
        </w:rPr>
        <w:t xml:space="preserve"> 063</w:t>
      </w:r>
      <w:r w:rsidR="00920ABD" w:rsidRPr="00920ABD">
        <w:rPr>
          <w:rFonts w:ascii="Times New Roman" w:hAnsi="Times New Roman" w:cs="Times New Roman"/>
          <w:sz w:val="24"/>
          <w:szCs w:val="24"/>
        </w:rPr>
        <w:t>3</w:t>
      </w:r>
      <w:r w:rsidR="0007522A" w:rsidRPr="00920ABD">
        <w:rPr>
          <w:rFonts w:ascii="Times New Roman" w:hAnsi="Times New Roman" w:cs="Times New Roman"/>
          <w:sz w:val="24"/>
          <w:szCs w:val="24"/>
        </w:rPr>
        <w:t>0</w:t>
      </w:r>
    </w:p>
    <w:p w:rsidR="00680551" w:rsidRPr="00920ABD" w:rsidRDefault="0007522A" w:rsidP="0007522A">
      <w:pPr>
        <w:pStyle w:val="ConsPlusNonformat"/>
        <w:tabs>
          <w:tab w:val="left" w:pos="34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ABD">
        <w:rPr>
          <w:rFonts w:ascii="Times New Roman" w:hAnsi="Times New Roman" w:cs="Times New Roman"/>
          <w:sz w:val="24"/>
          <w:szCs w:val="24"/>
        </w:rPr>
        <w:t xml:space="preserve">вид расходов – </w:t>
      </w:r>
      <w:r w:rsidR="00EA67FE" w:rsidRPr="00920ABD">
        <w:rPr>
          <w:rFonts w:ascii="Times New Roman" w:hAnsi="Times New Roman" w:cs="Times New Roman"/>
          <w:sz w:val="24"/>
          <w:szCs w:val="24"/>
        </w:rPr>
        <w:t>613</w:t>
      </w:r>
      <w:r w:rsidRPr="00920ABD">
        <w:rPr>
          <w:rFonts w:ascii="Times New Roman" w:hAnsi="Times New Roman" w:cs="Times New Roman"/>
          <w:sz w:val="24"/>
          <w:szCs w:val="24"/>
        </w:rPr>
        <w:t>.</w:t>
      </w:r>
    </w:p>
    <w:p w:rsidR="00680551" w:rsidRPr="00920ABD" w:rsidRDefault="00680551" w:rsidP="000B5534">
      <w:pPr>
        <w:pStyle w:val="ConsPlusNonformat"/>
        <w:tabs>
          <w:tab w:val="left" w:pos="3402"/>
        </w:tabs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920ABD">
        <w:rPr>
          <w:rFonts w:ascii="Times New Roman" w:hAnsi="Times New Roman" w:cs="Times New Roman"/>
          <w:sz w:val="24"/>
          <w:szCs w:val="24"/>
        </w:rPr>
        <w:t xml:space="preserve">II. Размер </w:t>
      </w:r>
      <w:r w:rsidR="00EA67FE" w:rsidRPr="00920ABD">
        <w:rPr>
          <w:rFonts w:ascii="Times New Roman" w:hAnsi="Times New Roman" w:cs="Times New Roman"/>
          <w:sz w:val="24"/>
          <w:szCs w:val="24"/>
        </w:rPr>
        <w:t>Гранта</w:t>
      </w:r>
    </w:p>
    <w:p w:rsidR="00680551" w:rsidRPr="00971AAB" w:rsidRDefault="0007522A" w:rsidP="006107B4">
      <w:pPr>
        <w:pStyle w:val="ConsPlusNonformat"/>
        <w:tabs>
          <w:tab w:val="left" w:pos="34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AAB">
        <w:rPr>
          <w:rFonts w:ascii="Times New Roman" w:hAnsi="Times New Roman" w:cs="Times New Roman"/>
          <w:sz w:val="24"/>
          <w:szCs w:val="24"/>
        </w:rPr>
        <w:t xml:space="preserve">2.1. </w:t>
      </w:r>
      <w:r w:rsidR="00A355E6" w:rsidRPr="00971AAB">
        <w:rPr>
          <w:rFonts w:ascii="Times New Roman" w:hAnsi="Times New Roman" w:cs="Times New Roman"/>
          <w:sz w:val="24"/>
          <w:szCs w:val="24"/>
        </w:rPr>
        <w:t xml:space="preserve">Размер </w:t>
      </w:r>
      <w:r w:rsidR="00B806EC" w:rsidRPr="00971AAB">
        <w:rPr>
          <w:rFonts w:ascii="Times New Roman" w:hAnsi="Times New Roman" w:cs="Times New Roman"/>
          <w:sz w:val="24"/>
          <w:szCs w:val="24"/>
        </w:rPr>
        <w:t>Гранта</w:t>
      </w:r>
      <w:r w:rsidR="00A355E6" w:rsidRPr="00971AAB">
        <w:rPr>
          <w:rFonts w:ascii="Times New Roman" w:hAnsi="Times New Roman" w:cs="Times New Roman"/>
          <w:sz w:val="24"/>
          <w:szCs w:val="24"/>
        </w:rPr>
        <w:t>, предоставляем</w:t>
      </w:r>
      <w:r w:rsidR="00B806EC" w:rsidRPr="00971AAB">
        <w:rPr>
          <w:rFonts w:ascii="Times New Roman" w:hAnsi="Times New Roman" w:cs="Times New Roman"/>
          <w:sz w:val="24"/>
          <w:szCs w:val="24"/>
        </w:rPr>
        <w:t>ого</w:t>
      </w:r>
      <w:r w:rsidR="00A355E6" w:rsidRPr="00971AAB">
        <w:rPr>
          <w:rFonts w:ascii="Times New Roman" w:hAnsi="Times New Roman" w:cs="Times New Roman"/>
          <w:sz w:val="24"/>
          <w:szCs w:val="24"/>
        </w:rPr>
        <w:t xml:space="preserve"> Получателю, определяется в соответствии с приложением 4 к настоящему Соглашению, пунктом 2.</w:t>
      </w:r>
      <w:r w:rsidR="00027823" w:rsidRPr="00971AAB">
        <w:rPr>
          <w:rFonts w:ascii="Times New Roman" w:hAnsi="Times New Roman" w:cs="Times New Roman"/>
          <w:sz w:val="24"/>
          <w:szCs w:val="24"/>
        </w:rPr>
        <w:t>8</w:t>
      </w:r>
      <w:r w:rsidR="00A355E6" w:rsidRPr="00971AAB">
        <w:rPr>
          <w:rFonts w:ascii="Times New Roman" w:hAnsi="Times New Roman" w:cs="Times New Roman"/>
          <w:sz w:val="24"/>
          <w:szCs w:val="24"/>
        </w:rPr>
        <w:t>. Порядка.</w:t>
      </w:r>
    </w:p>
    <w:p w:rsidR="00680551" w:rsidRPr="00971AAB" w:rsidRDefault="00680551" w:rsidP="000B5534">
      <w:pPr>
        <w:pStyle w:val="ConsPlusNonformat"/>
        <w:tabs>
          <w:tab w:val="left" w:pos="3402"/>
        </w:tabs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64"/>
      <w:bookmarkEnd w:id="2"/>
      <w:r w:rsidRPr="00971AAB">
        <w:rPr>
          <w:rFonts w:ascii="Times New Roman" w:hAnsi="Times New Roman" w:cs="Times New Roman"/>
          <w:sz w:val="24"/>
          <w:szCs w:val="24"/>
        </w:rPr>
        <w:t xml:space="preserve">III. Условия предоставления </w:t>
      </w:r>
      <w:r w:rsidR="00EA67FE" w:rsidRPr="00971AAB">
        <w:rPr>
          <w:rFonts w:ascii="Times New Roman" w:hAnsi="Times New Roman" w:cs="Times New Roman"/>
          <w:sz w:val="24"/>
          <w:szCs w:val="24"/>
        </w:rPr>
        <w:t>Гранта</w:t>
      </w:r>
    </w:p>
    <w:p w:rsidR="00680551" w:rsidRPr="00971AAB" w:rsidRDefault="001C285F" w:rsidP="00F32B55">
      <w:pPr>
        <w:pStyle w:val="ConsPlusNonformat"/>
        <w:tabs>
          <w:tab w:val="left" w:pos="3402"/>
        </w:tabs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AAB">
        <w:rPr>
          <w:rFonts w:ascii="Times New Roman" w:hAnsi="Times New Roman" w:cs="Times New Roman"/>
          <w:sz w:val="24"/>
          <w:szCs w:val="24"/>
        </w:rPr>
        <w:t>Грант</w:t>
      </w:r>
      <w:r w:rsidR="00680551" w:rsidRPr="00971AAB">
        <w:rPr>
          <w:rFonts w:ascii="Times New Roman" w:hAnsi="Times New Roman" w:cs="Times New Roman"/>
          <w:sz w:val="24"/>
          <w:szCs w:val="24"/>
        </w:rPr>
        <w:t xml:space="preserve"> предоставляется при выполнении следующих условий:</w:t>
      </w:r>
    </w:p>
    <w:p w:rsidR="00602247" w:rsidRPr="00971AAB" w:rsidRDefault="00680551" w:rsidP="00602247">
      <w:pPr>
        <w:pStyle w:val="ConsPlusNonformat"/>
        <w:tabs>
          <w:tab w:val="left" w:pos="34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AAB">
        <w:rPr>
          <w:rFonts w:ascii="Times New Roman" w:hAnsi="Times New Roman" w:cs="Times New Roman"/>
          <w:sz w:val="24"/>
          <w:szCs w:val="24"/>
        </w:rPr>
        <w:t xml:space="preserve">3.1. </w:t>
      </w:r>
      <w:r w:rsidR="00602247" w:rsidRPr="00971AAB">
        <w:rPr>
          <w:rFonts w:ascii="Times New Roman" w:hAnsi="Times New Roman" w:cs="Times New Roman"/>
          <w:sz w:val="24"/>
          <w:szCs w:val="24"/>
        </w:rPr>
        <w:t xml:space="preserve">Получатель относится к категории юридических лиц, имеющих право на получение </w:t>
      </w:r>
      <w:r w:rsidR="001C285F" w:rsidRPr="00971AAB">
        <w:rPr>
          <w:rFonts w:ascii="Times New Roman" w:hAnsi="Times New Roman" w:cs="Times New Roman"/>
          <w:sz w:val="24"/>
          <w:szCs w:val="24"/>
        </w:rPr>
        <w:t xml:space="preserve">Гранта </w:t>
      </w:r>
      <w:r w:rsidR="00602247" w:rsidRPr="00971AAB">
        <w:rPr>
          <w:rFonts w:ascii="Times New Roman" w:hAnsi="Times New Roman" w:cs="Times New Roman"/>
          <w:sz w:val="24"/>
          <w:szCs w:val="24"/>
        </w:rPr>
        <w:t>согласно п. 1.4</w:t>
      </w:r>
      <w:r w:rsidR="003102C6" w:rsidRPr="00971AAB">
        <w:rPr>
          <w:rFonts w:ascii="Times New Roman" w:hAnsi="Times New Roman" w:cs="Times New Roman"/>
          <w:sz w:val="24"/>
          <w:szCs w:val="24"/>
        </w:rPr>
        <w:t>.</w:t>
      </w:r>
      <w:r w:rsidR="00602247" w:rsidRPr="00971AAB">
        <w:rPr>
          <w:rFonts w:ascii="Times New Roman" w:hAnsi="Times New Roman" w:cs="Times New Roman"/>
          <w:sz w:val="24"/>
          <w:szCs w:val="24"/>
        </w:rPr>
        <w:t xml:space="preserve"> Порядка, и соответствует требованиям, установленным Порядком.</w:t>
      </w:r>
    </w:p>
    <w:p w:rsidR="00680551" w:rsidRPr="00971AAB" w:rsidRDefault="00680551" w:rsidP="00006F0F">
      <w:pPr>
        <w:pStyle w:val="ConsPlusNonformat"/>
        <w:tabs>
          <w:tab w:val="left" w:pos="340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66FC2" w:rsidRPr="00971AAB" w:rsidRDefault="00602247" w:rsidP="000A3A49">
      <w:pPr>
        <w:pStyle w:val="ConsPlusNonformat"/>
        <w:tabs>
          <w:tab w:val="left" w:pos="34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AAB">
        <w:rPr>
          <w:rFonts w:ascii="Times New Roman" w:hAnsi="Times New Roman" w:cs="Times New Roman"/>
          <w:sz w:val="24"/>
          <w:szCs w:val="24"/>
        </w:rPr>
        <w:t xml:space="preserve">3.2. </w:t>
      </w:r>
      <w:r w:rsidR="00666FC2" w:rsidRPr="00971AAB">
        <w:rPr>
          <w:rFonts w:ascii="Times New Roman" w:hAnsi="Times New Roman" w:cs="Times New Roman"/>
          <w:sz w:val="24"/>
          <w:szCs w:val="24"/>
        </w:rPr>
        <w:t>На дату, определенную Порядком, Получатель:</w:t>
      </w:r>
    </w:p>
    <w:p w:rsidR="00B806EC" w:rsidRPr="00971AAB" w:rsidRDefault="00C94258" w:rsidP="00B806EC">
      <w:pPr>
        <w:pStyle w:val="ConsPlusNonformat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1AAB">
        <w:rPr>
          <w:rFonts w:ascii="Times New Roman" w:hAnsi="Times New Roman" w:cs="Times New Roman"/>
          <w:sz w:val="24"/>
          <w:szCs w:val="24"/>
        </w:rPr>
        <w:t xml:space="preserve">    </w:t>
      </w:r>
      <w:r w:rsidR="00B806EC" w:rsidRPr="00971AAB">
        <w:rPr>
          <w:rFonts w:ascii="Times New Roman" w:hAnsi="Times New Roman" w:cs="Times New Roman"/>
          <w:sz w:val="24"/>
          <w:szCs w:val="24"/>
        </w:rPr>
        <w:t xml:space="preserve">3.2.1.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 </w:t>
      </w:r>
    </w:p>
    <w:p w:rsidR="00B806EC" w:rsidRPr="00971AAB" w:rsidRDefault="00B806EC" w:rsidP="00B806EC">
      <w:pPr>
        <w:pStyle w:val="ConsPlusNonformat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1AAB">
        <w:rPr>
          <w:rFonts w:ascii="Times New Roman" w:hAnsi="Times New Roman" w:cs="Times New Roman"/>
          <w:sz w:val="24"/>
          <w:szCs w:val="24"/>
        </w:rPr>
        <w:t xml:space="preserve">    3.2.2. Не имел просроченной задолженности по возврату в областной бюджет Ленинградской области субсидий, бюджетных инвестиций, </w:t>
      </w:r>
      <w:proofErr w:type="gramStart"/>
      <w:r w:rsidRPr="00971AAB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971AAB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Ленинградской областью.</w:t>
      </w:r>
    </w:p>
    <w:p w:rsidR="00B806EC" w:rsidRPr="00971AAB" w:rsidRDefault="00B806EC" w:rsidP="00B806EC">
      <w:pPr>
        <w:pStyle w:val="ConsPlusNonformat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1AAB">
        <w:rPr>
          <w:rFonts w:ascii="Times New Roman" w:hAnsi="Times New Roman" w:cs="Times New Roman"/>
          <w:sz w:val="24"/>
          <w:szCs w:val="24"/>
        </w:rPr>
        <w:t xml:space="preserve">   3.2.3. Не находится в процессе реорганизации, ликвидации, в отношении их не введена процедура банкротства, деятельность получателя грант</w:t>
      </w:r>
      <w:r w:rsidR="008E3964">
        <w:rPr>
          <w:rFonts w:ascii="Times New Roman" w:hAnsi="Times New Roman" w:cs="Times New Roman"/>
          <w:sz w:val="24"/>
          <w:szCs w:val="24"/>
        </w:rPr>
        <w:t>а</w:t>
      </w:r>
      <w:r w:rsidRPr="00971AAB">
        <w:rPr>
          <w:rFonts w:ascii="Times New Roman" w:hAnsi="Times New Roman" w:cs="Times New Roman"/>
          <w:sz w:val="24"/>
          <w:szCs w:val="24"/>
        </w:rPr>
        <w:t xml:space="preserve"> не приостановлена в порядке, предусмотренном законодательством Российской Федерации</w:t>
      </w:r>
    </w:p>
    <w:p w:rsidR="00B806EC" w:rsidRPr="00971AAB" w:rsidRDefault="00B806EC" w:rsidP="00B806EC">
      <w:pPr>
        <w:pStyle w:val="ConsPlusNonformat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1AAB">
        <w:rPr>
          <w:rFonts w:ascii="Times New Roman" w:hAnsi="Times New Roman" w:cs="Times New Roman"/>
          <w:sz w:val="24"/>
          <w:szCs w:val="24"/>
        </w:rPr>
        <w:t xml:space="preserve">   3.2.4. </w:t>
      </w:r>
      <w:proofErr w:type="gramStart"/>
      <w:r w:rsidRPr="00971AAB">
        <w:rPr>
          <w:rFonts w:ascii="Times New Roman" w:hAnsi="Times New Roman" w:cs="Times New Roman"/>
          <w:sz w:val="24"/>
          <w:szCs w:val="24"/>
        </w:rPr>
        <w:t>Не являлся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</w:t>
      </w:r>
      <w:proofErr w:type="gramEnd"/>
      <w:r w:rsidRPr="00971AAB">
        <w:rPr>
          <w:rFonts w:ascii="Times New Roman" w:hAnsi="Times New Roman" w:cs="Times New Roman"/>
          <w:sz w:val="24"/>
          <w:szCs w:val="24"/>
        </w:rPr>
        <w:t xml:space="preserve"> превышает 25 процентов (если иное не предусмотрено законодательством Российской Федерации) (для юридических лиц).</w:t>
      </w:r>
    </w:p>
    <w:p w:rsidR="00B806EC" w:rsidRPr="00971AAB" w:rsidRDefault="00B806EC" w:rsidP="00B806EC">
      <w:pPr>
        <w:pStyle w:val="ConsPlusNonformat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1AAB">
        <w:rPr>
          <w:rFonts w:ascii="Times New Roman" w:hAnsi="Times New Roman" w:cs="Times New Roman"/>
          <w:sz w:val="24"/>
          <w:szCs w:val="24"/>
        </w:rPr>
        <w:t xml:space="preserve">  3.2.5. Не получает средств из бюджета Ленинградской области в соответствии с иными нормативными правовыми актами Ленинградской области, помимо Порядка, на цели, указанные в п. 1.1 настоящего Соглашения.</w:t>
      </w:r>
    </w:p>
    <w:p w:rsidR="00B806EC" w:rsidRPr="00B806EC" w:rsidRDefault="00B806EC" w:rsidP="00B806EC">
      <w:pPr>
        <w:pStyle w:val="ConsPlusNonformat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1AAB">
        <w:rPr>
          <w:rFonts w:ascii="Times New Roman" w:hAnsi="Times New Roman" w:cs="Times New Roman"/>
          <w:sz w:val="24"/>
          <w:szCs w:val="24"/>
        </w:rPr>
        <w:t xml:space="preserve">  3.3. </w:t>
      </w:r>
      <w:proofErr w:type="gramStart"/>
      <w:r w:rsidRPr="00971AAB">
        <w:rPr>
          <w:rFonts w:ascii="Times New Roman" w:hAnsi="Times New Roman" w:cs="Times New Roman"/>
          <w:sz w:val="24"/>
          <w:szCs w:val="24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(для юридических лиц)</w:t>
      </w:r>
      <w:proofErr w:type="gramEnd"/>
    </w:p>
    <w:p w:rsidR="00602247" w:rsidRPr="000454B0" w:rsidRDefault="00B806EC" w:rsidP="00B806EC">
      <w:pPr>
        <w:pStyle w:val="ConsPlusNonformat"/>
        <w:tabs>
          <w:tab w:val="left" w:pos="340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54B0">
        <w:rPr>
          <w:rFonts w:ascii="Times New Roman" w:hAnsi="Times New Roman" w:cs="Times New Roman"/>
          <w:sz w:val="24"/>
          <w:szCs w:val="24"/>
        </w:rPr>
        <w:t xml:space="preserve">       </w:t>
      </w:r>
      <w:r w:rsidR="00027823" w:rsidRPr="000454B0">
        <w:rPr>
          <w:rFonts w:ascii="Times New Roman" w:hAnsi="Times New Roman" w:cs="Times New Roman"/>
          <w:sz w:val="24"/>
          <w:szCs w:val="24"/>
        </w:rPr>
        <w:t xml:space="preserve">3.4. </w:t>
      </w:r>
      <w:r w:rsidR="00963BFA" w:rsidRPr="000454B0">
        <w:rPr>
          <w:rFonts w:ascii="Times New Roman" w:hAnsi="Times New Roman" w:cs="Times New Roman"/>
          <w:sz w:val="24"/>
          <w:szCs w:val="24"/>
        </w:rPr>
        <w:t xml:space="preserve">Получатель представляет </w:t>
      </w:r>
      <w:r w:rsidR="00602247" w:rsidRPr="000454B0">
        <w:rPr>
          <w:rFonts w:ascii="Times New Roman" w:hAnsi="Times New Roman" w:cs="Times New Roman"/>
          <w:sz w:val="24"/>
          <w:szCs w:val="24"/>
        </w:rPr>
        <w:t>Г</w:t>
      </w:r>
      <w:r w:rsidR="00963BFA" w:rsidRPr="000454B0">
        <w:rPr>
          <w:rFonts w:ascii="Times New Roman" w:hAnsi="Times New Roman" w:cs="Times New Roman"/>
          <w:sz w:val="24"/>
          <w:szCs w:val="24"/>
        </w:rPr>
        <w:t xml:space="preserve">лавному распорядителю </w:t>
      </w:r>
      <w:r w:rsidR="00602247" w:rsidRPr="000454B0">
        <w:rPr>
          <w:rFonts w:ascii="Times New Roman" w:hAnsi="Times New Roman" w:cs="Times New Roman"/>
          <w:sz w:val="24"/>
          <w:szCs w:val="24"/>
        </w:rPr>
        <w:t xml:space="preserve">документы, </w:t>
      </w:r>
      <w:r w:rsidR="00D15CDF" w:rsidRPr="000454B0">
        <w:rPr>
          <w:rFonts w:ascii="Times New Roman" w:hAnsi="Times New Roman" w:cs="Times New Roman"/>
          <w:sz w:val="24"/>
          <w:szCs w:val="24"/>
        </w:rPr>
        <w:t>необходимые на  получение</w:t>
      </w:r>
      <w:r w:rsidR="00602247" w:rsidRPr="000454B0">
        <w:rPr>
          <w:rFonts w:ascii="Times New Roman" w:hAnsi="Times New Roman" w:cs="Times New Roman"/>
          <w:sz w:val="24"/>
          <w:szCs w:val="24"/>
        </w:rPr>
        <w:t xml:space="preserve"> </w:t>
      </w:r>
      <w:r w:rsidR="001C285F" w:rsidRPr="000454B0">
        <w:rPr>
          <w:rFonts w:ascii="Times New Roman" w:hAnsi="Times New Roman" w:cs="Times New Roman"/>
          <w:sz w:val="24"/>
          <w:szCs w:val="24"/>
        </w:rPr>
        <w:t>Грант</w:t>
      </w:r>
      <w:r w:rsidR="00D15CDF" w:rsidRPr="000454B0">
        <w:rPr>
          <w:rFonts w:ascii="Times New Roman" w:hAnsi="Times New Roman" w:cs="Times New Roman"/>
          <w:sz w:val="24"/>
          <w:szCs w:val="24"/>
        </w:rPr>
        <w:t>а</w:t>
      </w:r>
      <w:r w:rsidR="00953166" w:rsidRPr="000454B0">
        <w:rPr>
          <w:rFonts w:ascii="Times New Roman" w:hAnsi="Times New Roman" w:cs="Times New Roman"/>
          <w:sz w:val="24"/>
          <w:szCs w:val="24"/>
        </w:rPr>
        <w:t>,</w:t>
      </w:r>
      <w:r w:rsidR="00602247" w:rsidRPr="000454B0">
        <w:rPr>
          <w:rFonts w:ascii="Times New Roman" w:hAnsi="Times New Roman" w:cs="Times New Roman"/>
          <w:sz w:val="24"/>
          <w:szCs w:val="24"/>
        </w:rPr>
        <w:t xml:space="preserve"> в соответствии с п.2.</w:t>
      </w:r>
      <w:r w:rsidR="00953166" w:rsidRPr="000454B0">
        <w:rPr>
          <w:rFonts w:ascii="Times New Roman" w:hAnsi="Times New Roman" w:cs="Times New Roman"/>
          <w:sz w:val="24"/>
          <w:szCs w:val="24"/>
        </w:rPr>
        <w:t>2</w:t>
      </w:r>
      <w:r w:rsidR="00237C27" w:rsidRPr="000454B0">
        <w:rPr>
          <w:rFonts w:ascii="Times New Roman" w:hAnsi="Times New Roman" w:cs="Times New Roman"/>
          <w:sz w:val="24"/>
          <w:szCs w:val="24"/>
        </w:rPr>
        <w:t>.</w:t>
      </w:r>
      <w:r w:rsidR="00602247" w:rsidRPr="000454B0">
        <w:rPr>
          <w:rFonts w:ascii="Times New Roman" w:hAnsi="Times New Roman" w:cs="Times New Roman"/>
          <w:sz w:val="24"/>
          <w:szCs w:val="24"/>
        </w:rPr>
        <w:t xml:space="preserve"> </w:t>
      </w:r>
      <w:r w:rsidR="007640FC" w:rsidRPr="000454B0">
        <w:rPr>
          <w:rFonts w:ascii="Times New Roman" w:hAnsi="Times New Roman" w:cs="Times New Roman"/>
          <w:sz w:val="24"/>
          <w:szCs w:val="24"/>
        </w:rPr>
        <w:t xml:space="preserve">Порядка и </w:t>
      </w:r>
      <w:r w:rsidR="00602247" w:rsidRPr="000454B0">
        <w:rPr>
          <w:rFonts w:ascii="Times New Roman" w:hAnsi="Times New Roman" w:cs="Times New Roman"/>
          <w:sz w:val="24"/>
          <w:szCs w:val="24"/>
        </w:rPr>
        <w:t>иные документы</w:t>
      </w:r>
      <w:r w:rsidR="007640FC" w:rsidRPr="000454B0">
        <w:rPr>
          <w:rFonts w:ascii="Times New Roman" w:hAnsi="Times New Roman" w:cs="Times New Roman"/>
          <w:sz w:val="24"/>
          <w:szCs w:val="24"/>
        </w:rPr>
        <w:t xml:space="preserve"> в сроки</w:t>
      </w:r>
      <w:r w:rsidR="00602247" w:rsidRPr="000454B0">
        <w:rPr>
          <w:rFonts w:ascii="Times New Roman" w:hAnsi="Times New Roman" w:cs="Times New Roman"/>
          <w:sz w:val="24"/>
          <w:szCs w:val="24"/>
        </w:rPr>
        <w:t xml:space="preserve">, предусмотренные Порядком. </w:t>
      </w:r>
    </w:p>
    <w:p w:rsidR="00602247" w:rsidRPr="00920ABD" w:rsidRDefault="00B806EC" w:rsidP="00B806EC">
      <w:pPr>
        <w:pStyle w:val="ConsPlusNonformat"/>
        <w:tabs>
          <w:tab w:val="left" w:pos="340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02247" w:rsidRPr="00920ABD">
        <w:rPr>
          <w:rFonts w:ascii="Times New Roman" w:hAnsi="Times New Roman" w:cs="Times New Roman"/>
          <w:sz w:val="24"/>
          <w:szCs w:val="24"/>
        </w:rPr>
        <w:t>3.</w:t>
      </w:r>
      <w:r w:rsidR="00027823">
        <w:rPr>
          <w:rFonts w:ascii="Times New Roman" w:hAnsi="Times New Roman" w:cs="Times New Roman"/>
          <w:sz w:val="24"/>
          <w:szCs w:val="24"/>
        </w:rPr>
        <w:t>5</w:t>
      </w:r>
      <w:r w:rsidR="00602247" w:rsidRPr="00920ABD">
        <w:rPr>
          <w:rFonts w:ascii="Times New Roman" w:hAnsi="Times New Roman" w:cs="Times New Roman"/>
          <w:sz w:val="24"/>
          <w:szCs w:val="24"/>
        </w:rPr>
        <w:t xml:space="preserve">. Получатель </w:t>
      </w:r>
      <w:r w:rsidR="00C77884" w:rsidRPr="00920ABD">
        <w:rPr>
          <w:rFonts w:ascii="Times New Roman" w:hAnsi="Times New Roman" w:cs="Times New Roman"/>
          <w:sz w:val="24"/>
          <w:szCs w:val="24"/>
        </w:rPr>
        <w:t>дает согласие на осуществление Главным распорядителем проверок соблюдения Получателем Гранта порядка и условий предоставления Гранта, в том числе в части достижения результатов предоставления гранта, а также проверок органом государственного финансового контроля в соответствии со статьями 268.1 и 269.2 Бюджетного кодекса Российской Федерации (далее - проверки соблюдения условий и порядка предоставления гранта).</w:t>
      </w:r>
    </w:p>
    <w:p w:rsidR="00680551" w:rsidRPr="00920ABD" w:rsidRDefault="00680551" w:rsidP="00102944">
      <w:pPr>
        <w:pStyle w:val="ConsPlusNormal"/>
        <w:tabs>
          <w:tab w:val="left" w:pos="3402"/>
        </w:tabs>
        <w:spacing w:before="120" w:after="1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20ABD">
        <w:rPr>
          <w:rFonts w:ascii="Times New Roman" w:hAnsi="Times New Roman" w:cs="Times New Roman"/>
          <w:sz w:val="24"/>
          <w:szCs w:val="24"/>
        </w:rPr>
        <w:t xml:space="preserve">IV. Порядок перечисления </w:t>
      </w:r>
      <w:r w:rsidR="001C285F" w:rsidRPr="00920ABD">
        <w:rPr>
          <w:rFonts w:ascii="Times New Roman" w:hAnsi="Times New Roman" w:cs="Times New Roman"/>
          <w:sz w:val="24"/>
          <w:szCs w:val="24"/>
        </w:rPr>
        <w:t>Гранта</w:t>
      </w:r>
    </w:p>
    <w:p w:rsidR="00C77884" w:rsidRPr="00920ABD" w:rsidRDefault="00680551" w:rsidP="00006F0F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ABD">
        <w:rPr>
          <w:rFonts w:ascii="Times New Roman" w:hAnsi="Times New Roman" w:cs="Times New Roman"/>
          <w:sz w:val="24"/>
          <w:szCs w:val="24"/>
        </w:rPr>
        <w:t xml:space="preserve">4.1. </w:t>
      </w:r>
      <w:r w:rsidR="00C77884" w:rsidRPr="00920ABD">
        <w:rPr>
          <w:rFonts w:ascii="Times New Roman" w:hAnsi="Times New Roman" w:cs="Times New Roman"/>
          <w:sz w:val="24"/>
          <w:szCs w:val="24"/>
        </w:rPr>
        <w:t>Перечисление Гранта осуществляется в соответствии с бюджетным законодательством Российской Федерации:</w:t>
      </w:r>
    </w:p>
    <w:p w:rsidR="00680551" w:rsidRPr="00920ABD" w:rsidRDefault="00C77884" w:rsidP="00006F0F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ABD">
        <w:rPr>
          <w:rFonts w:ascii="Times New Roman" w:hAnsi="Times New Roman" w:cs="Times New Roman"/>
          <w:sz w:val="24"/>
          <w:szCs w:val="24"/>
        </w:rPr>
        <w:t xml:space="preserve">4.1.1. </w:t>
      </w:r>
      <w:r w:rsidR="00680551" w:rsidRPr="00920ABD">
        <w:rPr>
          <w:rFonts w:ascii="Times New Roman" w:hAnsi="Times New Roman" w:cs="Times New Roman"/>
          <w:sz w:val="24"/>
          <w:szCs w:val="24"/>
        </w:rPr>
        <w:t>на сч</w:t>
      </w:r>
      <w:r w:rsidR="008E6F25" w:rsidRPr="00920ABD">
        <w:rPr>
          <w:rFonts w:ascii="Times New Roman" w:hAnsi="Times New Roman" w:cs="Times New Roman"/>
          <w:sz w:val="24"/>
          <w:szCs w:val="24"/>
        </w:rPr>
        <w:t>ё</w:t>
      </w:r>
      <w:r w:rsidR="00680551" w:rsidRPr="00920ABD">
        <w:rPr>
          <w:rFonts w:ascii="Times New Roman" w:hAnsi="Times New Roman" w:cs="Times New Roman"/>
          <w:sz w:val="24"/>
          <w:szCs w:val="24"/>
        </w:rPr>
        <w:t>т Получателя, открытый в подразделении расч</w:t>
      </w:r>
      <w:r w:rsidR="008E6F25" w:rsidRPr="00920ABD">
        <w:rPr>
          <w:rFonts w:ascii="Times New Roman" w:hAnsi="Times New Roman" w:cs="Times New Roman"/>
          <w:sz w:val="24"/>
          <w:szCs w:val="24"/>
        </w:rPr>
        <w:t>ё</w:t>
      </w:r>
      <w:r w:rsidR="00680551" w:rsidRPr="00920ABD">
        <w:rPr>
          <w:rFonts w:ascii="Times New Roman" w:hAnsi="Times New Roman" w:cs="Times New Roman"/>
          <w:sz w:val="24"/>
          <w:szCs w:val="24"/>
        </w:rPr>
        <w:t xml:space="preserve">тной сети Центрального банка Российской Федерации или кредитной организации, не позднее десятого рабочего дня после принятия Главным распорядителем решения о перечислении средств областного бюджета </w:t>
      </w:r>
      <w:r w:rsidR="00680551" w:rsidRPr="00920ABD">
        <w:rPr>
          <w:rFonts w:ascii="Times New Roman" w:hAnsi="Times New Roman" w:cs="Times New Roman"/>
          <w:sz w:val="24"/>
          <w:szCs w:val="24"/>
        </w:rPr>
        <w:lastRenderedPageBreak/>
        <w:t xml:space="preserve">Ленинградской области по результатам рассмотрения им документов при выполнении Получателем условий, установленных Порядком предоставления </w:t>
      </w:r>
      <w:r w:rsidR="001C285F" w:rsidRPr="00920ABD">
        <w:rPr>
          <w:rFonts w:ascii="Times New Roman" w:hAnsi="Times New Roman" w:cs="Times New Roman"/>
          <w:sz w:val="24"/>
          <w:szCs w:val="24"/>
        </w:rPr>
        <w:t>Гранта</w:t>
      </w:r>
      <w:r w:rsidR="00680551" w:rsidRPr="00920ABD">
        <w:rPr>
          <w:rFonts w:ascii="Times New Roman" w:hAnsi="Times New Roman" w:cs="Times New Roman"/>
          <w:sz w:val="24"/>
          <w:szCs w:val="24"/>
        </w:rPr>
        <w:t>.</w:t>
      </w:r>
    </w:p>
    <w:p w:rsidR="00680551" w:rsidRPr="00920ABD" w:rsidRDefault="00680551" w:rsidP="00006F0F">
      <w:pPr>
        <w:pStyle w:val="ConsPlusNormal"/>
        <w:tabs>
          <w:tab w:val="left" w:pos="3402"/>
        </w:tabs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ABD">
        <w:rPr>
          <w:rFonts w:ascii="Times New Roman" w:hAnsi="Times New Roman" w:cs="Times New Roman"/>
          <w:sz w:val="24"/>
          <w:szCs w:val="24"/>
        </w:rPr>
        <w:t xml:space="preserve">4.2. Перечисление </w:t>
      </w:r>
      <w:r w:rsidR="001C285F" w:rsidRPr="00920ABD">
        <w:rPr>
          <w:rFonts w:ascii="Times New Roman" w:hAnsi="Times New Roman" w:cs="Times New Roman"/>
          <w:sz w:val="24"/>
          <w:szCs w:val="24"/>
        </w:rPr>
        <w:t>Гранта</w:t>
      </w:r>
      <w:r w:rsidRPr="00920ABD">
        <w:rPr>
          <w:rFonts w:ascii="Times New Roman" w:hAnsi="Times New Roman" w:cs="Times New Roman"/>
          <w:sz w:val="24"/>
          <w:szCs w:val="24"/>
        </w:rPr>
        <w:t xml:space="preserve"> осуществляется по платежным реквизитам Получателя, указанным в </w:t>
      </w:r>
      <w:hyperlink w:anchor="P316">
        <w:r w:rsidRPr="00920ABD">
          <w:rPr>
            <w:rFonts w:ascii="Times New Roman" w:hAnsi="Times New Roman" w:cs="Times New Roman"/>
            <w:sz w:val="24"/>
            <w:szCs w:val="24"/>
          </w:rPr>
          <w:t>разделе VIII</w:t>
        </w:r>
      </w:hyperlink>
      <w:r w:rsidRPr="00920ABD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</w:p>
    <w:p w:rsidR="00680551" w:rsidRPr="00920ABD" w:rsidRDefault="00680551" w:rsidP="00655189">
      <w:pPr>
        <w:pStyle w:val="ConsPlusNormal"/>
        <w:tabs>
          <w:tab w:val="left" w:pos="3402"/>
        </w:tabs>
        <w:spacing w:before="120" w:after="1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20ABD">
        <w:rPr>
          <w:rFonts w:ascii="Times New Roman" w:hAnsi="Times New Roman" w:cs="Times New Roman"/>
          <w:sz w:val="24"/>
          <w:szCs w:val="24"/>
        </w:rPr>
        <w:t>V. Права и обязанности Сторон</w:t>
      </w:r>
    </w:p>
    <w:p w:rsidR="008E3964" w:rsidRDefault="00680551" w:rsidP="008E3964">
      <w:pPr>
        <w:pStyle w:val="ConsPlusNormal"/>
        <w:tabs>
          <w:tab w:val="left" w:pos="3402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20ABD">
        <w:rPr>
          <w:rFonts w:ascii="Times New Roman" w:hAnsi="Times New Roman" w:cs="Times New Roman"/>
          <w:sz w:val="24"/>
          <w:szCs w:val="24"/>
        </w:rPr>
        <w:t>5.1. Главный распорядитель обязан:</w:t>
      </w:r>
    </w:p>
    <w:p w:rsidR="0001702D" w:rsidRPr="00B806EC" w:rsidRDefault="00680551" w:rsidP="008E3964">
      <w:pPr>
        <w:pStyle w:val="ConsPlusNormal"/>
        <w:tabs>
          <w:tab w:val="left" w:pos="3402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806EC">
        <w:rPr>
          <w:rFonts w:ascii="Times New Roman" w:hAnsi="Times New Roman"/>
          <w:sz w:val="24"/>
          <w:szCs w:val="24"/>
        </w:rPr>
        <w:t xml:space="preserve">5.1.1. Рассмотреть в порядке и в сроки, установленные Порядком, представленные Получателем документы, </w:t>
      </w:r>
      <w:r w:rsidRPr="00971AAB">
        <w:rPr>
          <w:rFonts w:ascii="Times New Roman" w:hAnsi="Times New Roman"/>
          <w:sz w:val="24"/>
          <w:szCs w:val="24"/>
        </w:rPr>
        <w:t xml:space="preserve">указанные в </w:t>
      </w:r>
      <w:hyperlink w:anchor="P197">
        <w:r w:rsidR="0001702D" w:rsidRPr="00971AAB">
          <w:rPr>
            <w:rFonts w:ascii="Times New Roman" w:hAnsi="Times New Roman"/>
            <w:sz w:val="24"/>
            <w:szCs w:val="24"/>
          </w:rPr>
          <w:t>п.</w:t>
        </w:r>
        <w:r w:rsidRPr="00971AAB">
          <w:rPr>
            <w:rFonts w:ascii="Times New Roman" w:hAnsi="Times New Roman"/>
            <w:sz w:val="24"/>
            <w:szCs w:val="24"/>
          </w:rPr>
          <w:t>3.</w:t>
        </w:r>
      </w:hyperlink>
      <w:r w:rsidR="008E3964">
        <w:rPr>
          <w:rFonts w:ascii="Times New Roman" w:hAnsi="Times New Roman"/>
          <w:sz w:val="24"/>
          <w:szCs w:val="24"/>
        </w:rPr>
        <w:t>4</w:t>
      </w:r>
      <w:r w:rsidR="00353DFE" w:rsidRPr="00971AAB">
        <w:rPr>
          <w:rFonts w:ascii="Times New Roman" w:hAnsi="Times New Roman"/>
          <w:sz w:val="24"/>
          <w:szCs w:val="24"/>
        </w:rPr>
        <w:t>.</w:t>
      </w:r>
      <w:r w:rsidRPr="00B806EC">
        <w:rPr>
          <w:rFonts w:ascii="Times New Roman" w:hAnsi="Times New Roman"/>
          <w:sz w:val="24"/>
          <w:szCs w:val="24"/>
        </w:rPr>
        <w:t xml:space="preserve"> настоящего Соглашения.</w:t>
      </w:r>
      <w:r w:rsidR="00D15CDF">
        <w:rPr>
          <w:rFonts w:ascii="Times New Roman" w:hAnsi="Times New Roman"/>
          <w:sz w:val="24"/>
          <w:szCs w:val="24"/>
        </w:rPr>
        <w:t xml:space="preserve"> </w:t>
      </w:r>
      <w:r w:rsidR="00953166" w:rsidRPr="00D15CDF">
        <w:rPr>
          <w:rFonts w:ascii="Times New Roman" w:eastAsiaTheme="minorHAnsi" w:hAnsi="Times New Roman"/>
          <w:sz w:val="24"/>
          <w:szCs w:val="20"/>
        </w:rPr>
        <w:t xml:space="preserve">Провести проверку достоверности сведений, содержащихся в предоставляемых документах, путем их сопоставления между собой, с информацией, полученной из общедоступных источников способами, не запрещенными действующим законодательством, в том числе на соответствие сведениям, размещенным на официальных сайтах в </w:t>
      </w:r>
      <w:proofErr w:type="spellStart"/>
      <w:r w:rsidR="00953166" w:rsidRPr="00D15CDF">
        <w:rPr>
          <w:rFonts w:ascii="Times New Roman" w:eastAsiaTheme="minorHAnsi" w:hAnsi="Times New Roman"/>
          <w:sz w:val="24"/>
          <w:szCs w:val="20"/>
        </w:rPr>
        <w:t>интернет-ресурсах</w:t>
      </w:r>
      <w:proofErr w:type="spellEnd"/>
      <w:r w:rsidR="00953166" w:rsidRPr="00D15CDF">
        <w:rPr>
          <w:rFonts w:ascii="Times New Roman" w:eastAsiaTheme="minorHAnsi" w:hAnsi="Times New Roman"/>
          <w:sz w:val="24"/>
          <w:szCs w:val="20"/>
        </w:rPr>
        <w:t>.</w:t>
      </w:r>
      <w:r w:rsidR="00953166" w:rsidRPr="00D15CDF">
        <w:rPr>
          <w:rFonts w:ascii="Arial" w:eastAsiaTheme="minorHAnsi" w:hAnsi="Arial" w:cs="Arial"/>
          <w:sz w:val="24"/>
          <w:szCs w:val="20"/>
        </w:rPr>
        <w:t xml:space="preserve"> </w:t>
      </w:r>
    </w:p>
    <w:p w:rsidR="00680551" w:rsidRPr="00920ABD" w:rsidRDefault="00C94258" w:rsidP="00F32B55">
      <w:pPr>
        <w:pStyle w:val="ConsPlusNormal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0ABD">
        <w:rPr>
          <w:rFonts w:ascii="Times New Roman" w:hAnsi="Times New Roman" w:cs="Times New Roman"/>
          <w:sz w:val="24"/>
          <w:szCs w:val="24"/>
        </w:rPr>
        <w:t xml:space="preserve">   </w:t>
      </w:r>
      <w:r w:rsidR="00680551" w:rsidRPr="00920ABD">
        <w:rPr>
          <w:rFonts w:ascii="Times New Roman" w:hAnsi="Times New Roman" w:cs="Times New Roman"/>
          <w:sz w:val="24"/>
          <w:szCs w:val="24"/>
        </w:rPr>
        <w:t xml:space="preserve">5.1.2. Обеспечить предоставление </w:t>
      </w:r>
      <w:r w:rsidR="001C285F" w:rsidRPr="00920ABD">
        <w:rPr>
          <w:rFonts w:ascii="Times New Roman" w:hAnsi="Times New Roman" w:cs="Times New Roman"/>
          <w:sz w:val="24"/>
          <w:szCs w:val="24"/>
        </w:rPr>
        <w:t>Гранта</w:t>
      </w:r>
      <w:r w:rsidR="00680551" w:rsidRPr="00920ABD">
        <w:rPr>
          <w:rFonts w:ascii="Times New Roman" w:hAnsi="Times New Roman" w:cs="Times New Roman"/>
          <w:sz w:val="24"/>
          <w:szCs w:val="24"/>
        </w:rPr>
        <w:t xml:space="preserve"> Получателю при соблюдении Получателем условий предоставления </w:t>
      </w:r>
      <w:r w:rsidR="001C285F" w:rsidRPr="00920ABD">
        <w:rPr>
          <w:rFonts w:ascii="Times New Roman" w:hAnsi="Times New Roman" w:cs="Times New Roman"/>
          <w:sz w:val="24"/>
          <w:szCs w:val="24"/>
        </w:rPr>
        <w:t>Гранта</w:t>
      </w:r>
      <w:r w:rsidR="00680551" w:rsidRPr="00920ABD">
        <w:rPr>
          <w:rFonts w:ascii="Times New Roman" w:hAnsi="Times New Roman" w:cs="Times New Roman"/>
          <w:sz w:val="24"/>
          <w:szCs w:val="24"/>
        </w:rPr>
        <w:t>, установленных настоящим Соглашением и Порядком.</w:t>
      </w:r>
    </w:p>
    <w:p w:rsidR="008C7F51" w:rsidRPr="00920ABD" w:rsidRDefault="00C94258" w:rsidP="00F32B55">
      <w:pPr>
        <w:pStyle w:val="ConsPlusNormal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0ABD">
        <w:rPr>
          <w:rFonts w:ascii="Times New Roman" w:hAnsi="Times New Roman" w:cs="Times New Roman"/>
          <w:sz w:val="24"/>
          <w:szCs w:val="24"/>
        </w:rPr>
        <w:t xml:space="preserve">  </w:t>
      </w:r>
      <w:r w:rsidR="00680551" w:rsidRPr="00920ABD">
        <w:rPr>
          <w:rFonts w:ascii="Times New Roman" w:hAnsi="Times New Roman" w:cs="Times New Roman"/>
          <w:sz w:val="24"/>
          <w:szCs w:val="24"/>
        </w:rPr>
        <w:t>5.1.3. Установить</w:t>
      </w:r>
      <w:r w:rsidR="008C7F51" w:rsidRPr="00920ABD">
        <w:rPr>
          <w:rFonts w:ascii="Times New Roman" w:hAnsi="Times New Roman" w:cs="Times New Roman"/>
          <w:sz w:val="24"/>
          <w:szCs w:val="24"/>
        </w:rPr>
        <w:t>:</w:t>
      </w:r>
    </w:p>
    <w:p w:rsidR="00680551" w:rsidRPr="00953166" w:rsidRDefault="008C7F51" w:rsidP="008E396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Theme="minorHAnsi" w:hAnsi="Arial" w:cs="Arial"/>
          <w:sz w:val="20"/>
          <w:szCs w:val="20"/>
        </w:rPr>
      </w:pPr>
      <w:r w:rsidRPr="00920ABD">
        <w:rPr>
          <w:rFonts w:ascii="Times New Roman" w:hAnsi="Times New Roman"/>
          <w:sz w:val="24"/>
          <w:szCs w:val="24"/>
        </w:rPr>
        <w:t>-</w:t>
      </w:r>
      <w:r w:rsidR="00680551" w:rsidRPr="00920ABD">
        <w:rPr>
          <w:rFonts w:ascii="Times New Roman" w:hAnsi="Times New Roman"/>
          <w:sz w:val="24"/>
          <w:szCs w:val="24"/>
        </w:rPr>
        <w:t xml:space="preserve"> </w:t>
      </w:r>
      <w:hyperlink w:anchor="P372">
        <w:r w:rsidR="00680551" w:rsidRPr="00920ABD">
          <w:rPr>
            <w:rFonts w:ascii="Times New Roman" w:hAnsi="Times New Roman"/>
            <w:sz w:val="24"/>
            <w:szCs w:val="24"/>
          </w:rPr>
          <w:t>значения</w:t>
        </w:r>
      </w:hyperlink>
      <w:r w:rsidR="00680551" w:rsidRPr="00920ABD">
        <w:rPr>
          <w:rFonts w:ascii="Times New Roman" w:hAnsi="Times New Roman"/>
          <w:sz w:val="24"/>
          <w:szCs w:val="24"/>
        </w:rPr>
        <w:t xml:space="preserve"> результатов предоставления </w:t>
      </w:r>
      <w:r w:rsidR="001C285F" w:rsidRPr="00971AAB">
        <w:rPr>
          <w:rFonts w:ascii="Times New Roman" w:hAnsi="Times New Roman"/>
          <w:sz w:val="24"/>
          <w:szCs w:val="24"/>
        </w:rPr>
        <w:t>Гранта</w:t>
      </w:r>
      <w:r w:rsidR="00680551" w:rsidRPr="00971AAB">
        <w:rPr>
          <w:rFonts w:ascii="Times New Roman" w:hAnsi="Times New Roman"/>
          <w:sz w:val="24"/>
          <w:szCs w:val="24"/>
        </w:rPr>
        <w:t xml:space="preserve"> </w:t>
      </w:r>
      <w:r w:rsidR="00953166" w:rsidRPr="00D15CDF">
        <w:rPr>
          <w:rFonts w:ascii="Times New Roman" w:eastAsiaTheme="minorHAnsi" w:hAnsi="Times New Roman"/>
          <w:sz w:val="24"/>
          <w:szCs w:val="20"/>
        </w:rPr>
        <w:t>и их характеристик (показателей, необходимых для достижения результатов предоставления гранта)</w:t>
      </w:r>
      <w:r w:rsidR="00971AAB" w:rsidRPr="00971AAB">
        <w:rPr>
          <w:rFonts w:ascii="Times New Roman" w:hAnsi="Times New Roman"/>
          <w:sz w:val="24"/>
          <w:szCs w:val="24"/>
        </w:rPr>
        <w:t xml:space="preserve"> </w:t>
      </w:r>
      <w:r w:rsidR="00680551" w:rsidRPr="00971AAB">
        <w:rPr>
          <w:rFonts w:ascii="Times New Roman" w:hAnsi="Times New Roman"/>
          <w:sz w:val="24"/>
          <w:szCs w:val="24"/>
        </w:rPr>
        <w:t>(далее</w:t>
      </w:r>
      <w:r w:rsidR="00680551" w:rsidRPr="00920ABD">
        <w:rPr>
          <w:rFonts w:ascii="Times New Roman" w:hAnsi="Times New Roman"/>
          <w:sz w:val="24"/>
          <w:szCs w:val="24"/>
        </w:rPr>
        <w:t xml:space="preserve"> - значения результатов предоставления </w:t>
      </w:r>
      <w:r w:rsidR="001C285F" w:rsidRPr="00920ABD">
        <w:rPr>
          <w:rFonts w:ascii="Times New Roman" w:hAnsi="Times New Roman"/>
          <w:sz w:val="24"/>
          <w:szCs w:val="24"/>
        </w:rPr>
        <w:t>Гранта</w:t>
      </w:r>
      <w:r w:rsidR="00680551" w:rsidRPr="00920ABD">
        <w:rPr>
          <w:rFonts w:ascii="Times New Roman" w:hAnsi="Times New Roman"/>
          <w:sz w:val="24"/>
          <w:szCs w:val="24"/>
        </w:rPr>
        <w:t xml:space="preserve"> и показателей), в соответствии с приложением 1 к настоящему Соглашению и ос</w:t>
      </w:r>
      <w:r w:rsidR="00E02365" w:rsidRPr="00920ABD">
        <w:rPr>
          <w:rFonts w:ascii="Times New Roman" w:hAnsi="Times New Roman"/>
          <w:sz w:val="24"/>
          <w:szCs w:val="24"/>
        </w:rPr>
        <w:t>уществлять оценку их достижения.</w:t>
      </w:r>
    </w:p>
    <w:p w:rsidR="00680551" w:rsidRPr="00971AAB" w:rsidRDefault="00C94258" w:rsidP="00F32B55">
      <w:pPr>
        <w:pStyle w:val="ConsPlusNormal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0ABD">
        <w:rPr>
          <w:rFonts w:ascii="Times New Roman" w:hAnsi="Times New Roman" w:cs="Times New Roman"/>
          <w:sz w:val="24"/>
          <w:szCs w:val="24"/>
        </w:rPr>
        <w:t xml:space="preserve">  </w:t>
      </w:r>
      <w:r w:rsidR="00680551" w:rsidRPr="00920ABD">
        <w:rPr>
          <w:rFonts w:ascii="Times New Roman" w:hAnsi="Times New Roman" w:cs="Times New Roman"/>
          <w:sz w:val="24"/>
          <w:szCs w:val="24"/>
        </w:rPr>
        <w:t xml:space="preserve">5.1.4. </w:t>
      </w:r>
      <w:r w:rsidR="005A279E" w:rsidRPr="00920ABD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="005A279E" w:rsidRPr="00920AB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A279E" w:rsidRPr="00920ABD">
        <w:rPr>
          <w:rFonts w:ascii="Times New Roman" w:hAnsi="Times New Roman" w:cs="Times New Roman"/>
          <w:sz w:val="24"/>
          <w:szCs w:val="24"/>
        </w:rPr>
        <w:t xml:space="preserve"> соблюдением Получателем порядка и условий предоставления </w:t>
      </w:r>
      <w:r w:rsidRPr="00920ABD">
        <w:rPr>
          <w:rFonts w:ascii="Times New Roman" w:hAnsi="Times New Roman" w:cs="Times New Roman"/>
          <w:sz w:val="24"/>
          <w:szCs w:val="24"/>
        </w:rPr>
        <w:t>Гранта</w:t>
      </w:r>
      <w:r w:rsidR="005A279E" w:rsidRPr="00920ABD">
        <w:rPr>
          <w:rFonts w:ascii="Times New Roman" w:hAnsi="Times New Roman" w:cs="Times New Roman"/>
          <w:sz w:val="24"/>
          <w:szCs w:val="24"/>
        </w:rPr>
        <w:t xml:space="preserve">, а также условий и обязательств в соответствии с настоящим </w:t>
      </w:r>
      <w:r w:rsidR="005A279E" w:rsidRPr="00971AAB">
        <w:rPr>
          <w:rFonts w:ascii="Times New Roman" w:hAnsi="Times New Roman" w:cs="Times New Roman"/>
          <w:sz w:val="24"/>
          <w:szCs w:val="24"/>
        </w:rPr>
        <w:t xml:space="preserve">Соглашением, п. </w:t>
      </w:r>
      <w:r w:rsidR="00B806EC" w:rsidRPr="00971AAB">
        <w:rPr>
          <w:rFonts w:ascii="Times New Roman" w:hAnsi="Times New Roman" w:cs="Times New Roman"/>
          <w:sz w:val="24"/>
          <w:szCs w:val="24"/>
        </w:rPr>
        <w:t>3</w:t>
      </w:r>
      <w:r w:rsidR="005A279E" w:rsidRPr="00971AAB">
        <w:rPr>
          <w:rFonts w:ascii="Times New Roman" w:hAnsi="Times New Roman" w:cs="Times New Roman"/>
          <w:sz w:val="24"/>
          <w:szCs w:val="24"/>
        </w:rPr>
        <w:t>.1 Порядка.</w:t>
      </w:r>
    </w:p>
    <w:p w:rsidR="00680551" w:rsidRPr="00920ABD" w:rsidRDefault="00C94258" w:rsidP="00F32B55">
      <w:pPr>
        <w:pStyle w:val="ConsPlusNormal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25"/>
      <w:bookmarkEnd w:id="3"/>
      <w:r w:rsidRPr="00971AAB">
        <w:rPr>
          <w:rFonts w:ascii="Times New Roman" w:hAnsi="Times New Roman" w:cs="Times New Roman"/>
          <w:sz w:val="24"/>
          <w:szCs w:val="24"/>
        </w:rPr>
        <w:t xml:space="preserve">  </w:t>
      </w:r>
      <w:r w:rsidR="00680551" w:rsidRPr="00971AAB">
        <w:rPr>
          <w:rFonts w:ascii="Times New Roman" w:hAnsi="Times New Roman" w:cs="Times New Roman"/>
          <w:sz w:val="24"/>
          <w:szCs w:val="24"/>
        </w:rPr>
        <w:t xml:space="preserve">5.1.5. В случае если Получателем допущены нарушения условий и обязательств, предусмотренных настоящим Соглашением, направлять Получателю требование </w:t>
      </w:r>
      <w:r w:rsidR="008C7F51" w:rsidRPr="00971AAB">
        <w:rPr>
          <w:rFonts w:ascii="Times New Roman" w:hAnsi="Times New Roman" w:cs="Times New Roman"/>
          <w:sz w:val="24"/>
          <w:szCs w:val="24"/>
        </w:rPr>
        <w:t>о</w:t>
      </w:r>
      <w:r w:rsidR="00680551" w:rsidRPr="00971AAB">
        <w:rPr>
          <w:rFonts w:ascii="Times New Roman" w:hAnsi="Times New Roman" w:cs="Times New Roman"/>
          <w:sz w:val="24"/>
          <w:szCs w:val="24"/>
        </w:rPr>
        <w:t xml:space="preserve"> возврат</w:t>
      </w:r>
      <w:r w:rsidR="008C7F51" w:rsidRPr="00971AAB">
        <w:rPr>
          <w:rFonts w:ascii="Times New Roman" w:hAnsi="Times New Roman" w:cs="Times New Roman"/>
          <w:sz w:val="24"/>
          <w:szCs w:val="24"/>
        </w:rPr>
        <w:t>е</w:t>
      </w:r>
      <w:r w:rsidR="00680551" w:rsidRPr="00971AAB">
        <w:rPr>
          <w:rFonts w:ascii="Times New Roman" w:hAnsi="Times New Roman" w:cs="Times New Roman"/>
          <w:sz w:val="24"/>
          <w:szCs w:val="24"/>
        </w:rPr>
        <w:t xml:space="preserve"> сре</w:t>
      </w:r>
      <w:proofErr w:type="gramStart"/>
      <w:r w:rsidR="00680551" w:rsidRPr="00971AAB">
        <w:rPr>
          <w:rFonts w:ascii="Times New Roman" w:hAnsi="Times New Roman" w:cs="Times New Roman"/>
          <w:sz w:val="24"/>
          <w:szCs w:val="24"/>
        </w:rPr>
        <w:t xml:space="preserve">дств </w:t>
      </w:r>
      <w:r w:rsidR="001C285F" w:rsidRPr="00971AAB">
        <w:rPr>
          <w:rFonts w:ascii="Times New Roman" w:hAnsi="Times New Roman" w:cs="Times New Roman"/>
          <w:sz w:val="24"/>
          <w:szCs w:val="24"/>
        </w:rPr>
        <w:t>Гр</w:t>
      </w:r>
      <w:proofErr w:type="gramEnd"/>
      <w:r w:rsidR="001C285F" w:rsidRPr="00971AAB">
        <w:rPr>
          <w:rFonts w:ascii="Times New Roman" w:hAnsi="Times New Roman" w:cs="Times New Roman"/>
          <w:sz w:val="24"/>
          <w:szCs w:val="24"/>
        </w:rPr>
        <w:t>анта</w:t>
      </w:r>
      <w:r w:rsidR="00680551" w:rsidRPr="00971AAB">
        <w:rPr>
          <w:rFonts w:ascii="Times New Roman" w:hAnsi="Times New Roman" w:cs="Times New Roman"/>
          <w:sz w:val="24"/>
          <w:szCs w:val="24"/>
        </w:rPr>
        <w:t xml:space="preserve"> в областной бюджет Ленинградской области в </w:t>
      </w:r>
      <w:r w:rsidR="008C7F51" w:rsidRPr="00971AAB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B806EC" w:rsidRPr="00971AAB">
        <w:rPr>
          <w:rFonts w:ascii="Times New Roman" w:hAnsi="Times New Roman" w:cs="Times New Roman"/>
          <w:sz w:val="24"/>
          <w:szCs w:val="24"/>
        </w:rPr>
        <w:t>1</w:t>
      </w:r>
      <w:r w:rsidR="008C7F51" w:rsidRPr="00971AAB">
        <w:rPr>
          <w:rFonts w:ascii="Times New Roman" w:hAnsi="Times New Roman" w:cs="Times New Roman"/>
          <w:sz w:val="24"/>
          <w:szCs w:val="24"/>
        </w:rPr>
        <w:t>0 дней.</w:t>
      </w:r>
    </w:p>
    <w:p w:rsidR="008C7F51" w:rsidRPr="00920ABD" w:rsidRDefault="00C94258" w:rsidP="00F32B55">
      <w:pPr>
        <w:pStyle w:val="ConsPlusNormal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27"/>
      <w:bookmarkEnd w:id="4"/>
      <w:r w:rsidRPr="00920ABD">
        <w:rPr>
          <w:rFonts w:ascii="Times New Roman" w:hAnsi="Times New Roman" w:cs="Times New Roman"/>
          <w:sz w:val="24"/>
          <w:szCs w:val="24"/>
        </w:rPr>
        <w:t xml:space="preserve">  </w:t>
      </w:r>
      <w:r w:rsidR="00680551" w:rsidRPr="00920ABD">
        <w:rPr>
          <w:rFonts w:ascii="Times New Roman" w:hAnsi="Times New Roman" w:cs="Times New Roman"/>
          <w:sz w:val="24"/>
          <w:szCs w:val="24"/>
        </w:rPr>
        <w:t>5.1.</w:t>
      </w:r>
      <w:r w:rsidR="00C343DF" w:rsidRPr="00920ABD">
        <w:rPr>
          <w:rFonts w:ascii="Times New Roman" w:hAnsi="Times New Roman" w:cs="Times New Roman"/>
          <w:sz w:val="24"/>
          <w:szCs w:val="24"/>
        </w:rPr>
        <w:t>6</w:t>
      </w:r>
      <w:r w:rsidR="00680551" w:rsidRPr="00920ABD">
        <w:rPr>
          <w:rFonts w:ascii="Times New Roman" w:hAnsi="Times New Roman" w:cs="Times New Roman"/>
          <w:sz w:val="24"/>
          <w:szCs w:val="24"/>
        </w:rPr>
        <w:t xml:space="preserve">. В случаях, определенных Порядком, направлять Получателю требование </w:t>
      </w:r>
      <w:r w:rsidR="008C7F51" w:rsidRPr="00920ABD">
        <w:rPr>
          <w:rFonts w:ascii="Times New Roman" w:hAnsi="Times New Roman" w:cs="Times New Roman"/>
          <w:sz w:val="24"/>
          <w:szCs w:val="24"/>
        </w:rPr>
        <w:t>об уплате штрафных санкций в бюджет Ленинградской области.</w:t>
      </w:r>
    </w:p>
    <w:p w:rsidR="006A1146" w:rsidRPr="00920ABD" w:rsidRDefault="00C94258" w:rsidP="00F32B55">
      <w:pPr>
        <w:pStyle w:val="ConsPlusNormal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0ABD">
        <w:rPr>
          <w:rFonts w:ascii="Times New Roman" w:hAnsi="Times New Roman" w:cs="Times New Roman"/>
          <w:sz w:val="24"/>
          <w:szCs w:val="24"/>
        </w:rPr>
        <w:t xml:space="preserve">  </w:t>
      </w:r>
      <w:r w:rsidR="006A1146" w:rsidRPr="00920ABD">
        <w:rPr>
          <w:rFonts w:ascii="Times New Roman" w:hAnsi="Times New Roman" w:cs="Times New Roman"/>
          <w:sz w:val="24"/>
          <w:szCs w:val="24"/>
        </w:rPr>
        <w:t>5.1.7. Рассматривать предложения, документы и иную информацию, направленную Получателем, в том числе в соответствии с пунктом 5.4.2 настоящего Соглашения, в течение 30 рабочих дней со дня их получения и уведомлять Получателя о принятом решении (при необходимости).</w:t>
      </w:r>
    </w:p>
    <w:p w:rsidR="006A1146" w:rsidRPr="00920ABD" w:rsidRDefault="00C94258" w:rsidP="00F32B55">
      <w:pPr>
        <w:pStyle w:val="ConsPlusNormal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0ABD">
        <w:rPr>
          <w:rFonts w:ascii="Times New Roman" w:hAnsi="Times New Roman" w:cs="Times New Roman"/>
          <w:sz w:val="24"/>
          <w:szCs w:val="24"/>
        </w:rPr>
        <w:t xml:space="preserve"> </w:t>
      </w:r>
      <w:r w:rsidR="006A1146" w:rsidRPr="00920ABD">
        <w:rPr>
          <w:rFonts w:ascii="Times New Roman" w:hAnsi="Times New Roman" w:cs="Times New Roman"/>
          <w:sz w:val="24"/>
          <w:szCs w:val="24"/>
        </w:rPr>
        <w:t>5.1.8. Направлять разъяснения Получателю по вопросам, связанным с исполнением настоящего Соглашения, в течение 30 рабочих дней со дня получения обращения Получателя в соответствии с пунктом 5.4.1 настоящего Соглашения.</w:t>
      </w:r>
    </w:p>
    <w:p w:rsidR="00680551" w:rsidRPr="00920ABD" w:rsidRDefault="00C343DF" w:rsidP="00F32B55">
      <w:pPr>
        <w:pStyle w:val="ConsPlusNormal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0ABD">
        <w:rPr>
          <w:rFonts w:ascii="Times New Roman" w:hAnsi="Times New Roman" w:cs="Times New Roman"/>
          <w:sz w:val="24"/>
          <w:szCs w:val="24"/>
        </w:rPr>
        <w:t>5.1.</w:t>
      </w:r>
      <w:r w:rsidR="006A1146" w:rsidRPr="00920ABD">
        <w:rPr>
          <w:rFonts w:ascii="Times New Roman" w:hAnsi="Times New Roman" w:cs="Times New Roman"/>
          <w:sz w:val="24"/>
          <w:szCs w:val="24"/>
        </w:rPr>
        <w:t>9</w:t>
      </w:r>
      <w:r w:rsidR="00680551" w:rsidRPr="00920ABD">
        <w:rPr>
          <w:rFonts w:ascii="Times New Roman" w:hAnsi="Times New Roman" w:cs="Times New Roman"/>
          <w:sz w:val="24"/>
          <w:szCs w:val="24"/>
        </w:rPr>
        <w:t>. 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:rsidR="00C343DF" w:rsidRPr="00920ABD" w:rsidRDefault="00C343DF" w:rsidP="00006F0F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0551" w:rsidRPr="00920ABD" w:rsidRDefault="00680551" w:rsidP="00006F0F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ABD">
        <w:rPr>
          <w:rFonts w:ascii="Times New Roman" w:hAnsi="Times New Roman" w:cs="Times New Roman"/>
          <w:sz w:val="24"/>
          <w:szCs w:val="24"/>
        </w:rPr>
        <w:t>5.2. Главный распорядитель вправе:</w:t>
      </w:r>
    </w:p>
    <w:p w:rsidR="00680551" w:rsidRPr="00920ABD" w:rsidRDefault="00C94258" w:rsidP="00F32B55">
      <w:pPr>
        <w:pStyle w:val="ConsPlusNormal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0ABD">
        <w:rPr>
          <w:rFonts w:ascii="Times New Roman" w:hAnsi="Times New Roman" w:cs="Times New Roman"/>
          <w:sz w:val="24"/>
          <w:szCs w:val="24"/>
        </w:rPr>
        <w:t xml:space="preserve">    </w:t>
      </w:r>
      <w:r w:rsidR="00680551" w:rsidRPr="00920ABD">
        <w:rPr>
          <w:rFonts w:ascii="Times New Roman" w:hAnsi="Times New Roman" w:cs="Times New Roman"/>
          <w:sz w:val="24"/>
          <w:szCs w:val="24"/>
        </w:rPr>
        <w:t xml:space="preserve">5.2.1. Запрашивать у Получателя документы и материалы, необходимые для осуществления </w:t>
      </w:r>
      <w:proofErr w:type="gramStart"/>
      <w:r w:rsidR="00680551" w:rsidRPr="00920AB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680551" w:rsidRPr="00920ABD">
        <w:rPr>
          <w:rFonts w:ascii="Times New Roman" w:hAnsi="Times New Roman" w:cs="Times New Roman"/>
          <w:sz w:val="24"/>
          <w:szCs w:val="24"/>
        </w:rPr>
        <w:t xml:space="preserve"> соблюдением условий и порядка предоставления </w:t>
      </w:r>
      <w:r w:rsidR="00B6704C" w:rsidRPr="00920ABD">
        <w:rPr>
          <w:rFonts w:ascii="Times New Roman" w:hAnsi="Times New Roman" w:cs="Times New Roman"/>
          <w:sz w:val="24"/>
          <w:szCs w:val="24"/>
        </w:rPr>
        <w:t>Гранта</w:t>
      </w:r>
      <w:r w:rsidR="00680551" w:rsidRPr="00920ABD">
        <w:rPr>
          <w:rFonts w:ascii="Times New Roman" w:hAnsi="Times New Roman" w:cs="Times New Roman"/>
          <w:sz w:val="24"/>
          <w:szCs w:val="24"/>
        </w:rPr>
        <w:t>.</w:t>
      </w:r>
    </w:p>
    <w:p w:rsidR="00680551" w:rsidRPr="00920ABD" w:rsidRDefault="00C94258" w:rsidP="00F32B55">
      <w:pPr>
        <w:pStyle w:val="ConsPlusNormal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0ABD">
        <w:rPr>
          <w:rFonts w:ascii="Times New Roman" w:hAnsi="Times New Roman" w:cs="Times New Roman"/>
          <w:sz w:val="24"/>
          <w:szCs w:val="24"/>
        </w:rPr>
        <w:t xml:space="preserve">   </w:t>
      </w:r>
      <w:r w:rsidR="00680551" w:rsidRPr="00920ABD">
        <w:rPr>
          <w:rFonts w:ascii="Times New Roman" w:hAnsi="Times New Roman" w:cs="Times New Roman"/>
          <w:sz w:val="24"/>
          <w:szCs w:val="24"/>
        </w:rPr>
        <w:t>5.2.2. Осуществлять иные права, установленные бюджетным законодательством Российской Федерации, Порядком и настоящим Соглашением.</w:t>
      </w:r>
    </w:p>
    <w:p w:rsidR="00F32B55" w:rsidRPr="00920ABD" w:rsidRDefault="00F32B55" w:rsidP="00006F0F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40"/>
      <w:bookmarkEnd w:id="5"/>
    </w:p>
    <w:p w:rsidR="00680551" w:rsidRPr="00920ABD" w:rsidRDefault="00680551" w:rsidP="00006F0F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ABD">
        <w:rPr>
          <w:rFonts w:ascii="Times New Roman" w:hAnsi="Times New Roman" w:cs="Times New Roman"/>
          <w:sz w:val="24"/>
          <w:szCs w:val="24"/>
        </w:rPr>
        <w:t>5.3. Получатель обязан:</w:t>
      </w:r>
    </w:p>
    <w:p w:rsidR="00680551" w:rsidRPr="00920ABD" w:rsidRDefault="00C94258" w:rsidP="00F32B55">
      <w:pPr>
        <w:pStyle w:val="ConsPlusNormal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0ABD">
        <w:rPr>
          <w:rFonts w:ascii="Times New Roman" w:hAnsi="Times New Roman" w:cs="Times New Roman"/>
          <w:sz w:val="24"/>
          <w:szCs w:val="24"/>
        </w:rPr>
        <w:t xml:space="preserve">    </w:t>
      </w:r>
      <w:r w:rsidR="00680551" w:rsidRPr="00920ABD">
        <w:rPr>
          <w:rFonts w:ascii="Times New Roman" w:hAnsi="Times New Roman" w:cs="Times New Roman"/>
          <w:sz w:val="24"/>
          <w:szCs w:val="24"/>
        </w:rPr>
        <w:t xml:space="preserve">5.3.1. Обеспечить выполнение условий предоставления </w:t>
      </w:r>
      <w:r w:rsidR="00B6704C" w:rsidRPr="00920ABD">
        <w:rPr>
          <w:rFonts w:ascii="Times New Roman" w:hAnsi="Times New Roman" w:cs="Times New Roman"/>
          <w:sz w:val="24"/>
          <w:szCs w:val="24"/>
        </w:rPr>
        <w:t>Гранта</w:t>
      </w:r>
      <w:r w:rsidR="00680551" w:rsidRPr="00920ABD">
        <w:rPr>
          <w:rFonts w:ascii="Times New Roman" w:hAnsi="Times New Roman" w:cs="Times New Roman"/>
          <w:sz w:val="24"/>
          <w:szCs w:val="24"/>
        </w:rPr>
        <w:t xml:space="preserve">, указанных в Порядке и </w:t>
      </w:r>
      <w:hyperlink w:anchor="P164">
        <w:r w:rsidR="00680551" w:rsidRPr="00920ABD">
          <w:rPr>
            <w:rFonts w:ascii="Times New Roman" w:hAnsi="Times New Roman" w:cs="Times New Roman"/>
            <w:sz w:val="24"/>
            <w:szCs w:val="24"/>
          </w:rPr>
          <w:t>разделе III</w:t>
        </w:r>
      </w:hyperlink>
      <w:r w:rsidR="00680551" w:rsidRPr="00920ABD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18094B" w:rsidRPr="00920ABD" w:rsidRDefault="00C94258" w:rsidP="00F32B55">
      <w:pPr>
        <w:pStyle w:val="ConsPlusNormal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0ABD">
        <w:rPr>
          <w:rFonts w:ascii="Times New Roman" w:hAnsi="Times New Roman" w:cs="Times New Roman"/>
          <w:sz w:val="24"/>
          <w:szCs w:val="24"/>
        </w:rPr>
        <w:t xml:space="preserve">   </w:t>
      </w:r>
      <w:r w:rsidR="00680551" w:rsidRPr="00920ABD">
        <w:rPr>
          <w:rFonts w:ascii="Times New Roman" w:hAnsi="Times New Roman" w:cs="Times New Roman"/>
          <w:sz w:val="24"/>
          <w:szCs w:val="24"/>
        </w:rPr>
        <w:t xml:space="preserve">5.3.2. </w:t>
      </w:r>
      <w:r w:rsidR="0018094B" w:rsidRPr="00920ABD">
        <w:rPr>
          <w:rFonts w:ascii="Times New Roman" w:hAnsi="Times New Roman" w:cs="Times New Roman"/>
          <w:sz w:val="24"/>
          <w:szCs w:val="24"/>
        </w:rPr>
        <w:t>Направлять Грант на</w:t>
      </w:r>
      <w:r w:rsidR="00DD1455" w:rsidRPr="00920ABD">
        <w:rPr>
          <w:rFonts w:ascii="Times New Roman" w:hAnsi="Times New Roman" w:cs="Times New Roman"/>
          <w:sz w:val="24"/>
          <w:szCs w:val="24"/>
        </w:rPr>
        <w:t xml:space="preserve"> возмещение затрат в соответствии с целями, указанными в Порядке.</w:t>
      </w:r>
    </w:p>
    <w:p w:rsidR="0018094B" w:rsidRPr="00920ABD" w:rsidRDefault="00C94258" w:rsidP="00F32B55">
      <w:pPr>
        <w:pStyle w:val="ConsPlusNormal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0ABD">
        <w:rPr>
          <w:rFonts w:ascii="Times New Roman" w:hAnsi="Times New Roman" w:cs="Times New Roman"/>
          <w:sz w:val="24"/>
          <w:szCs w:val="24"/>
        </w:rPr>
        <w:t xml:space="preserve">   </w:t>
      </w:r>
      <w:r w:rsidR="0018094B" w:rsidRPr="00920ABD">
        <w:rPr>
          <w:rFonts w:ascii="Times New Roman" w:hAnsi="Times New Roman" w:cs="Times New Roman"/>
          <w:sz w:val="24"/>
          <w:szCs w:val="24"/>
        </w:rPr>
        <w:t>5.3.3. Вести обособленный аналитический учет операций, осуществляемых за счет Гранта.</w:t>
      </w:r>
    </w:p>
    <w:p w:rsidR="00680551" w:rsidRPr="00920ABD" w:rsidRDefault="00C94258" w:rsidP="00F32B55">
      <w:pPr>
        <w:pStyle w:val="ConsPlusNormal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0ABD">
        <w:rPr>
          <w:rFonts w:ascii="Times New Roman" w:hAnsi="Times New Roman" w:cs="Times New Roman"/>
          <w:sz w:val="24"/>
          <w:szCs w:val="24"/>
        </w:rPr>
        <w:t xml:space="preserve">   </w:t>
      </w:r>
      <w:r w:rsidR="0018094B" w:rsidRPr="00920ABD">
        <w:rPr>
          <w:rFonts w:ascii="Times New Roman" w:hAnsi="Times New Roman" w:cs="Times New Roman"/>
          <w:sz w:val="24"/>
          <w:szCs w:val="24"/>
        </w:rPr>
        <w:t xml:space="preserve">5.3.4. </w:t>
      </w:r>
      <w:r w:rsidR="00680551" w:rsidRPr="00920ABD">
        <w:rPr>
          <w:rFonts w:ascii="Times New Roman" w:hAnsi="Times New Roman" w:cs="Times New Roman"/>
          <w:sz w:val="24"/>
          <w:szCs w:val="24"/>
        </w:rPr>
        <w:t xml:space="preserve">Обеспечить достижение значений результатов предоставления </w:t>
      </w:r>
      <w:r w:rsidR="0018094B" w:rsidRPr="00920ABD">
        <w:rPr>
          <w:rFonts w:ascii="Times New Roman" w:hAnsi="Times New Roman" w:cs="Times New Roman"/>
          <w:sz w:val="24"/>
          <w:szCs w:val="24"/>
        </w:rPr>
        <w:t>Гранта</w:t>
      </w:r>
      <w:r w:rsidR="00680551" w:rsidRPr="00920ABD">
        <w:rPr>
          <w:rFonts w:ascii="Times New Roman" w:hAnsi="Times New Roman" w:cs="Times New Roman"/>
          <w:sz w:val="24"/>
          <w:szCs w:val="24"/>
        </w:rPr>
        <w:t xml:space="preserve"> и показателей</w:t>
      </w:r>
      <w:r w:rsidR="007A279D" w:rsidRPr="00920ABD">
        <w:rPr>
          <w:rFonts w:ascii="Times New Roman" w:hAnsi="Times New Roman" w:cs="Times New Roman"/>
          <w:sz w:val="24"/>
          <w:szCs w:val="24"/>
        </w:rPr>
        <w:t xml:space="preserve"> в соответствии с приложением 1</w:t>
      </w:r>
      <w:r w:rsidR="00680551" w:rsidRPr="00920ABD">
        <w:rPr>
          <w:rFonts w:ascii="Times New Roman" w:hAnsi="Times New Roman" w:cs="Times New Roman"/>
          <w:sz w:val="24"/>
          <w:szCs w:val="24"/>
        </w:rPr>
        <w:t>.</w:t>
      </w:r>
    </w:p>
    <w:p w:rsidR="00680551" w:rsidRPr="00920ABD" w:rsidRDefault="00C94258" w:rsidP="00F32B55">
      <w:pPr>
        <w:pStyle w:val="ConsPlusNormal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0ABD">
        <w:rPr>
          <w:rFonts w:ascii="Times New Roman" w:hAnsi="Times New Roman" w:cs="Times New Roman"/>
          <w:sz w:val="24"/>
          <w:szCs w:val="24"/>
        </w:rPr>
        <w:t xml:space="preserve">   </w:t>
      </w:r>
      <w:r w:rsidR="00680551" w:rsidRPr="00920ABD">
        <w:rPr>
          <w:rFonts w:ascii="Times New Roman" w:hAnsi="Times New Roman" w:cs="Times New Roman"/>
          <w:sz w:val="24"/>
          <w:szCs w:val="24"/>
        </w:rPr>
        <w:t>5.3.</w:t>
      </w:r>
      <w:r w:rsidR="00F32B55" w:rsidRPr="00920ABD">
        <w:rPr>
          <w:rFonts w:ascii="Times New Roman" w:hAnsi="Times New Roman" w:cs="Times New Roman"/>
          <w:sz w:val="24"/>
          <w:szCs w:val="24"/>
        </w:rPr>
        <w:t>5</w:t>
      </w:r>
      <w:r w:rsidR="00680551" w:rsidRPr="00920ABD">
        <w:rPr>
          <w:rFonts w:ascii="Times New Roman" w:hAnsi="Times New Roman" w:cs="Times New Roman"/>
          <w:sz w:val="24"/>
          <w:szCs w:val="24"/>
        </w:rPr>
        <w:t>. Представлять Главному распорядителю:</w:t>
      </w:r>
    </w:p>
    <w:p w:rsidR="00F2188C" w:rsidRPr="00971AAB" w:rsidRDefault="00F2188C" w:rsidP="00F2188C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AAB">
        <w:rPr>
          <w:rFonts w:ascii="Times New Roman" w:hAnsi="Times New Roman" w:cs="Times New Roman"/>
          <w:sz w:val="24"/>
          <w:szCs w:val="24"/>
        </w:rPr>
        <w:t>- отч</w:t>
      </w:r>
      <w:r w:rsidR="008E6F25" w:rsidRPr="00971AAB">
        <w:rPr>
          <w:rFonts w:ascii="Times New Roman" w:hAnsi="Times New Roman" w:cs="Times New Roman"/>
          <w:sz w:val="24"/>
          <w:szCs w:val="24"/>
        </w:rPr>
        <w:t>ё</w:t>
      </w:r>
      <w:r w:rsidRPr="00971AAB">
        <w:rPr>
          <w:rFonts w:ascii="Times New Roman" w:hAnsi="Times New Roman" w:cs="Times New Roman"/>
          <w:sz w:val="24"/>
          <w:szCs w:val="24"/>
        </w:rPr>
        <w:t xml:space="preserve">т о достижении значений результатов предоставления </w:t>
      </w:r>
      <w:r w:rsidR="0018094B" w:rsidRPr="00971AAB">
        <w:rPr>
          <w:rFonts w:ascii="Times New Roman" w:hAnsi="Times New Roman" w:cs="Times New Roman"/>
          <w:sz w:val="24"/>
          <w:szCs w:val="24"/>
        </w:rPr>
        <w:t>Гранта</w:t>
      </w:r>
      <w:r w:rsidRPr="00971AAB">
        <w:rPr>
          <w:rFonts w:ascii="Times New Roman" w:hAnsi="Times New Roman" w:cs="Times New Roman"/>
          <w:sz w:val="24"/>
          <w:szCs w:val="24"/>
        </w:rPr>
        <w:t xml:space="preserve"> и показателей, </w:t>
      </w:r>
      <w:r w:rsidR="0080180B" w:rsidRPr="00971AAB">
        <w:rPr>
          <w:rFonts w:ascii="Times New Roman" w:hAnsi="Times New Roman" w:cs="Times New Roman"/>
          <w:sz w:val="24"/>
          <w:szCs w:val="24"/>
        </w:rPr>
        <w:t xml:space="preserve">в срок, </w:t>
      </w:r>
      <w:r w:rsidR="0080180B" w:rsidRPr="00971AAB">
        <w:rPr>
          <w:rFonts w:ascii="Times New Roman" w:hAnsi="Times New Roman" w:cs="Times New Roman"/>
          <w:sz w:val="24"/>
          <w:szCs w:val="24"/>
        </w:rPr>
        <w:lastRenderedPageBreak/>
        <w:t xml:space="preserve">указанный в пункте </w:t>
      </w:r>
      <w:r w:rsidR="00696831" w:rsidRPr="00971AAB">
        <w:rPr>
          <w:rFonts w:ascii="Times New Roman" w:hAnsi="Times New Roman" w:cs="Times New Roman"/>
          <w:sz w:val="24"/>
          <w:szCs w:val="24"/>
        </w:rPr>
        <w:t>2.13</w:t>
      </w:r>
      <w:r w:rsidR="0080180B" w:rsidRPr="00971AAB">
        <w:rPr>
          <w:rFonts w:ascii="Times New Roman" w:hAnsi="Times New Roman" w:cs="Times New Roman"/>
          <w:sz w:val="24"/>
          <w:szCs w:val="24"/>
        </w:rPr>
        <w:t xml:space="preserve"> Порядка</w:t>
      </w:r>
      <w:r w:rsidRPr="00971AAB">
        <w:rPr>
          <w:rFonts w:ascii="Times New Roman" w:hAnsi="Times New Roman" w:cs="Times New Roman"/>
          <w:sz w:val="24"/>
          <w:szCs w:val="24"/>
        </w:rPr>
        <w:t>, по форме</w:t>
      </w:r>
      <w:r w:rsidR="004C3451" w:rsidRPr="00971AAB">
        <w:rPr>
          <w:rFonts w:ascii="Times New Roman" w:hAnsi="Times New Roman" w:cs="Times New Roman"/>
          <w:sz w:val="24"/>
          <w:szCs w:val="24"/>
        </w:rPr>
        <w:t>,</w:t>
      </w:r>
      <w:r w:rsidRPr="00971AAB">
        <w:rPr>
          <w:rFonts w:ascii="Times New Roman" w:hAnsi="Times New Roman" w:cs="Times New Roman"/>
          <w:sz w:val="24"/>
          <w:szCs w:val="24"/>
        </w:rPr>
        <w:t xml:space="preserve"> </w:t>
      </w:r>
      <w:r w:rsidR="004C3451" w:rsidRPr="00971AAB">
        <w:rPr>
          <w:rFonts w:ascii="Times New Roman" w:hAnsi="Times New Roman" w:cs="Times New Roman"/>
          <w:sz w:val="24"/>
          <w:szCs w:val="24"/>
        </w:rPr>
        <w:t>утвержденной</w:t>
      </w:r>
      <w:r w:rsidRPr="00971AAB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4C3451" w:rsidRPr="00971AAB">
        <w:rPr>
          <w:rFonts w:ascii="Times New Roman" w:hAnsi="Times New Roman" w:cs="Times New Roman"/>
          <w:sz w:val="24"/>
          <w:szCs w:val="24"/>
        </w:rPr>
        <w:t>ем</w:t>
      </w:r>
      <w:r w:rsidRPr="00971AAB">
        <w:rPr>
          <w:rFonts w:ascii="Times New Roman" w:hAnsi="Times New Roman" w:cs="Times New Roman"/>
          <w:sz w:val="24"/>
          <w:szCs w:val="24"/>
        </w:rPr>
        <w:t xml:space="preserve"> 2 к настоящему Соглашению;</w:t>
      </w:r>
    </w:p>
    <w:p w:rsidR="00F2188C" w:rsidRPr="00920ABD" w:rsidRDefault="00F2188C" w:rsidP="00F2188C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AAB">
        <w:rPr>
          <w:rFonts w:ascii="Times New Roman" w:hAnsi="Times New Roman" w:cs="Times New Roman"/>
          <w:sz w:val="24"/>
          <w:szCs w:val="24"/>
        </w:rPr>
        <w:t>- отч</w:t>
      </w:r>
      <w:r w:rsidR="008E6F25" w:rsidRPr="00971AAB">
        <w:rPr>
          <w:rFonts w:ascii="Times New Roman" w:hAnsi="Times New Roman" w:cs="Times New Roman"/>
          <w:sz w:val="24"/>
          <w:szCs w:val="24"/>
        </w:rPr>
        <w:t>ё</w:t>
      </w:r>
      <w:r w:rsidRPr="00971AAB">
        <w:rPr>
          <w:rFonts w:ascii="Times New Roman" w:hAnsi="Times New Roman" w:cs="Times New Roman"/>
          <w:sz w:val="24"/>
          <w:szCs w:val="24"/>
        </w:rPr>
        <w:t xml:space="preserve">т об использовании </w:t>
      </w:r>
      <w:r w:rsidR="0018094B" w:rsidRPr="00971AAB">
        <w:rPr>
          <w:rFonts w:ascii="Times New Roman" w:hAnsi="Times New Roman" w:cs="Times New Roman"/>
          <w:sz w:val="24"/>
          <w:szCs w:val="24"/>
        </w:rPr>
        <w:t>Гранта</w:t>
      </w:r>
      <w:r w:rsidR="00850E3F" w:rsidRPr="00971AAB">
        <w:t xml:space="preserve"> </w:t>
      </w:r>
      <w:r w:rsidR="00850E3F" w:rsidRPr="00971AAB">
        <w:rPr>
          <w:rFonts w:ascii="Times New Roman" w:hAnsi="Times New Roman" w:cs="Times New Roman"/>
          <w:sz w:val="24"/>
          <w:szCs w:val="24"/>
        </w:rPr>
        <w:t xml:space="preserve">вместе с заявкой на предоставление Гранта </w:t>
      </w:r>
      <w:r w:rsidR="004C3451" w:rsidRPr="00971AAB">
        <w:rPr>
          <w:rFonts w:ascii="Times New Roman" w:hAnsi="Times New Roman" w:cs="Times New Roman"/>
          <w:sz w:val="24"/>
          <w:szCs w:val="24"/>
        </w:rPr>
        <w:t>по форме, утвержденной приложением</w:t>
      </w:r>
      <w:r w:rsidRPr="00971AAB">
        <w:rPr>
          <w:rFonts w:ascii="Times New Roman" w:hAnsi="Times New Roman" w:cs="Times New Roman"/>
          <w:sz w:val="24"/>
          <w:szCs w:val="24"/>
        </w:rPr>
        <w:t xml:space="preserve"> 3 к настоящему Соглашению;</w:t>
      </w:r>
      <w:r w:rsidRPr="00920A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551" w:rsidRPr="00920ABD" w:rsidRDefault="00680551" w:rsidP="00F2188C">
      <w:pPr>
        <w:pStyle w:val="ConsPlusNormal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0ABD">
        <w:rPr>
          <w:rFonts w:ascii="Times New Roman" w:hAnsi="Times New Roman" w:cs="Times New Roman"/>
          <w:sz w:val="24"/>
          <w:szCs w:val="24"/>
        </w:rPr>
        <w:t>5.3.</w:t>
      </w:r>
      <w:r w:rsidR="00F32B55" w:rsidRPr="00920ABD">
        <w:rPr>
          <w:rFonts w:ascii="Times New Roman" w:hAnsi="Times New Roman" w:cs="Times New Roman"/>
          <w:sz w:val="24"/>
          <w:szCs w:val="24"/>
        </w:rPr>
        <w:t>6</w:t>
      </w:r>
      <w:r w:rsidRPr="00920ABD">
        <w:rPr>
          <w:rFonts w:ascii="Times New Roman" w:hAnsi="Times New Roman" w:cs="Times New Roman"/>
          <w:sz w:val="24"/>
          <w:szCs w:val="24"/>
        </w:rPr>
        <w:t>. Не допускать образования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680551" w:rsidRPr="00920ABD" w:rsidRDefault="00680551" w:rsidP="00F32B55">
      <w:pPr>
        <w:pStyle w:val="ConsPlusNormal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0ABD">
        <w:rPr>
          <w:rFonts w:ascii="Times New Roman" w:hAnsi="Times New Roman" w:cs="Times New Roman"/>
          <w:sz w:val="24"/>
          <w:szCs w:val="24"/>
        </w:rPr>
        <w:t>5.3.</w:t>
      </w:r>
      <w:r w:rsidR="00F32B55" w:rsidRPr="00920ABD">
        <w:rPr>
          <w:rFonts w:ascii="Times New Roman" w:hAnsi="Times New Roman" w:cs="Times New Roman"/>
          <w:sz w:val="24"/>
          <w:szCs w:val="24"/>
        </w:rPr>
        <w:t>7</w:t>
      </w:r>
      <w:r w:rsidRPr="00920ABD">
        <w:rPr>
          <w:rFonts w:ascii="Times New Roman" w:hAnsi="Times New Roman" w:cs="Times New Roman"/>
          <w:sz w:val="24"/>
          <w:szCs w:val="24"/>
        </w:rPr>
        <w:t>. Не допускать образования задолженности по выплате заработной платы работникам.</w:t>
      </w:r>
    </w:p>
    <w:p w:rsidR="00680551" w:rsidRPr="00920ABD" w:rsidRDefault="00680551" w:rsidP="00F32B55">
      <w:pPr>
        <w:pStyle w:val="ConsPlusNormal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0ABD">
        <w:rPr>
          <w:rFonts w:ascii="Times New Roman" w:hAnsi="Times New Roman" w:cs="Times New Roman"/>
          <w:sz w:val="24"/>
          <w:szCs w:val="24"/>
        </w:rPr>
        <w:t>5.3.</w:t>
      </w:r>
      <w:r w:rsidR="00F32B55" w:rsidRPr="00920ABD">
        <w:rPr>
          <w:rFonts w:ascii="Times New Roman" w:hAnsi="Times New Roman" w:cs="Times New Roman"/>
          <w:sz w:val="24"/>
          <w:szCs w:val="24"/>
        </w:rPr>
        <w:t>8</w:t>
      </w:r>
      <w:r w:rsidRPr="00920ABD">
        <w:rPr>
          <w:rFonts w:ascii="Times New Roman" w:hAnsi="Times New Roman" w:cs="Times New Roman"/>
          <w:sz w:val="24"/>
          <w:szCs w:val="24"/>
        </w:rPr>
        <w:t xml:space="preserve">. Выплачивать в </w:t>
      </w:r>
      <w:r w:rsidR="00593142" w:rsidRPr="00920ABD">
        <w:rPr>
          <w:rFonts w:ascii="Times New Roman" w:hAnsi="Times New Roman" w:cs="Times New Roman"/>
          <w:sz w:val="24"/>
          <w:szCs w:val="24"/>
        </w:rPr>
        <w:t>2024</w:t>
      </w:r>
      <w:r w:rsidRPr="00920ABD">
        <w:rPr>
          <w:rFonts w:ascii="Times New Roman" w:hAnsi="Times New Roman" w:cs="Times New Roman"/>
          <w:sz w:val="24"/>
          <w:szCs w:val="24"/>
        </w:rPr>
        <w:t xml:space="preserve"> году заработную плату работникам не ниже размера, установленного региональным соглашением о минимальной заработной плате в Ленинградской области.</w:t>
      </w:r>
    </w:p>
    <w:p w:rsidR="00680551" w:rsidRPr="00920ABD" w:rsidRDefault="00680551" w:rsidP="00F32B55">
      <w:pPr>
        <w:pStyle w:val="ConsPlusNormal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0ABD">
        <w:rPr>
          <w:rFonts w:ascii="Times New Roman" w:hAnsi="Times New Roman" w:cs="Times New Roman"/>
          <w:sz w:val="24"/>
          <w:szCs w:val="24"/>
        </w:rPr>
        <w:t>5.3.</w:t>
      </w:r>
      <w:r w:rsidR="00F32B55" w:rsidRPr="00920ABD">
        <w:rPr>
          <w:rFonts w:ascii="Times New Roman" w:hAnsi="Times New Roman" w:cs="Times New Roman"/>
          <w:sz w:val="24"/>
          <w:szCs w:val="24"/>
        </w:rPr>
        <w:t>9</w:t>
      </w:r>
      <w:r w:rsidRPr="00920ABD">
        <w:rPr>
          <w:rFonts w:ascii="Times New Roman" w:hAnsi="Times New Roman" w:cs="Times New Roman"/>
          <w:sz w:val="24"/>
          <w:szCs w:val="24"/>
        </w:rPr>
        <w:t xml:space="preserve">. Представлять документы и материалы, оказывать содействие Главному распорядителю и органу государственного финансового контроля по их обращениям при осуществлении в отношении Получателя проверок соблюдения условий и порядка предоставления </w:t>
      </w:r>
      <w:r w:rsidR="0018094B" w:rsidRPr="00920ABD">
        <w:rPr>
          <w:rFonts w:ascii="Times New Roman" w:hAnsi="Times New Roman" w:cs="Times New Roman"/>
          <w:sz w:val="24"/>
          <w:szCs w:val="24"/>
        </w:rPr>
        <w:t>Гранта</w:t>
      </w:r>
      <w:r w:rsidRPr="00920ABD">
        <w:rPr>
          <w:rFonts w:ascii="Times New Roman" w:hAnsi="Times New Roman" w:cs="Times New Roman"/>
          <w:sz w:val="24"/>
          <w:szCs w:val="24"/>
        </w:rPr>
        <w:t xml:space="preserve">, условий и обязательств в соответствии с настоящим Соглашением, в срок не позднее </w:t>
      </w:r>
      <w:r w:rsidR="00F2188C" w:rsidRPr="00920ABD">
        <w:rPr>
          <w:rFonts w:ascii="Times New Roman" w:hAnsi="Times New Roman" w:cs="Times New Roman"/>
          <w:sz w:val="24"/>
          <w:szCs w:val="24"/>
        </w:rPr>
        <w:t>10</w:t>
      </w:r>
      <w:r w:rsidRPr="00920ABD">
        <w:rPr>
          <w:rFonts w:ascii="Times New Roman" w:hAnsi="Times New Roman" w:cs="Times New Roman"/>
          <w:sz w:val="24"/>
          <w:szCs w:val="24"/>
        </w:rPr>
        <w:t xml:space="preserve"> рабочих дней со дня поступления соответствующего обращения.</w:t>
      </w:r>
    </w:p>
    <w:p w:rsidR="004B3245" w:rsidRPr="00920ABD" w:rsidRDefault="004B3245" w:rsidP="00F32B55">
      <w:pPr>
        <w:pStyle w:val="ConsPlusNormal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0ABD">
        <w:rPr>
          <w:rFonts w:ascii="Times New Roman" w:hAnsi="Times New Roman" w:cs="Times New Roman"/>
          <w:sz w:val="24"/>
          <w:szCs w:val="24"/>
        </w:rPr>
        <w:t>5.3.1</w:t>
      </w:r>
      <w:r w:rsidR="00F32B55" w:rsidRPr="00920ABD">
        <w:rPr>
          <w:rFonts w:ascii="Times New Roman" w:hAnsi="Times New Roman" w:cs="Times New Roman"/>
          <w:sz w:val="24"/>
          <w:szCs w:val="24"/>
        </w:rPr>
        <w:t>0</w:t>
      </w:r>
      <w:r w:rsidRPr="00920ABD">
        <w:rPr>
          <w:rFonts w:ascii="Times New Roman" w:hAnsi="Times New Roman" w:cs="Times New Roman"/>
          <w:sz w:val="24"/>
          <w:szCs w:val="24"/>
        </w:rPr>
        <w:t>. Обеспечить исполнение требований Главного распорядителя об устранении факт</w:t>
      </w:r>
      <w:proofErr w:type="gramStart"/>
      <w:r w:rsidRPr="00920ABD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920ABD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920ABD">
        <w:rPr>
          <w:rFonts w:ascii="Times New Roman" w:hAnsi="Times New Roman" w:cs="Times New Roman"/>
          <w:sz w:val="24"/>
          <w:szCs w:val="24"/>
        </w:rPr>
        <w:t>) нарушения порядка и условий предоставления Гранта в сроки, определенные в указанном требовании.</w:t>
      </w:r>
    </w:p>
    <w:p w:rsidR="00680551" w:rsidRPr="00920ABD" w:rsidRDefault="00680551" w:rsidP="00F32B55">
      <w:pPr>
        <w:pStyle w:val="ConsPlusNormal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0ABD">
        <w:rPr>
          <w:rFonts w:ascii="Times New Roman" w:hAnsi="Times New Roman" w:cs="Times New Roman"/>
          <w:sz w:val="24"/>
          <w:szCs w:val="24"/>
        </w:rPr>
        <w:t>5.3.</w:t>
      </w:r>
      <w:r w:rsidR="0018094B" w:rsidRPr="00920ABD">
        <w:rPr>
          <w:rFonts w:ascii="Times New Roman" w:hAnsi="Times New Roman" w:cs="Times New Roman"/>
          <w:sz w:val="24"/>
          <w:szCs w:val="24"/>
        </w:rPr>
        <w:t>11</w:t>
      </w:r>
      <w:r w:rsidRPr="00920ABD">
        <w:rPr>
          <w:rFonts w:ascii="Times New Roman" w:hAnsi="Times New Roman" w:cs="Times New Roman"/>
          <w:sz w:val="24"/>
          <w:szCs w:val="24"/>
        </w:rPr>
        <w:t>. Обеспечить исполнение требований Главного распорядителя об обеспечении возврата сре</w:t>
      </w:r>
      <w:proofErr w:type="gramStart"/>
      <w:r w:rsidRPr="00920ABD">
        <w:rPr>
          <w:rFonts w:ascii="Times New Roman" w:hAnsi="Times New Roman" w:cs="Times New Roman"/>
          <w:sz w:val="24"/>
          <w:szCs w:val="24"/>
        </w:rPr>
        <w:t xml:space="preserve">дств </w:t>
      </w:r>
      <w:r w:rsidR="0018094B" w:rsidRPr="00920ABD">
        <w:rPr>
          <w:rFonts w:ascii="Times New Roman" w:hAnsi="Times New Roman" w:cs="Times New Roman"/>
          <w:sz w:val="24"/>
          <w:szCs w:val="24"/>
        </w:rPr>
        <w:t>Гр</w:t>
      </w:r>
      <w:proofErr w:type="gramEnd"/>
      <w:r w:rsidR="0018094B" w:rsidRPr="00920ABD">
        <w:rPr>
          <w:rFonts w:ascii="Times New Roman" w:hAnsi="Times New Roman" w:cs="Times New Roman"/>
          <w:sz w:val="24"/>
          <w:szCs w:val="24"/>
        </w:rPr>
        <w:t>анта</w:t>
      </w:r>
      <w:r w:rsidRPr="00920ABD">
        <w:rPr>
          <w:rFonts w:ascii="Times New Roman" w:hAnsi="Times New Roman" w:cs="Times New Roman"/>
          <w:sz w:val="24"/>
          <w:szCs w:val="24"/>
        </w:rPr>
        <w:t xml:space="preserve"> в бюджет Ленинградской области, указанных в </w:t>
      </w:r>
      <w:hyperlink w:anchor="P225">
        <w:r w:rsidR="00991230" w:rsidRPr="00920ABD">
          <w:rPr>
            <w:rFonts w:ascii="Times New Roman" w:hAnsi="Times New Roman" w:cs="Times New Roman"/>
            <w:sz w:val="24"/>
            <w:szCs w:val="24"/>
          </w:rPr>
          <w:t>п.</w:t>
        </w:r>
        <w:r w:rsidRPr="00920ABD">
          <w:rPr>
            <w:rFonts w:ascii="Times New Roman" w:hAnsi="Times New Roman" w:cs="Times New Roman"/>
            <w:sz w:val="24"/>
            <w:szCs w:val="24"/>
          </w:rPr>
          <w:t>5.1.5</w:t>
        </w:r>
      </w:hyperlink>
      <w:r w:rsidR="003102C6" w:rsidRPr="00920ABD">
        <w:rPr>
          <w:rFonts w:ascii="Times New Roman" w:hAnsi="Times New Roman" w:cs="Times New Roman"/>
          <w:sz w:val="24"/>
          <w:szCs w:val="24"/>
        </w:rPr>
        <w:t>.</w:t>
      </w:r>
      <w:r w:rsidRPr="00920ABD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680551" w:rsidRPr="00920ABD" w:rsidRDefault="00680551" w:rsidP="00F32B55">
      <w:pPr>
        <w:pStyle w:val="ConsPlusNormal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0ABD">
        <w:rPr>
          <w:rFonts w:ascii="Times New Roman" w:hAnsi="Times New Roman" w:cs="Times New Roman"/>
          <w:sz w:val="24"/>
          <w:szCs w:val="24"/>
        </w:rPr>
        <w:t>5.3.1</w:t>
      </w:r>
      <w:r w:rsidR="0018094B" w:rsidRPr="00920ABD">
        <w:rPr>
          <w:rFonts w:ascii="Times New Roman" w:hAnsi="Times New Roman" w:cs="Times New Roman"/>
          <w:sz w:val="24"/>
          <w:szCs w:val="24"/>
        </w:rPr>
        <w:t>2</w:t>
      </w:r>
      <w:r w:rsidRPr="00920ABD">
        <w:rPr>
          <w:rFonts w:ascii="Times New Roman" w:hAnsi="Times New Roman" w:cs="Times New Roman"/>
          <w:sz w:val="24"/>
          <w:szCs w:val="24"/>
        </w:rPr>
        <w:t xml:space="preserve">. Обеспечить исполнение требований Главного распорядителя об обеспечении выплаты штрафных санкций в бюджет Ленинградской области, указанных в </w:t>
      </w:r>
      <w:hyperlink w:anchor="P227">
        <w:r w:rsidR="00991230" w:rsidRPr="00920ABD">
          <w:rPr>
            <w:rFonts w:ascii="Times New Roman" w:hAnsi="Times New Roman" w:cs="Times New Roman"/>
            <w:sz w:val="24"/>
            <w:szCs w:val="24"/>
          </w:rPr>
          <w:t>п.</w:t>
        </w:r>
        <w:r w:rsidRPr="00920ABD">
          <w:rPr>
            <w:rFonts w:ascii="Times New Roman" w:hAnsi="Times New Roman" w:cs="Times New Roman"/>
            <w:sz w:val="24"/>
            <w:szCs w:val="24"/>
          </w:rPr>
          <w:t>5.1.</w:t>
        </w:r>
        <w:r w:rsidR="00237C27" w:rsidRPr="00920ABD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="003102C6" w:rsidRPr="00920ABD">
        <w:rPr>
          <w:rFonts w:ascii="Times New Roman" w:hAnsi="Times New Roman" w:cs="Times New Roman"/>
          <w:sz w:val="24"/>
          <w:szCs w:val="24"/>
        </w:rPr>
        <w:t>.</w:t>
      </w:r>
      <w:r w:rsidRPr="00920ABD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680551" w:rsidRPr="00920ABD" w:rsidRDefault="00680551" w:rsidP="0018094B">
      <w:pPr>
        <w:pStyle w:val="ConsPlusNormal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0ABD">
        <w:rPr>
          <w:rFonts w:ascii="Times New Roman" w:hAnsi="Times New Roman" w:cs="Times New Roman"/>
          <w:sz w:val="24"/>
          <w:szCs w:val="24"/>
        </w:rPr>
        <w:t>5.3.1</w:t>
      </w:r>
      <w:r w:rsidR="0018094B" w:rsidRPr="00920ABD">
        <w:rPr>
          <w:rFonts w:ascii="Times New Roman" w:hAnsi="Times New Roman" w:cs="Times New Roman"/>
          <w:sz w:val="24"/>
          <w:szCs w:val="24"/>
        </w:rPr>
        <w:t>3</w:t>
      </w:r>
      <w:r w:rsidRPr="00920ABD">
        <w:rPr>
          <w:rFonts w:ascii="Times New Roman" w:hAnsi="Times New Roman" w:cs="Times New Roman"/>
          <w:sz w:val="24"/>
          <w:szCs w:val="24"/>
        </w:rPr>
        <w:t xml:space="preserve">. Письменно сообщать Главному распорядителю о возбуждении в отношении получателя </w:t>
      </w:r>
      <w:r w:rsidR="000C3F0B" w:rsidRPr="00920ABD">
        <w:rPr>
          <w:rFonts w:ascii="Times New Roman" w:hAnsi="Times New Roman" w:cs="Times New Roman"/>
          <w:sz w:val="24"/>
          <w:szCs w:val="24"/>
        </w:rPr>
        <w:t>Гранта</w:t>
      </w:r>
      <w:r w:rsidRPr="00920ABD">
        <w:rPr>
          <w:rFonts w:ascii="Times New Roman" w:hAnsi="Times New Roman" w:cs="Times New Roman"/>
          <w:sz w:val="24"/>
          <w:szCs w:val="24"/>
        </w:rPr>
        <w:t xml:space="preserve"> производства по делу:</w:t>
      </w:r>
    </w:p>
    <w:p w:rsidR="00680551" w:rsidRPr="00920ABD" w:rsidRDefault="00680551" w:rsidP="0018094B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ABD">
        <w:rPr>
          <w:rFonts w:ascii="Times New Roman" w:hAnsi="Times New Roman" w:cs="Times New Roman"/>
          <w:sz w:val="24"/>
          <w:szCs w:val="24"/>
        </w:rPr>
        <w:t>- о несостоятельности (банкротстве),</w:t>
      </w:r>
    </w:p>
    <w:p w:rsidR="00680551" w:rsidRPr="00920ABD" w:rsidRDefault="00680551" w:rsidP="0018094B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ABD">
        <w:rPr>
          <w:rFonts w:ascii="Times New Roman" w:hAnsi="Times New Roman" w:cs="Times New Roman"/>
          <w:sz w:val="24"/>
          <w:szCs w:val="24"/>
        </w:rPr>
        <w:t>- о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</w:p>
    <w:p w:rsidR="000C3F0B" w:rsidRPr="00920ABD" w:rsidRDefault="00680551" w:rsidP="0018094B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ABD">
        <w:rPr>
          <w:rFonts w:ascii="Times New Roman" w:hAnsi="Times New Roman" w:cs="Times New Roman"/>
          <w:sz w:val="24"/>
          <w:szCs w:val="24"/>
        </w:rPr>
        <w:t xml:space="preserve">- о </w:t>
      </w:r>
      <w:r w:rsidR="004B3245" w:rsidRPr="00920ABD">
        <w:rPr>
          <w:rFonts w:ascii="Times New Roman" w:hAnsi="Times New Roman" w:cs="Times New Roman"/>
          <w:sz w:val="24"/>
          <w:szCs w:val="24"/>
        </w:rPr>
        <w:t>задолженности перед работниками по заработной плате, представив заявление о прекращении выплаты гранта в день, когда Получателю гранта стало известно о возбуждении в отношении его производства по указанным обстоятельствам.</w:t>
      </w:r>
    </w:p>
    <w:p w:rsidR="00680551" w:rsidRPr="00920ABD" w:rsidRDefault="00680551" w:rsidP="00F32B55">
      <w:pPr>
        <w:pStyle w:val="ConsPlusNormal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0ABD">
        <w:rPr>
          <w:rFonts w:ascii="Times New Roman" w:hAnsi="Times New Roman" w:cs="Times New Roman"/>
          <w:sz w:val="24"/>
          <w:szCs w:val="24"/>
        </w:rPr>
        <w:t>5.3.1</w:t>
      </w:r>
      <w:r w:rsidR="001640F2" w:rsidRPr="00920ABD">
        <w:rPr>
          <w:rFonts w:ascii="Times New Roman" w:hAnsi="Times New Roman" w:cs="Times New Roman"/>
          <w:sz w:val="24"/>
          <w:szCs w:val="24"/>
        </w:rPr>
        <w:t>4</w:t>
      </w:r>
      <w:r w:rsidRPr="00920ABD">
        <w:rPr>
          <w:rFonts w:ascii="Times New Roman" w:hAnsi="Times New Roman" w:cs="Times New Roman"/>
          <w:sz w:val="24"/>
          <w:szCs w:val="24"/>
        </w:rPr>
        <w:t>. Уведомить Главного распорядителя о принятии решения о реорганизации</w:t>
      </w:r>
      <w:r w:rsidR="00A42F40" w:rsidRPr="00920ABD">
        <w:rPr>
          <w:rFonts w:ascii="Times New Roman" w:hAnsi="Times New Roman" w:cs="Times New Roman"/>
          <w:sz w:val="24"/>
          <w:szCs w:val="24"/>
        </w:rPr>
        <w:t>, ликвидации или приостановлении деятельности в течение пяти рабочих дней</w:t>
      </w:r>
      <w:r w:rsidR="002B3229" w:rsidRPr="00920A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0ABD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920ABD">
        <w:rPr>
          <w:rFonts w:ascii="Times New Roman" w:hAnsi="Times New Roman" w:cs="Times New Roman"/>
          <w:sz w:val="24"/>
          <w:szCs w:val="24"/>
        </w:rPr>
        <w:t xml:space="preserve"> такого решения</w:t>
      </w:r>
      <w:r w:rsidR="00A42F40" w:rsidRPr="00920ABD">
        <w:rPr>
          <w:rFonts w:ascii="Times New Roman" w:hAnsi="Times New Roman" w:cs="Times New Roman"/>
          <w:sz w:val="24"/>
          <w:szCs w:val="24"/>
        </w:rPr>
        <w:t>, в соответствии с п.</w:t>
      </w:r>
      <w:r w:rsidR="00C94258" w:rsidRPr="00920ABD">
        <w:rPr>
          <w:rFonts w:ascii="Times New Roman" w:hAnsi="Times New Roman" w:cs="Times New Roman"/>
          <w:sz w:val="24"/>
          <w:szCs w:val="24"/>
        </w:rPr>
        <w:t>3</w:t>
      </w:r>
      <w:r w:rsidR="00A42F40" w:rsidRPr="00920ABD">
        <w:rPr>
          <w:rFonts w:ascii="Times New Roman" w:hAnsi="Times New Roman" w:cs="Times New Roman"/>
          <w:sz w:val="24"/>
          <w:szCs w:val="24"/>
        </w:rPr>
        <w:t>.</w:t>
      </w:r>
      <w:r w:rsidR="00C94258" w:rsidRPr="00920ABD">
        <w:rPr>
          <w:rFonts w:ascii="Times New Roman" w:hAnsi="Times New Roman" w:cs="Times New Roman"/>
          <w:sz w:val="24"/>
          <w:szCs w:val="24"/>
        </w:rPr>
        <w:t>4</w:t>
      </w:r>
      <w:r w:rsidRPr="00920ABD">
        <w:rPr>
          <w:rFonts w:ascii="Times New Roman" w:hAnsi="Times New Roman" w:cs="Times New Roman"/>
          <w:sz w:val="24"/>
          <w:szCs w:val="24"/>
        </w:rPr>
        <w:t>.</w:t>
      </w:r>
      <w:r w:rsidR="00A42F40" w:rsidRPr="00920ABD">
        <w:rPr>
          <w:rFonts w:ascii="Times New Roman" w:hAnsi="Times New Roman" w:cs="Times New Roman"/>
          <w:sz w:val="24"/>
          <w:szCs w:val="24"/>
        </w:rPr>
        <w:t xml:space="preserve"> Порядка. </w:t>
      </w:r>
    </w:p>
    <w:p w:rsidR="00680551" w:rsidRPr="00920ABD" w:rsidRDefault="00680551" w:rsidP="00F32B55">
      <w:pPr>
        <w:pStyle w:val="ConsPlusNormal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0ABD">
        <w:rPr>
          <w:rFonts w:ascii="Times New Roman" w:hAnsi="Times New Roman" w:cs="Times New Roman"/>
          <w:sz w:val="24"/>
          <w:szCs w:val="24"/>
        </w:rPr>
        <w:t>5.3.1</w:t>
      </w:r>
      <w:r w:rsidR="001640F2" w:rsidRPr="00920ABD">
        <w:rPr>
          <w:rFonts w:ascii="Times New Roman" w:hAnsi="Times New Roman" w:cs="Times New Roman"/>
          <w:sz w:val="24"/>
          <w:szCs w:val="24"/>
        </w:rPr>
        <w:t>5</w:t>
      </w:r>
      <w:r w:rsidRPr="00920ABD">
        <w:rPr>
          <w:rFonts w:ascii="Times New Roman" w:hAnsi="Times New Roman" w:cs="Times New Roman"/>
          <w:sz w:val="24"/>
          <w:szCs w:val="24"/>
        </w:rPr>
        <w:t>. В случае изменения реквизитов Получателя в недельный срок заключить дополнительное соглашение к настоящему Соглашению.</w:t>
      </w:r>
    </w:p>
    <w:p w:rsidR="00680551" w:rsidRPr="00920ABD" w:rsidRDefault="00680551" w:rsidP="00F32B55">
      <w:pPr>
        <w:pStyle w:val="ConsPlusNormal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0ABD">
        <w:rPr>
          <w:rFonts w:ascii="Times New Roman" w:hAnsi="Times New Roman" w:cs="Times New Roman"/>
          <w:sz w:val="24"/>
          <w:szCs w:val="24"/>
        </w:rPr>
        <w:t>5.3.1</w:t>
      </w:r>
      <w:r w:rsidR="001640F2" w:rsidRPr="00920ABD">
        <w:rPr>
          <w:rFonts w:ascii="Times New Roman" w:hAnsi="Times New Roman" w:cs="Times New Roman"/>
          <w:sz w:val="24"/>
          <w:szCs w:val="24"/>
        </w:rPr>
        <w:t>6</w:t>
      </w:r>
      <w:r w:rsidRPr="00920ABD">
        <w:rPr>
          <w:rFonts w:ascii="Times New Roman" w:hAnsi="Times New Roman" w:cs="Times New Roman"/>
          <w:sz w:val="24"/>
          <w:szCs w:val="24"/>
        </w:rPr>
        <w:t>. Обеспечить полноту и достоверность сведений и материалов, представляемых Главному распорядителю и органу государственного финансового контроля в соответствии с настоящим Соглашением.</w:t>
      </w:r>
    </w:p>
    <w:p w:rsidR="00680551" w:rsidRPr="00920ABD" w:rsidRDefault="00680551" w:rsidP="00F32B55">
      <w:pPr>
        <w:pStyle w:val="ConsPlusNormal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0ABD">
        <w:rPr>
          <w:rFonts w:ascii="Times New Roman" w:hAnsi="Times New Roman" w:cs="Times New Roman"/>
          <w:sz w:val="24"/>
          <w:szCs w:val="24"/>
        </w:rPr>
        <w:t>5.3.1</w:t>
      </w:r>
      <w:r w:rsidR="001640F2" w:rsidRPr="00920ABD">
        <w:rPr>
          <w:rFonts w:ascii="Times New Roman" w:hAnsi="Times New Roman" w:cs="Times New Roman"/>
          <w:sz w:val="24"/>
          <w:szCs w:val="24"/>
        </w:rPr>
        <w:t>7</w:t>
      </w:r>
      <w:r w:rsidRPr="00920ABD">
        <w:rPr>
          <w:rFonts w:ascii="Times New Roman" w:hAnsi="Times New Roman" w:cs="Times New Roman"/>
          <w:sz w:val="24"/>
          <w:szCs w:val="24"/>
        </w:rPr>
        <w:t>. 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:rsidR="00EA6DB5" w:rsidRPr="00920ABD" w:rsidRDefault="00EA6DB5" w:rsidP="00006F0F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0551" w:rsidRPr="00920ABD" w:rsidRDefault="00680551" w:rsidP="00006F0F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ABD">
        <w:rPr>
          <w:rFonts w:ascii="Times New Roman" w:hAnsi="Times New Roman" w:cs="Times New Roman"/>
          <w:sz w:val="24"/>
          <w:szCs w:val="24"/>
        </w:rPr>
        <w:t>5.4. Получатель вправе:</w:t>
      </w:r>
    </w:p>
    <w:p w:rsidR="00680551" w:rsidRPr="00920ABD" w:rsidRDefault="00C94258" w:rsidP="00F32B55">
      <w:pPr>
        <w:pStyle w:val="ConsPlusNormal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0ABD">
        <w:rPr>
          <w:rFonts w:ascii="Times New Roman" w:hAnsi="Times New Roman" w:cs="Times New Roman"/>
          <w:sz w:val="24"/>
          <w:szCs w:val="24"/>
        </w:rPr>
        <w:t xml:space="preserve">    </w:t>
      </w:r>
      <w:r w:rsidR="00680551" w:rsidRPr="00920ABD">
        <w:rPr>
          <w:rFonts w:ascii="Times New Roman" w:hAnsi="Times New Roman" w:cs="Times New Roman"/>
          <w:sz w:val="24"/>
          <w:szCs w:val="24"/>
        </w:rPr>
        <w:t>5.4.1. Обратиться к Главному распорядителю за разъяснениями в связи с исполнением настоящего Соглашения.</w:t>
      </w:r>
    </w:p>
    <w:p w:rsidR="00680551" w:rsidRPr="00920ABD" w:rsidRDefault="00C94258" w:rsidP="00F32B55">
      <w:pPr>
        <w:pStyle w:val="ConsPlusNormal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0ABD">
        <w:rPr>
          <w:rFonts w:ascii="Times New Roman" w:hAnsi="Times New Roman" w:cs="Times New Roman"/>
          <w:sz w:val="24"/>
          <w:szCs w:val="24"/>
        </w:rPr>
        <w:t xml:space="preserve">    </w:t>
      </w:r>
      <w:r w:rsidR="00680551" w:rsidRPr="00920ABD">
        <w:rPr>
          <w:rFonts w:ascii="Times New Roman" w:hAnsi="Times New Roman" w:cs="Times New Roman"/>
          <w:sz w:val="24"/>
          <w:szCs w:val="24"/>
        </w:rPr>
        <w:t>5.4.2. Осуществлять иные права, установленные бюджетным законодательством Российской Федерации, Порядком и настоящим Соглашением.</w:t>
      </w:r>
    </w:p>
    <w:p w:rsidR="00680551" w:rsidRPr="00920ABD" w:rsidRDefault="00680551" w:rsidP="009A36A1">
      <w:pPr>
        <w:pStyle w:val="ConsPlusNormal"/>
        <w:tabs>
          <w:tab w:val="left" w:pos="3402"/>
        </w:tabs>
        <w:spacing w:before="120" w:after="1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20ABD">
        <w:rPr>
          <w:rFonts w:ascii="Times New Roman" w:hAnsi="Times New Roman" w:cs="Times New Roman"/>
          <w:sz w:val="24"/>
          <w:szCs w:val="24"/>
        </w:rPr>
        <w:t>VI. Ответственность Сторон</w:t>
      </w:r>
    </w:p>
    <w:p w:rsidR="00680551" w:rsidRPr="00920ABD" w:rsidRDefault="00680551" w:rsidP="00006F0F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ABD">
        <w:rPr>
          <w:rFonts w:ascii="Times New Roman" w:hAnsi="Times New Roman" w:cs="Times New Roman"/>
          <w:sz w:val="24"/>
          <w:szCs w:val="24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680551" w:rsidRPr="00920ABD" w:rsidRDefault="00680551" w:rsidP="00F32B55">
      <w:pPr>
        <w:pStyle w:val="ConsPlusNormal"/>
        <w:tabs>
          <w:tab w:val="left" w:pos="3402"/>
        </w:tabs>
        <w:spacing w:after="1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20ABD">
        <w:rPr>
          <w:rFonts w:ascii="Times New Roman" w:hAnsi="Times New Roman" w:cs="Times New Roman"/>
          <w:sz w:val="24"/>
          <w:szCs w:val="24"/>
        </w:rPr>
        <w:t>VII. Заключительные положения</w:t>
      </w:r>
    </w:p>
    <w:p w:rsidR="00680551" w:rsidRPr="00920ABD" w:rsidRDefault="00680551" w:rsidP="00006F0F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ABD">
        <w:rPr>
          <w:rFonts w:ascii="Times New Roman" w:hAnsi="Times New Roman" w:cs="Times New Roman"/>
          <w:sz w:val="24"/>
          <w:szCs w:val="24"/>
        </w:rPr>
        <w:lastRenderedPageBreak/>
        <w:t xml:space="preserve">7.1. Споры, возникающие между Сторонами в связи с исполнением настоящего Соглашения, решаются ими по возможности путем проведения переговоров с оформлением соответствующих протоколов или иных документов. При </w:t>
      </w:r>
      <w:proofErr w:type="spellStart"/>
      <w:r w:rsidRPr="00920ABD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920ABD">
        <w:rPr>
          <w:rFonts w:ascii="Times New Roman" w:hAnsi="Times New Roman" w:cs="Times New Roman"/>
          <w:sz w:val="24"/>
          <w:szCs w:val="24"/>
        </w:rPr>
        <w:t xml:space="preserve"> согласия споры между Сторонами решаются в судебном порядке.</w:t>
      </w:r>
    </w:p>
    <w:p w:rsidR="005F7EDB" w:rsidRPr="00920ABD" w:rsidRDefault="00680551" w:rsidP="00006F0F">
      <w:pPr>
        <w:pStyle w:val="ConsPlusNormal"/>
        <w:tabs>
          <w:tab w:val="left" w:pos="3402"/>
        </w:tabs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ABD">
        <w:rPr>
          <w:rFonts w:ascii="Times New Roman" w:hAnsi="Times New Roman" w:cs="Times New Roman"/>
          <w:sz w:val="24"/>
          <w:szCs w:val="24"/>
        </w:rPr>
        <w:t xml:space="preserve">7.2. </w:t>
      </w:r>
      <w:r w:rsidR="00AE2196" w:rsidRPr="00920ABD">
        <w:rPr>
          <w:rFonts w:ascii="Times New Roman" w:hAnsi="Times New Roman" w:cs="Times New Roman"/>
          <w:sz w:val="24"/>
          <w:szCs w:val="24"/>
        </w:rPr>
        <w:t>Соглашение вступает в силу после его подписания Сторонами и действует до полного исполнения Сторонами своих обязательств по настоящему Соглашению.</w:t>
      </w:r>
    </w:p>
    <w:p w:rsidR="00680551" w:rsidRPr="00920ABD" w:rsidRDefault="00680551" w:rsidP="00006F0F">
      <w:pPr>
        <w:pStyle w:val="ConsPlusNormal"/>
        <w:tabs>
          <w:tab w:val="left" w:pos="3402"/>
        </w:tabs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ABD">
        <w:rPr>
          <w:rFonts w:ascii="Times New Roman" w:hAnsi="Times New Roman" w:cs="Times New Roman"/>
          <w:sz w:val="24"/>
          <w:szCs w:val="24"/>
        </w:rPr>
        <w:t>7.3.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действие после его подписания Сторонами.</w:t>
      </w:r>
    </w:p>
    <w:p w:rsidR="00680551" w:rsidRPr="00920ABD" w:rsidRDefault="00680551" w:rsidP="00006F0F">
      <w:pPr>
        <w:pStyle w:val="ConsPlusNormal"/>
        <w:tabs>
          <w:tab w:val="left" w:pos="3402"/>
        </w:tabs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ABD">
        <w:rPr>
          <w:rFonts w:ascii="Times New Roman" w:hAnsi="Times New Roman" w:cs="Times New Roman"/>
          <w:sz w:val="24"/>
          <w:szCs w:val="24"/>
        </w:rPr>
        <w:t xml:space="preserve">В случае уменьшения Главному распорядителю ранее доведенных лимитов бюджетных обязательств, приводящего к невозможности предоставления </w:t>
      </w:r>
      <w:r w:rsidR="001640F2" w:rsidRPr="00920ABD">
        <w:rPr>
          <w:rFonts w:ascii="Times New Roman" w:hAnsi="Times New Roman" w:cs="Times New Roman"/>
          <w:sz w:val="24"/>
          <w:szCs w:val="24"/>
        </w:rPr>
        <w:t>Гранта</w:t>
      </w:r>
      <w:r w:rsidRPr="00920ABD">
        <w:rPr>
          <w:rFonts w:ascii="Times New Roman" w:hAnsi="Times New Roman" w:cs="Times New Roman"/>
          <w:sz w:val="24"/>
          <w:szCs w:val="24"/>
        </w:rPr>
        <w:t xml:space="preserve"> в размере, определенном в Соглашении, Сторонами согласовываются новые условия Соглашения или осуществляется расторжение Соглашения при </w:t>
      </w:r>
      <w:proofErr w:type="spellStart"/>
      <w:r w:rsidRPr="00920ABD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920ABD">
        <w:rPr>
          <w:rFonts w:ascii="Times New Roman" w:hAnsi="Times New Roman" w:cs="Times New Roman"/>
          <w:sz w:val="24"/>
          <w:szCs w:val="24"/>
        </w:rPr>
        <w:t xml:space="preserve"> согласия по новым условиям.</w:t>
      </w:r>
    </w:p>
    <w:p w:rsidR="00680551" w:rsidRPr="00920ABD" w:rsidRDefault="00680551" w:rsidP="00006F0F">
      <w:pPr>
        <w:pStyle w:val="ConsPlusNormal"/>
        <w:tabs>
          <w:tab w:val="left" w:pos="3402"/>
        </w:tabs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ABD">
        <w:rPr>
          <w:rFonts w:ascii="Times New Roman" w:hAnsi="Times New Roman" w:cs="Times New Roman"/>
          <w:sz w:val="24"/>
          <w:szCs w:val="24"/>
        </w:rPr>
        <w:t>7.4. Расторжение Соглашения возможно при взаимном согласии Сторон.</w:t>
      </w:r>
    </w:p>
    <w:p w:rsidR="00680551" w:rsidRPr="00920ABD" w:rsidRDefault="00680551" w:rsidP="00006F0F">
      <w:pPr>
        <w:pStyle w:val="ConsPlusNormal"/>
        <w:tabs>
          <w:tab w:val="left" w:pos="3402"/>
        </w:tabs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ABD">
        <w:rPr>
          <w:rFonts w:ascii="Times New Roman" w:hAnsi="Times New Roman" w:cs="Times New Roman"/>
          <w:sz w:val="24"/>
          <w:szCs w:val="24"/>
        </w:rPr>
        <w:t>7.5. Расторжение Соглашения в одностороннем порядке возможно по требованию Главного распорядителя в случаях:</w:t>
      </w:r>
    </w:p>
    <w:p w:rsidR="00680551" w:rsidRPr="00920ABD" w:rsidRDefault="00680551" w:rsidP="006107B4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ABD">
        <w:rPr>
          <w:rFonts w:ascii="Times New Roman" w:hAnsi="Times New Roman" w:cs="Times New Roman"/>
          <w:sz w:val="24"/>
          <w:szCs w:val="24"/>
        </w:rPr>
        <w:t>- объявления Получателя несостоятельным (банкротом) в порядке, установленном законодательством;</w:t>
      </w:r>
    </w:p>
    <w:p w:rsidR="00680551" w:rsidRPr="00920ABD" w:rsidRDefault="00680551" w:rsidP="006107B4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ABD">
        <w:rPr>
          <w:rFonts w:ascii="Times New Roman" w:hAnsi="Times New Roman" w:cs="Times New Roman"/>
          <w:sz w:val="24"/>
          <w:szCs w:val="24"/>
        </w:rPr>
        <w:t xml:space="preserve">- приостановления деятельности Получателя в порядке, предусмотренном </w:t>
      </w:r>
      <w:hyperlink r:id="rId6">
        <w:r w:rsidRPr="00920AB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20ABD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правонарушениях;</w:t>
      </w:r>
    </w:p>
    <w:p w:rsidR="00680551" w:rsidRPr="00920ABD" w:rsidRDefault="00680551" w:rsidP="006107B4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ABD">
        <w:rPr>
          <w:rFonts w:ascii="Times New Roman" w:hAnsi="Times New Roman" w:cs="Times New Roman"/>
          <w:sz w:val="24"/>
          <w:szCs w:val="24"/>
        </w:rPr>
        <w:t>- принятия решения о ликвидации Получателя;</w:t>
      </w:r>
    </w:p>
    <w:p w:rsidR="00680551" w:rsidRPr="00920ABD" w:rsidRDefault="00680551" w:rsidP="006107B4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ABD">
        <w:rPr>
          <w:rFonts w:ascii="Times New Roman" w:hAnsi="Times New Roman" w:cs="Times New Roman"/>
          <w:sz w:val="24"/>
          <w:szCs w:val="24"/>
        </w:rPr>
        <w:t xml:space="preserve">- наступления обстоятельств, в силу которых Получатель больше не соответствует требованиям, предъявляемым к юридическим лицам, имеющим право на получение </w:t>
      </w:r>
      <w:r w:rsidR="001640F2" w:rsidRPr="00920ABD">
        <w:rPr>
          <w:rFonts w:ascii="Times New Roman" w:hAnsi="Times New Roman" w:cs="Times New Roman"/>
          <w:sz w:val="24"/>
          <w:szCs w:val="24"/>
        </w:rPr>
        <w:t>Гранта</w:t>
      </w:r>
      <w:r w:rsidRPr="00920ABD">
        <w:rPr>
          <w:rFonts w:ascii="Times New Roman" w:hAnsi="Times New Roman" w:cs="Times New Roman"/>
          <w:sz w:val="24"/>
          <w:szCs w:val="24"/>
        </w:rPr>
        <w:t>;</w:t>
      </w:r>
    </w:p>
    <w:p w:rsidR="00680551" w:rsidRPr="00920ABD" w:rsidRDefault="00680551" w:rsidP="006107B4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ABD">
        <w:rPr>
          <w:rFonts w:ascii="Times New Roman" w:hAnsi="Times New Roman" w:cs="Times New Roman"/>
          <w:sz w:val="24"/>
          <w:szCs w:val="24"/>
        </w:rPr>
        <w:t>- снятия Получателя с регистрационного учета в налоговых органах Ленинградской области;</w:t>
      </w:r>
    </w:p>
    <w:p w:rsidR="00680551" w:rsidRPr="00920ABD" w:rsidRDefault="00680551" w:rsidP="006107B4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ABD">
        <w:rPr>
          <w:rFonts w:ascii="Times New Roman" w:hAnsi="Times New Roman" w:cs="Times New Roman"/>
          <w:sz w:val="24"/>
          <w:szCs w:val="24"/>
        </w:rPr>
        <w:t xml:space="preserve">- неисполнения Получателем обязательств, установленных по </w:t>
      </w:r>
      <w:hyperlink w:anchor="P240">
        <w:r w:rsidR="003D389B" w:rsidRPr="00920ABD">
          <w:rPr>
            <w:rFonts w:ascii="Times New Roman" w:hAnsi="Times New Roman" w:cs="Times New Roman"/>
            <w:sz w:val="24"/>
            <w:szCs w:val="24"/>
          </w:rPr>
          <w:t>п.</w:t>
        </w:r>
        <w:r w:rsidRPr="00920ABD">
          <w:rPr>
            <w:rFonts w:ascii="Times New Roman" w:hAnsi="Times New Roman" w:cs="Times New Roman"/>
            <w:sz w:val="24"/>
            <w:szCs w:val="24"/>
          </w:rPr>
          <w:t>5.3</w:t>
        </w:r>
      </w:hyperlink>
      <w:r w:rsidR="00353DFE" w:rsidRPr="00920ABD">
        <w:rPr>
          <w:rFonts w:ascii="Times New Roman" w:hAnsi="Times New Roman" w:cs="Times New Roman"/>
          <w:sz w:val="24"/>
          <w:szCs w:val="24"/>
        </w:rPr>
        <w:t>.</w:t>
      </w:r>
      <w:r w:rsidRPr="00920ABD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3D389B" w:rsidRPr="00920ABD">
        <w:rPr>
          <w:rFonts w:ascii="Times New Roman" w:hAnsi="Times New Roman" w:cs="Times New Roman"/>
          <w:sz w:val="24"/>
          <w:szCs w:val="24"/>
        </w:rPr>
        <w:t>Соглашения</w:t>
      </w:r>
      <w:r w:rsidRPr="00920ABD">
        <w:rPr>
          <w:rFonts w:ascii="Times New Roman" w:hAnsi="Times New Roman" w:cs="Times New Roman"/>
          <w:sz w:val="24"/>
          <w:szCs w:val="24"/>
        </w:rPr>
        <w:t>;</w:t>
      </w:r>
    </w:p>
    <w:p w:rsidR="00680551" w:rsidRPr="00920ABD" w:rsidRDefault="00680551" w:rsidP="006107B4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ABD">
        <w:rPr>
          <w:rFonts w:ascii="Times New Roman" w:hAnsi="Times New Roman" w:cs="Times New Roman"/>
          <w:sz w:val="24"/>
          <w:szCs w:val="24"/>
        </w:rPr>
        <w:t xml:space="preserve">- невыполнения условий предоставления </w:t>
      </w:r>
      <w:r w:rsidR="001640F2" w:rsidRPr="00920ABD">
        <w:rPr>
          <w:rFonts w:ascii="Times New Roman" w:hAnsi="Times New Roman" w:cs="Times New Roman"/>
          <w:sz w:val="24"/>
          <w:szCs w:val="24"/>
        </w:rPr>
        <w:t>Гранта</w:t>
      </w:r>
      <w:r w:rsidRPr="00920ABD">
        <w:rPr>
          <w:rFonts w:ascii="Times New Roman" w:hAnsi="Times New Roman" w:cs="Times New Roman"/>
          <w:sz w:val="24"/>
          <w:szCs w:val="24"/>
        </w:rPr>
        <w:t>, установленных Порядком и настоящим Соглашением;</w:t>
      </w:r>
    </w:p>
    <w:p w:rsidR="006107B4" w:rsidRPr="00920ABD" w:rsidRDefault="00680551" w:rsidP="006107B4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AB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20ABD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920ABD">
        <w:rPr>
          <w:rFonts w:ascii="Times New Roman" w:hAnsi="Times New Roman" w:cs="Times New Roman"/>
          <w:sz w:val="24"/>
          <w:szCs w:val="24"/>
        </w:rPr>
        <w:t xml:space="preserve"> Получателем установленных настоящим Соглашением значений результатов предоставления </w:t>
      </w:r>
      <w:r w:rsidR="001640F2" w:rsidRPr="00920ABD">
        <w:rPr>
          <w:rFonts w:ascii="Times New Roman" w:hAnsi="Times New Roman" w:cs="Times New Roman"/>
          <w:sz w:val="24"/>
          <w:szCs w:val="24"/>
        </w:rPr>
        <w:t>Гранта</w:t>
      </w:r>
      <w:r w:rsidRPr="00920ABD">
        <w:rPr>
          <w:rFonts w:ascii="Times New Roman" w:hAnsi="Times New Roman" w:cs="Times New Roman"/>
          <w:sz w:val="24"/>
          <w:szCs w:val="24"/>
        </w:rPr>
        <w:t xml:space="preserve"> и показателей;</w:t>
      </w:r>
    </w:p>
    <w:p w:rsidR="00680551" w:rsidRPr="00920ABD" w:rsidRDefault="003D389B" w:rsidP="006107B4">
      <w:pPr>
        <w:pStyle w:val="ConsPlusNonformat"/>
        <w:tabs>
          <w:tab w:val="left" w:pos="34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ABD">
        <w:rPr>
          <w:rFonts w:ascii="Times New Roman" w:hAnsi="Times New Roman" w:cs="Times New Roman"/>
          <w:sz w:val="24"/>
          <w:szCs w:val="24"/>
        </w:rPr>
        <w:t>- нарушения Получателем иных обязанностей, предусмотренных настоящим Соглашением.</w:t>
      </w:r>
    </w:p>
    <w:p w:rsidR="006107B4" w:rsidRPr="00920ABD" w:rsidRDefault="006107B4" w:rsidP="00006F0F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0551" w:rsidRPr="00920ABD" w:rsidRDefault="00680551" w:rsidP="00006F0F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ABD">
        <w:rPr>
          <w:rFonts w:ascii="Times New Roman" w:hAnsi="Times New Roman" w:cs="Times New Roman"/>
          <w:sz w:val="24"/>
          <w:szCs w:val="24"/>
        </w:rPr>
        <w:t>7.6. Соглашение заключается в двух экземплярах, имеющих равную юридическую силу, по одному для каждой из Сторон.</w:t>
      </w:r>
    </w:p>
    <w:p w:rsidR="00680551" w:rsidRPr="00920ABD" w:rsidRDefault="00680551" w:rsidP="00006F0F">
      <w:pPr>
        <w:pStyle w:val="ConsPlusNormal"/>
        <w:tabs>
          <w:tab w:val="left" w:pos="3402"/>
        </w:tabs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ABD">
        <w:rPr>
          <w:rFonts w:ascii="Times New Roman" w:hAnsi="Times New Roman" w:cs="Times New Roman"/>
          <w:sz w:val="24"/>
          <w:szCs w:val="24"/>
        </w:rPr>
        <w:t>7.7. Неотъемлемой частью настоящего Соглашения являются следующие приложения:</w:t>
      </w:r>
    </w:p>
    <w:p w:rsidR="003D389B" w:rsidRPr="00920ABD" w:rsidRDefault="003D389B" w:rsidP="006107B4">
      <w:pPr>
        <w:pStyle w:val="ConsPlusNormal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0ABD">
        <w:rPr>
          <w:rFonts w:ascii="Times New Roman" w:hAnsi="Times New Roman" w:cs="Times New Roman"/>
          <w:sz w:val="24"/>
          <w:szCs w:val="24"/>
        </w:rPr>
        <w:t xml:space="preserve">Приложение 1. Значения результатов предоставления </w:t>
      </w:r>
      <w:r w:rsidR="001640F2" w:rsidRPr="00920ABD">
        <w:rPr>
          <w:rFonts w:ascii="Times New Roman" w:hAnsi="Times New Roman" w:cs="Times New Roman"/>
          <w:sz w:val="24"/>
          <w:szCs w:val="24"/>
        </w:rPr>
        <w:t>Гранта</w:t>
      </w:r>
      <w:r w:rsidRPr="00920ABD">
        <w:rPr>
          <w:rFonts w:ascii="Times New Roman" w:hAnsi="Times New Roman" w:cs="Times New Roman"/>
          <w:sz w:val="24"/>
          <w:szCs w:val="24"/>
        </w:rPr>
        <w:t xml:space="preserve"> и показателей, необходимых для достижения результатов предоставления </w:t>
      </w:r>
      <w:r w:rsidR="001640F2" w:rsidRPr="00920ABD">
        <w:rPr>
          <w:rFonts w:ascii="Times New Roman" w:hAnsi="Times New Roman" w:cs="Times New Roman"/>
          <w:sz w:val="24"/>
          <w:szCs w:val="24"/>
        </w:rPr>
        <w:t>Гранта</w:t>
      </w:r>
      <w:r w:rsidRPr="00920ABD">
        <w:rPr>
          <w:rFonts w:ascii="Times New Roman" w:hAnsi="Times New Roman" w:cs="Times New Roman"/>
          <w:sz w:val="24"/>
          <w:szCs w:val="24"/>
        </w:rPr>
        <w:t>;</w:t>
      </w:r>
    </w:p>
    <w:p w:rsidR="003D389B" w:rsidRPr="00920ABD" w:rsidRDefault="003D389B" w:rsidP="006107B4">
      <w:pPr>
        <w:pStyle w:val="ConsPlusNormal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0ABD">
        <w:rPr>
          <w:rFonts w:ascii="Times New Roman" w:hAnsi="Times New Roman" w:cs="Times New Roman"/>
          <w:sz w:val="24"/>
          <w:szCs w:val="24"/>
        </w:rPr>
        <w:t>Приложение 2. Отч</w:t>
      </w:r>
      <w:r w:rsidR="00353DFE" w:rsidRPr="00920ABD">
        <w:rPr>
          <w:rFonts w:ascii="Times New Roman" w:hAnsi="Times New Roman" w:cs="Times New Roman"/>
          <w:sz w:val="24"/>
          <w:szCs w:val="24"/>
        </w:rPr>
        <w:t>ё</w:t>
      </w:r>
      <w:r w:rsidRPr="00920ABD">
        <w:rPr>
          <w:rFonts w:ascii="Times New Roman" w:hAnsi="Times New Roman" w:cs="Times New Roman"/>
          <w:sz w:val="24"/>
          <w:szCs w:val="24"/>
        </w:rPr>
        <w:t xml:space="preserve">т о достижении значений результатов предоставления </w:t>
      </w:r>
      <w:r w:rsidR="001640F2" w:rsidRPr="00920ABD">
        <w:rPr>
          <w:rFonts w:ascii="Times New Roman" w:hAnsi="Times New Roman" w:cs="Times New Roman"/>
          <w:sz w:val="24"/>
          <w:szCs w:val="24"/>
        </w:rPr>
        <w:t>Гранта</w:t>
      </w:r>
      <w:r w:rsidRPr="00920ABD">
        <w:rPr>
          <w:rFonts w:ascii="Times New Roman" w:hAnsi="Times New Roman" w:cs="Times New Roman"/>
          <w:sz w:val="24"/>
          <w:szCs w:val="24"/>
        </w:rPr>
        <w:t xml:space="preserve"> и показателей;</w:t>
      </w:r>
    </w:p>
    <w:p w:rsidR="003D389B" w:rsidRPr="00920ABD" w:rsidRDefault="003D389B" w:rsidP="006107B4">
      <w:pPr>
        <w:pStyle w:val="ConsPlusNormal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0ABD">
        <w:rPr>
          <w:rFonts w:ascii="Times New Roman" w:hAnsi="Times New Roman" w:cs="Times New Roman"/>
          <w:sz w:val="24"/>
          <w:szCs w:val="24"/>
        </w:rPr>
        <w:t xml:space="preserve">Приложение 3. Отчёт об использовании </w:t>
      </w:r>
      <w:r w:rsidR="001640F2" w:rsidRPr="00920ABD">
        <w:rPr>
          <w:rFonts w:ascii="Times New Roman" w:hAnsi="Times New Roman" w:cs="Times New Roman"/>
          <w:sz w:val="24"/>
          <w:szCs w:val="24"/>
        </w:rPr>
        <w:t>Гранта</w:t>
      </w:r>
      <w:r w:rsidRPr="00920ABD">
        <w:rPr>
          <w:rFonts w:ascii="Times New Roman" w:hAnsi="Times New Roman" w:cs="Times New Roman"/>
          <w:sz w:val="24"/>
          <w:szCs w:val="24"/>
        </w:rPr>
        <w:t xml:space="preserve"> из областного бюджета Ленинградской области </w:t>
      </w:r>
      <w:r w:rsidR="001640F2" w:rsidRPr="00920ABD">
        <w:rPr>
          <w:rFonts w:ascii="Times New Roman" w:hAnsi="Times New Roman" w:cs="Times New Roman"/>
          <w:sz w:val="24"/>
          <w:szCs w:val="24"/>
        </w:rPr>
        <w:t>государственным (муниципальным) бюджетным и автономным учреждениям</w:t>
      </w:r>
      <w:r w:rsidRPr="00920ABD">
        <w:rPr>
          <w:rFonts w:ascii="Times New Roman" w:hAnsi="Times New Roman" w:cs="Times New Roman"/>
          <w:sz w:val="24"/>
          <w:szCs w:val="24"/>
        </w:rPr>
        <w:t xml:space="preserve"> </w:t>
      </w:r>
      <w:r w:rsidR="00E03E92" w:rsidRPr="00920ABD">
        <w:rPr>
          <w:rFonts w:ascii="Times New Roman" w:hAnsi="Times New Roman" w:cs="Times New Roman"/>
          <w:sz w:val="24"/>
          <w:szCs w:val="24"/>
        </w:rPr>
        <w:t>на возмещение части затрат газоснабжающим организациям в связи с реализацией сжиженных углеводородных газов населению</w:t>
      </w:r>
      <w:r w:rsidRPr="00920ABD">
        <w:rPr>
          <w:rFonts w:ascii="Times New Roman" w:hAnsi="Times New Roman" w:cs="Times New Roman"/>
          <w:sz w:val="24"/>
          <w:szCs w:val="24"/>
        </w:rPr>
        <w:t>;</w:t>
      </w:r>
    </w:p>
    <w:p w:rsidR="003D389B" w:rsidRPr="00920ABD" w:rsidRDefault="003D389B" w:rsidP="0078203E">
      <w:pPr>
        <w:pStyle w:val="ConsPlusNormal"/>
        <w:tabs>
          <w:tab w:val="left" w:pos="3402"/>
          <w:tab w:val="center" w:pos="524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0ABD">
        <w:rPr>
          <w:rFonts w:ascii="Times New Roman" w:hAnsi="Times New Roman" w:cs="Times New Roman"/>
          <w:sz w:val="24"/>
          <w:szCs w:val="24"/>
        </w:rPr>
        <w:t xml:space="preserve">Приложение 4. </w:t>
      </w:r>
      <w:r w:rsidR="006107B4" w:rsidRPr="00920ABD">
        <w:rPr>
          <w:rFonts w:ascii="Times New Roman" w:hAnsi="Times New Roman" w:cs="Times New Roman"/>
          <w:sz w:val="24"/>
          <w:szCs w:val="24"/>
        </w:rPr>
        <w:t>Расч</w:t>
      </w:r>
      <w:r w:rsidR="00353DFE" w:rsidRPr="00920ABD">
        <w:rPr>
          <w:rFonts w:ascii="Times New Roman" w:hAnsi="Times New Roman" w:cs="Times New Roman"/>
          <w:sz w:val="24"/>
          <w:szCs w:val="24"/>
        </w:rPr>
        <w:t>ё</w:t>
      </w:r>
      <w:r w:rsidR="006107B4" w:rsidRPr="00920ABD">
        <w:rPr>
          <w:rFonts w:ascii="Times New Roman" w:hAnsi="Times New Roman" w:cs="Times New Roman"/>
          <w:sz w:val="24"/>
          <w:szCs w:val="24"/>
        </w:rPr>
        <w:t xml:space="preserve">т размера </w:t>
      </w:r>
      <w:r w:rsidR="001640F2" w:rsidRPr="00920ABD">
        <w:rPr>
          <w:rFonts w:ascii="Times New Roman" w:hAnsi="Times New Roman" w:cs="Times New Roman"/>
          <w:sz w:val="24"/>
          <w:szCs w:val="24"/>
        </w:rPr>
        <w:t>Гранта</w:t>
      </w:r>
      <w:r w:rsidR="006107B4" w:rsidRPr="00920ABD">
        <w:rPr>
          <w:rFonts w:ascii="Times New Roman" w:hAnsi="Times New Roman" w:cs="Times New Roman"/>
          <w:sz w:val="24"/>
          <w:szCs w:val="24"/>
        </w:rPr>
        <w:t>.</w:t>
      </w:r>
    </w:p>
    <w:p w:rsidR="00680551" w:rsidRPr="00920ABD" w:rsidRDefault="00680551" w:rsidP="00DB226D">
      <w:pPr>
        <w:pStyle w:val="ConsPlusNormal"/>
        <w:tabs>
          <w:tab w:val="left" w:pos="3402"/>
        </w:tabs>
        <w:spacing w:before="120" w:after="1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316"/>
      <w:bookmarkEnd w:id="6"/>
      <w:r w:rsidRPr="00920ABD">
        <w:rPr>
          <w:rFonts w:ascii="Times New Roman" w:hAnsi="Times New Roman" w:cs="Times New Roman"/>
          <w:sz w:val="24"/>
          <w:szCs w:val="24"/>
        </w:rPr>
        <w:t>VIII. Юридические адреса и плат</w:t>
      </w:r>
      <w:r w:rsidR="00353DFE" w:rsidRPr="00920ABD">
        <w:rPr>
          <w:rFonts w:ascii="Times New Roman" w:hAnsi="Times New Roman" w:cs="Times New Roman"/>
          <w:sz w:val="24"/>
          <w:szCs w:val="24"/>
        </w:rPr>
        <w:t>ё</w:t>
      </w:r>
      <w:r w:rsidRPr="00920ABD">
        <w:rPr>
          <w:rFonts w:ascii="Times New Roman" w:hAnsi="Times New Roman" w:cs="Times New Roman"/>
          <w:sz w:val="24"/>
          <w:szCs w:val="24"/>
        </w:rPr>
        <w:t>жные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5"/>
        <w:gridCol w:w="5103"/>
      </w:tblGrid>
      <w:tr w:rsidR="00920ABD" w:rsidRPr="00920ABD" w:rsidTr="006107B4">
        <w:tc>
          <w:tcPr>
            <w:tcW w:w="5165" w:type="dxa"/>
          </w:tcPr>
          <w:p w:rsidR="003D389B" w:rsidRPr="00920ABD" w:rsidRDefault="003D389B" w:rsidP="006107B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BD">
              <w:rPr>
                <w:rFonts w:ascii="Times New Roman" w:hAnsi="Times New Roman" w:cs="Times New Roman"/>
                <w:sz w:val="24"/>
                <w:szCs w:val="24"/>
              </w:rPr>
              <w:t>Комитет по топливно-энергетическому</w:t>
            </w:r>
          </w:p>
          <w:p w:rsidR="00680551" w:rsidRPr="00920ABD" w:rsidRDefault="003D389B" w:rsidP="006107B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BD">
              <w:rPr>
                <w:rFonts w:ascii="Times New Roman" w:hAnsi="Times New Roman" w:cs="Times New Roman"/>
                <w:sz w:val="24"/>
                <w:szCs w:val="24"/>
              </w:rPr>
              <w:t>комплексу Ленинградской области</w:t>
            </w:r>
          </w:p>
        </w:tc>
        <w:tc>
          <w:tcPr>
            <w:tcW w:w="5103" w:type="dxa"/>
          </w:tcPr>
          <w:p w:rsidR="00680551" w:rsidRPr="00920ABD" w:rsidRDefault="00680551" w:rsidP="006107B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BD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920ABD" w:rsidRPr="00920ABD" w:rsidTr="006107B4">
        <w:tc>
          <w:tcPr>
            <w:tcW w:w="5165" w:type="dxa"/>
          </w:tcPr>
          <w:p w:rsidR="003D389B" w:rsidRPr="00920ABD" w:rsidRDefault="003D389B" w:rsidP="006107B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BD">
              <w:rPr>
                <w:rFonts w:ascii="Times New Roman" w:hAnsi="Times New Roman" w:cs="Times New Roman"/>
                <w:sz w:val="24"/>
                <w:szCs w:val="24"/>
              </w:rPr>
              <w:t>ОГРН 1089847168586,</w:t>
            </w:r>
          </w:p>
          <w:p w:rsidR="00680551" w:rsidRPr="00920ABD" w:rsidRDefault="003D389B" w:rsidP="006107B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ОКТМО 40911000</w:t>
            </w:r>
          </w:p>
        </w:tc>
        <w:tc>
          <w:tcPr>
            <w:tcW w:w="5103" w:type="dxa"/>
          </w:tcPr>
          <w:p w:rsidR="00680551" w:rsidRPr="00920ABD" w:rsidRDefault="00680551" w:rsidP="006107B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ОГРН, ОКТМО</w:t>
            </w:r>
          </w:p>
        </w:tc>
      </w:tr>
      <w:tr w:rsidR="00920ABD" w:rsidRPr="00920ABD" w:rsidTr="006107B4">
        <w:tc>
          <w:tcPr>
            <w:tcW w:w="5165" w:type="dxa"/>
          </w:tcPr>
          <w:p w:rsidR="003D389B" w:rsidRPr="00920ABD" w:rsidRDefault="003D389B" w:rsidP="006107B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нахождения:</w:t>
            </w:r>
          </w:p>
          <w:p w:rsidR="003D389B" w:rsidRPr="00920ABD" w:rsidRDefault="003D389B" w:rsidP="006107B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BD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  <w:p w:rsidR="003D389B" w:rsidRPr="00920ABD" w:rsidRDefault="003D389B" w:rsidP="006107B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BD">
              <w:rPr>
                <w:rFonts w:ascii="Times New Roman" w:hAnsi="Times New Roman" w:cs="Times New Roman"/>
                <w:sz w:val="24"/>
                <w:szCs w:val="24"/>
              </w:rPr>
              <w:t>191311, г. Санкт-Петербург,</w:t>
            </w:r>
          </w:p>
          <w:p w:rsidR="00680551" w:rsidRPr="00920ABD" w:rsidRDefault="003D389B" w:rsidP="006107B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BD">
              <w:rPr>
                <w:rFonts w:ascii="Times New Roman" w:hAnsi="Times New Roman" w:cs="Times New Roman"/>
                <w:sz w:val="24"/>
                <w:szCs w:val="24"/>
              </w:rPr>
              <w:t>ул. Смольного, д.3</w:t>
            </w:r>
          </w:p>
        </w:tc>
        <w:tc>
          <w:tcPr>
            <w:tcW w:w="5103" w:type="dxa"/>
          </w:tcPr>
          <w:p w:rsidR="00680551" w:rsidRPr="00920ABD" w:rsidRDefault="00680551" w:rsidP="006107B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BD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680551" w:rsidRPr="00920ABD" w:rsidRDefault="00680551" w:rsidP="006107B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BD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</w:tr>
      <w:tr w:rsidR="00920ABD" w:rsidRPr="00920ABD" w:rsidTr="006107B4">
        <w:tc>
          <w:tcPr>
            <w:tcW w:w="5165" w:type="dxa"/>
          </w:tcPr>
          <w:p w:rsidR="003D389B" w:rsidRPr="00920ABD" w:rsidRDefault="003D389B" w:rsidP="006107B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BD">
              <w:rPr>
                <w:rFonts w:ascii="Times New Roman" w:hAnsi="Times New Roman" w:cs="Times New Roman"/>
                <w:sz w:val="24"/>
                <w:szCs w:val="24"/>
              </w:rPr>
              <w:t>ИНН 7842383780</w:t>
            </w:r>
          </w:p>
          <w:p w:rsidR="00680551" w:rsidRPr="00920ABD" w:rsidRDefault="003D389B" w:rsidP="006107B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BD">
              <w:rPr>
                <w:rFonts w:ascii="Times New Roman" w:hAnsi="Times New Roman" w:cs="Times New Roman"/>
                <w:sz w:val="24"/>
                <w:szCs w:val="24"/>
              </w:rPr>
              <w:t>КПП 784201001</w:t>
            </w:r>
          </w:p>
        </w:tc>
        <w:tc>
          <w:tcPr>
            <w:tcW w:w="5103" w:type="dxa"/>
          </w:tcPr>
          <w:p w:rsidR="00680551" w:rsidRPr="00920ABD" w:rsidRDefault="00680551" w:rsidP="006107B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BD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920ABD" w:rsidRPr="00920ABD" w:rsidTr="006107B4">
        <w:tc>
          <w:tcPr>
            <w:tcW w:w="5165" w:type="dxa"/>
          </w:tcPr>
          <w:p w:rsidR="00E03E92" w:rsidRPr="00920ABD" w:rsidRDefault="00E03E92" w:rsidP="00E03E92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BD">
              <w:rPr>
                <w:rFonts w:ascii="Times New Roman" w:hAnsi="Times New Roman" w:cs="Times New Roman"/>
                <w:sz w:val="24"/>
                <w:szCs w:val="24"/>
              </w:rPr>
              <w:t>Платёжные реквизиты:</w:t>
            </w:r>
          </w:p>
          <w:p w:rsidR="00E03E92" w:rsidRPr="00920ABD" w:rsidRDefault="00E03E92" w:rsidP="00E03E92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BD">
              <w:rPr>
                <w:rFonts w:ascii="Times New Roman" w:hAnsi="Times New Roman" w:cs="Times New Roman"/>
                <w:sz w:val="24"/>
                <w:szCs w:val="24"/>
              </w:rPr>
              <w:t>Код администратора доходов 978</w:t>
            </w:r>
          </w:p>
          <w:p w:rsidR="00E03E92" w:rsidRPr="00920ABD" w:rsidRDefault="00E03E92" w:rsidP="00E03E92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B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920AB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920A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20ABD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920ABD">
              <w:rPr>
                <w:rFonts w:ascii="Times New Roman" w:hAnsi="Times New Roman" w:cs="Times New Roman"/>
                <w:sz w:val="24"/>
                <w:szCs w:val="24"/>
              </w:rPr>
              <w:t xml:space="preserve"> 02327978003</w:t>
            </w:r>
          </w:p>
          <w:p w:rsidR="00E03E92" w:rsidRPr="00920ABD" w:rsidRDefault="00E03E92" w:rsidP="00E03E92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BD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Получатель: Комитет финансов Ленинградской области (комитет по топливно-энергетическому комплексу Ленинградской области, </w:t>
            </w:r>
            <w:proofErr w:type="gramStart"/>
            <w:r w:rsidRPr="00920AB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920ABD">
              <w:rPr>
                <w:rFonts w:ascii="Times New Roman" w:hAnsi="Times New Roman" w:cs="Times New Roman"/>
                <w:sz w:val="24"/>
                <w:szCs w:val="24"/>
              </w:rPr>
              <w:t>/с 02452000150)</w:t>
            </w:r>
          </w:p>
          <w:p w:rsidR="00E03E92" w:rsidRPr="00920ABD" w:rsidRDefault="00E03E92" w:rsidP="00E03E92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BD">
              <w:rPr>
                <w:rFonts w:ascii="Times New Roman" w:hAnsi="Times New Roman" w:cs="Times New Roman"/>
                <w:sz w:val="24"/>
                <w:szCs w:val="24"/>
              </w:rPr>
              <w:t>Казначейский счёт № 03221643410000004500</w:t>
            </w:r>
          </w:p>
          <w:p w:rsidR="00E03E92" w:rsidRPr="00920ABD" w:rsidRDefault="00E03E92" w:rsidP="00E03E92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BD">
              <w:rPr>
                <w:rFonts w:ascii="Times New Roman" w:hAnsi="Times New Roman" w:cs="Times New Roman"/>
                <w:sz w:val="24"/>
                <w:szCs w:val="24"/>
              </w:rPr>
              <w:t xml:space="preserve">Банк получателя: </w:t>
            </w:r>
            <w:proofErr w:type="gramStart"/>
            <w:r w:rsidRPr="00920ABD">
              <w:rPr>
                <w:rFonts w:ascii="Times New Roman" w:hAnsi="Times New Roman" w:cs="Times New Roman"/>
                <w:sz w:val="24"/>
                <w:szCs w:val="24"/>
              </w:rPr>
              <w:t>СЕВЕРО-ЗАПАДНОЕ</w:t>
            </w:r>
            <w:proofErr w:type="gramEnd"/>
            <w:r w:rsidRPr="00920ABD">
              <w:rPr>
                <w:rFonts w:ascii="Times New Roman" w:hAnsi="Times New Roman" w:cs="Times New Roman"/>
                <w:sz w:val="24"/>
                <w:szCs w:val="24"/>
              </w:rPr>
              <w:t xml:space="preserve"> ГУ БАНКА РОССИИ// УФК</w:t>
            </w:r>
          </w:p>
          <w:p w:rsidR="00E03E92" w:rsidRPr="00920ABD" w:rsidRDefault="00E03E92" w:rsidP="00E03E92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BD">
              <w:rPr>
                <w:rFonts w:ascii="Times New Roman" w:hAnsi="Times New Roman" w:cs="Times New Roman"/>
                <w:sz w:val="24"/>
                <w:szCs w:val="24"/>
              </w:rPr>
              <w:t>по Ленинградской области</w:t>
            </w:r>
          </w:p>
          <w:p w:rsidR="00E03E92" w:rsidRPr="00920ABD" w:rsidRDefault="00E03E92" w:rsidP="00E03E92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BD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  <w:p w:rsidR="00E03E92" w:rsidRPr="00920ABD" w:rsidRDefault="00E03E92" w:rsidP="00E03E92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BD">
              <w:rPr>
                <w:rFonts w:ascii="Times New Roman" w:hAnsi="Times New Roman" w:cs="Times New Roman"/>
                <w:sz w:val="24"/>
                <w:szCs w:val="24"/>
              </w:rPr>
              <w:t>БИК 044030098</w:t>
            </w:r>
          </w:p>
          <w:p w:rsidR="00680551" w:rsidRPr="00920ABD" w:rsidRDefault="00E03E92" w:rsidP="00E03E92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BD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счёт: 40102810745370000098</w:t>
            </w:r>
          </w:p>
        </w:tc>
        <w:tc>
          <w:tcPr>
            <w:tcW w:w="5103" w:type="dxa"/>
          </w:tcPr>
          <w:p w:rsidR="00680551" w:rsidRPr="00920ABD" w:rsidRDefault="00680551" w:rsidP="00353DFE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BD">
              <w:rPr>
                <w:rFonts w:ascii="Times New Roman" w:hAnsi="Times New Roman" w:cs="Times New Roman"/>
                <w:sz w:val="24"/>
                <w:szCs w:val="24"/>
              </w:rPr>
              <w:t>Плат</w:t>
            </w:r>
            <w:r w:rsidR="00353DFE" w:rsidRPr="00920ABD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920ABD">
              <w:rPr>
                <w:rFonts w:ascii="Times New Roman" w:hAnsi="Times New Roman" w:cs="Times New Roman"/>
                <w:sz w:val="24"/>
                <w:szCs w:val="24"/>
              </w:rPr>
              <w:t>жные реквизиты:</w:t>
            </w:r>
          </w:p>
        </w:tc>
      </w:tr>
    </w:tbl>
    <w:p w:rsidR="00680551" w:rsidRPr="00920ABD" w:rsidRDefault="00680551" w:rsidP="00DB226D">
      <w:pPr>
        <w:pStyle w:val="ConsPlusNormal"/>
        <w:tabs>
          <w:tab w:val="left" w:pos="3402"/>
        </w:tabs>
        <w:spacing w:before="120" w:after="1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20ABD">
        <w:rPr>
          <w:rFonts w:ascii="Times New Roman" w:hAnsi="Times New Roman" w:cs="Times New Roman"/>
          <w:sz w:val="24"/>
          <w:szCs w:val="24"/>
        </w:rPr>
        <w:t>IX.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5"/>
        <w:gridCol w:w="5103"/>
      </w:tblGrid>
      <w:tr w:rsidR="00920ABD" w:rsidRPr="00920ABD" w:rsidTr="002D0C86">
        <w:tc>
          <w:tcPr>
            <w:tcW w:w="5165" w:type="dxa"/>
            <w:tcBorders>
              <w:bottom w:val="single" w:sz="4" w:space="0" w:color="auto"/>
            </w:tcBorders>
          </w:tcPr>
          <w:p w:rsidR="003D389B" w:rsidRPr="00920ABD" w:rsidRDefault="003D389B" w:rsidP="003D389B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BD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proofErr w:type="gramStart"/>
            <w:r w:rsidRPr="00920ABD">
              <w:rPr>
                <w:rFonts w:ascii="Times New Roman" w:hAnsi="Times New Roman" w:cs="Times New Roman"/>
                <w:sz w:val="24"/>
                <w:szCs w:val="24"/>
              </w:rPr>
              <w:t>топливно-энергетическому</w:t>
            </w:r>
            <w:proofErr w:type="gramEnd"/>
            <w:r w:rsidRPr="00920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0551" w:rsidRPr="00920ABD" w:rsidRDefault="003D389B" w:rsidP="003D389B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BD">
              <w:rPr>
                <w:rFonts w:ascii="Times New Roman" w:hAnsi="Times New Roman" w:cs="Times New Roman"/>
                <w:sz w:val="24"/>
                <w:szCs w:val="24"/>
              </w:rPr>
              <w:t>комплексу Ленинградской области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80551" w:rsidRPr="00920ABD" w:rsidRDefault="003D389B" w:rsidP="00006F0F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BD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920ABD" w:rsidRPr="00920ABD" w:rsidTr="002D0C86">
        <w:tc>
          <w:tcPr>
            <w:tcW w:w="5165" w:type="dxa"/>
            <w:tcBorders>
              <w:bottom w:val="nil"/>
            </w:tcBorders>
          </w:tcPr>
          <w:p w:rsidR="00680551" w:rsidRPr="00920ABD" w:rsidRDefault="00CA7957" w:rsidP="00006F0F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BD">
              <w:rPr>
                <w:rFonts w:ascii="Times New Roman" w:hAnsi="Times New Roman" w:cs="Times New Roman"/>
                <w:sz w:val="24"/>
                <w:szCs w:val="24"/>
              </w:rPr>
              <w:t>Первый з</w:t>
            </w:r>
            <w:r w:rsidR="003D389B" w:rsidRPr="00920ABD">
              <w:rPr>
                <w:rFonts w:ascii="Times New Roman" w:hAnsi="Times New Roman" w:cs="Times New Roman"/>
                <w:sz w:val="24"/>
                <w:szCs w:val="24"/>
              </w:rPr>
              <w:t>аместитель председателя комитета</w:t>
            </w:r>
          </w:p>
        </w:tc>
        <w:tc>
          <w:tcPr>
            <w:tcW w:w="5103" w:type="dxa"/>
            <w:tcBorders>
              <w:bottom w:val="nil"/>
            </w:tcBorders>
          </w:tcPr>
          <w:p w:rsidR="00680551" w:rsidRPr="00920ABD" w:rsidRDefault="002D0C86" w:rsidP="002D0C86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B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80551" w:rsidRPr="00920ABD">
              <w:rPr>
                <w:rFonts w:ascii="Times New Roman" w:hAnsi="Times New Roman" w:cs="Times New Roman"/>
                <w:sz w:val="24"/>
                <w:szCs w:val="24"/>
              </w:rPr>
              <w:t>аименование должности руководителя</w:t>
            </w:r>
          </w:p>
        </w:tc>
      </w:tr>
      <w:tr w:rsidR="002D0C86" w:rsidRPr="00920ABD" w:rsidTr="002D0C86">
        <w:tc>
          <w:tcPr>
            <w:tcW w:w="5165" w:type="dxa"/>
            <w:tcBorders>
              <w:top w:val="nil"/>
              <w:bottom w:val="single" w:sz="4" w:space="0" w:color="auto"/>
            </w:tcBorders>
          </w:tcPr>
          <w:p w:rsidR="002D0C86" w:rsidRPr="00920ABD" w:rsidRDefault="002D0C86" w:rsidP="00006F0F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C86" w:rsidRPr="00920ABD" w:rsidRDefault="00CA7957" w:rsidP="00006F0F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BD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2D0C86" w:rsidRPr="00920A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D0C86" w:rsidRPr="00920A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20A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Е.Ф. Никитенко</w:t>
            </w:r>
            <w:r w:rsidR="002D0C86" w:rsidRPr="00920A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2D0C86" w:rsidRPr="00920A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D0C86" w:rsidRPr="00920ABD" w:rsidRDefault="002D0C86" w:rsidP="002D0C86">
            <w:pPr>
              <w:pStyle w:val="ConsPlusNormal"/>
              <w:tabs>
                <w:tab w:val="left" w:pos="3402"/>
              </w:tabs>
              <w:rPr>
                <w:rFonts w:ascii="Times New Roman" w:hAnsi="Times New Roman" w:cs="Times New Roman"/>
              </w:rPr>
            </w:pPr>
            <w:r w:rsidRPr="00920A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920ABD">
              <w:rPr>
                <w:rFonts w:ascii="Times New Roman" w:hAnsi="Times New Roman" w:cs="Times New Roman"/>
              </w:rPr>
              <w:t>(подпись)                              (Ф.И.О.)</w:t>
            </w:r>
          </w:p>
          <w:p w:rsidR="002D0C86" w:rsidRPr="00920ABD" w:rsidRDefault="002D0C86" w:rsidP="002D0C86">
            <w:pPr>
              <w:pStyle w:val="ConsPlusNormal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0A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М.П.</w:t>
            </w:r>
          </w:p>
        </w:tc>
        <w:tc>
          <w:tcPr>
            <w:tcW w:w="5103" w:type="dxa"/>
            <w:tcBorders>
              <w:top w:val="nil"/>
            </w:tcBorders>
          </w:tcPr>
          <w:p w:rsidR="002D0C86" w:rsidRPr="00920ABD" w:rsidRDefault="002D0C86" w:rsidP="002D0C86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C86" w:rsidRPr="00920ABD" w:rsidRDefault="002D0C86" w:rsidP="002D0C86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B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/ ____________ / </w:t>
            </w:r>
          </w:p>
          <w:p w:rsidR="002D0C86" w:rsidRPr="00920ABD" w:rsidRDefault="002D0C86" w:rsidP="002D0C86">
            <w:pPr>
              <w:pStyle w:val="ConsPlusNormal"/>
              <w:tabs>
                <w:tab w:val="left" w:pos="3402"/>
              </w:tabs>
              <w:rPr>
                <w:rFonts w:ascii="Times New Roman" w:hAnsi="Times New Roman" w:cs="Times New Roman"/>
              </w:rPr>
            </w:pPr>
            <w:r w:rsidRPr="00920ABD">
              <w:rPr>
                <w:rFonts w:ascii="Times New Roman" w:hAnsi="Times New Roman" w:cs="Times New Roman"/>
              </w:rPr>
              <w:t xml:space="preserve">                  (подпись)                        (Ф.И.О.)</w:t>
            </w:r>
          </w:p>
          <w:p w:rsidR="002D0C86" w:rsidRPr="00920ABD" w:rsidRDefault="002D0C86" w:rsidP="002D0C86">
            <w:pPr>
              <w:pStyle w:val="ConsPlusNormal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0A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М.П.</w:t>
            </w:r>
          </w:p>
        </w:tc>
      </w:tr>
    </w:tbl>
    <w:p w:rsidR="00680551" w:rsidRPr="00920ABD" w:rsidRDefault="00680551" w:rsidP="00006F0F">
      <w:pPr>
        <w:pStyle w:val="ConsPlusNormal"/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</w:p>
    <w:p w:rsidR="005624AF" w:rsidRPr="003F3D84" w:rsidRDefault="005624AF" w:rsidP="00353DFE">
      <w:pPr>
        <w:spacing w:after="0" w:line="240" w:lineRule="auto"/>
        <w:ind w:right="-143"/>
        <w:rPr>
          <w:rFonts w:ascii="Times New Roman" w:eastAsiaTheme="minorEastAsia" w:hAnsi="Times New Roman"/>
          <w:sz w:val="24"/>
          <w:szCs w:val="24"/>
          <w:lang w:eastAsia="ru-RU"/>
        </w:rPr>
        <w:sectPr w:rsidR="005624AF" w:rsidRPr="003F3D84" w:rsidSect="006107B4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5624AF" w:rsidRPr="003F3D84" w:rsidRDefault="005624AF" w:rsidP="00160FA1">
      <w:pPr>
        <w:spacing w:after="0" w:line="240" w:lineRule="auto"/>
        <w:ind w:right="-143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F3D84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 xml:space="preserve">Приложение 1 </w:t>
      </w:r>
    </w:p>
    <w:p w:rsidR="005624AF" w:rsidRPr="003F3D84" w:rsidRDefault="005624AF" w:rsidP="005624AF">
      <w:pPr>
        <w:spacing w:after="0" w:line="240" w:lineRule="auto"/>
        <w:ind w:right="-143" w:firstLine="709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5624AF" w:rsidRPr="003F3D84" w:rsidRDefault="005624AF" w:rsidP="005624AF">
      <w:pPr>
        <w:widowControl w:val="0"/>
        <w:autoSpaceDE w:val="0"/>
        <w:autoSpaceDN w:val="0"/>
        <w:spacing w:after="0" w:line="240" w:lineRule="auto"/>
        <w:ind w:right="-143" w:firstLine="709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F3D84">
        <w:rPr>
          <w:rFonts w:ascii="Times New Roman" w:eastAsiaTheme="minorEastAsia" w:hAnsi="Times New Roman"/>
          <w:sz w:val="24"/>
          <w:szCs w:val="24"/>
          <w:lang w:eastAsia="ru-RU"/>
        </w:rPr>
        <w:t xml:space="preserve">Значения результатов предоставления </w:t>
      </w:r>
      <w:r w:rsidR="001640F2" w:rsidRPr="003F3D84">
        <w:rPr>
          <w:rFonts w:ascii="Times New Roman" w:eastAsiaTheme="minorEastAsia" w:hAnsi="Times New Roman"/>
          <w:sz w:val="24"/>
          <w:szCs w:val="24"/>
          <w:lang w:eastAsia="ru-RU"/>
        </w:rPr>
        <w:t>Гранта</w:t>
      </w:r>
      <w:r w:rsidRPr="003F3D84">
        <w:rPr>
          <w:rFonts w:ascii="Times New Roman" w:eastAsiaTheme="minorEastAsia" w:hAnsi="Times New Roman"/>
          <w:sz w:val="24"/>
          <w:szCs w:val="24"/>
          <w:lang w:eastAsia="ru-RU"/>
        </w:rPr>
        <w:t xml:space="preserve"> и показателей, необходимых для достижения результатов предоставления </w:t>
      </w:r>
      <w:r w:rsidR="001640F2" w:rsidRPr="003F3D84">
        <w:rPr>
          <w:rFonts w:ascii="Times New Roman" w:eastAsiaTheme="minorEastAsia" w:hAnsi="Times New Roman"/>
          <w:sz w:val="24"/>
          <w:szCs w:val="24"/>
          <w:lang w:eastAsia="ru-RU"/>
        </w:rPr>
        <w:t>Гранта</w:t>
      </w:r>
    </w:p>
    <w:p w:rsidR="005624AF" w:rsidRPr="003F3D84" w:rsidRDefault="005624AF" w:rsidP="005624AF">
      <w:pPr>
        <w:widowControl w:val="0"/>
        <w:autoSpaceDE w:val="0"/>
        <w:autoSpaceDN w:val="0"/>
        <w:spacing w:after="0" w:line="240" w:lineRule="auto"/>
        <w:ind w:right="-143" w:firstLine="709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4997" w:type="pct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1"/>
        <w:gridCol w:w="2837"/>
        <w:gridCol w:w="5951"/>
        <w:gridCol w:w="3120"/>
        <w:gridCol w:w="1278"/>
        <w:gridCol w:w="1354"/>
      </w:tblGrid>
      <w:tr w:rsidR="00E03E92" w:rsidRPr="00B43994" w:rsidTr="00A13D0A">
        <w:trPr>
          <w:trHeight w:val="210"/>
        </w:trPr>
        <w:tc>
          <w:tcPr>
            <w:tcW w:w="5000" w:type="pct"/>
            <w:gridSpan w:val="6"/>
          </w:tcPr>
          <w:p w:rsidR="00E03E92" w:rsidRPr="00B43994" w:rsidRDefault="00E03E92" w:rsidP="008E3964">
            <w:pPr>
              <w:widowControl w:val="0"/>
              <w:autoSpaceDE w:val="0"/>
              <w:autoSpaceDN w:val="0"/>
              <w:spacing w:after="0" w:line="240" w:lineRule="auto"/>
              <w:ind w:right="-143" w:firstLine="426"/>
              <w:jc w:val="center"/>
              <w:rPr>
                <w:rFonts w:ascii="Times New Roman" w:eastAsiaTheme="minorHAnsi" w:hAnsi="Times New Roman"/>
                <w:b/>
                <w:lang w:eastAsia="ru-RU"/>
              </w:rPr>
            </w:pPr>
            <w:r w:rsidRPr="00B43994">
              <w:rPr>
                <w:rFonts w:ascii="Times New Roman" w:eastAsiaTheme="minorHAnsi" w:hAnsi="Times New Roman"/>
                <w:b/>
                <w:lang w:eastAsia="ru-RU"/>
              </w:rPr>
              <w:t xml:space="preserve">Результаты предоставления </w:t>
            </w:r>
            <w:r w:rsidR="008E3964">
              <w:rPr>
                <w:rFonts w:ascii="Times New Roman" w:eastAsiaTheme="minorHAnsi" w:hAnsi="Times New Roman"/>
                <w:b/>
                <w:lang w:eastAsia="ru-RU"/>
              </w:rPr>
              <w:t>Гранта</w:t>
            </w:r>
            <w:r w:rsidRPr="00B43994">
              <w:rPr>
                <w:rFonts w:ascii="Times New Roman" w:eastAsiaTheme="minorHAnsi" w:hAnsi="Times New Roman"/>
                <w:b/>
                <w:lang w:eastAsia="ru-RU"/>
              </w:rPr>
              <w:t xml:space="preserve"> и показатели</w:t>
            </w:r>
          </w:p>
        </w:tc>
      </w:tr>
      <w:tr w:rsidR="00E03E92" w:rsidRPr="00B43994" w:rsidTr="00A13D0A">
        <w:trPr>
          <w:trHeight w:val="323"/>
        </w:trPr>
        <w:tc>
          <w:tcPr>
            <w:tcW w:w="233" w:type="pct"/>
            <w:vMerge w:val="restart"/>
            <w:vAlign w:val="center"/>
          </w:tcPr>
          <w:p w:rsidR="00E03E92" w:rsidRPr="00B43994" w:rsidRDefault="00E03E92" w:rsidP="00A13D0A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b/>
                <w:lang w:eastAsia="ru-RU"/>
              </w:rPr>
            </w:pPr>
            <w:r w:rsidRPr="00B43994">
              <w:rPr>
                <w:rFonts w:ascii="Times New Roman" w:eastAsiaTheme="minorHAnsi" w:hAnsi="Times New Roman"/>
                <w:b/>
                <w:lang w:eastAsia="ru-RU"/>
              </w:rPr>
              <w:t>№</w:t>
            </w:r>
          </w:p>
          <w:p w:rsidR="00E03E92" w:rsidRPr="00B43994" w:rsidRDefault="00E03E92" w:rsidP="00A13D0A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b/>
                <w:lang w:eastAsia="ru-RU"/>
              </w:rPr>
            </w:pPr>
            <w:proofErr w:type="gramStart"/>
            <w:r w:rsidRPr="00B43994">
              <w:rPr>
                <w:rFonts w:ascii="Times New Roman" w:eastAsiaTheme="minorHAnsi" w:hAnsi="Times New Roman"/>
                <w:b/>
                <w:lang w:eastAsia="ru-RU"/>
              </w:rPr>
              <w:t>п</w:t>
            </w:r>
            <w:proofErr w:type="gramEnd"/>
            <w:r w:rsidRPr="00B43994">
              <w:rPr>
                <w:rFonts w:ascii="Times New Roman" w:eastAsiaTheme="minorHAnsi" w:hAnsi="Times New Roman"/>
                <w:b/>
                <w:lang w:eastAsia="ru-RU"/>
              </w:rPr>
              <w:t>/п</w:t>
            </w:r>
          </w:p>
        </w:tc>
        <w:tc>
          <w:tcPr>
            <w:tcW w:w="930" w:type="pct"/>
            <w:vMerge w:val="restart"/>
            <w:vAlign w:val="center"/>
          </w:tcPr>
          <w:p w:rsidR="00E03E92" w:rsidRDefault="00E03E92" w:rsidP="00A13D0A">
            <w:pPr>
              <w:widowControl w:val="0"/>
              <w:tabs>
                <w:tab w:val="left" w:pos="2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ru-RU"/>
              </w:rPr>
            </w:pPr>
            <w:r w:rsidRPr="00B43994">
              <w:rPr>
                <w:rFonts w:ascii="Times New Roman" w:eastAsiaTheme="minorHAnsi" w:hAnsi="Times New Roman"/>
                <w:b/>
                <w:lang w:eastAsia="ru-RU"/>
              </w:rPr>
              <w:t>Наименование результата</w:t>
            </w:r>
            <w:r>
              <w:rPr>
                <w:rFonts w:ascii="Times New Roman" w:eastAsiaTheme="minorHAnsi" w:hAnsi="Times New Roman"/>
                <w:b/>
                <w:lang w:eastAsia="ru-RU"/>
              </w:rPr>
              <w:t xml:space="preserve"> </w:t>
            </w:r>
            <w:r w:rsidRPr="00B43994">
              <w:rPr>
                <w:rFonts w:ascii="Times New Roman" w:eastAsiaTheme="minorHAnsi" w:hAnsi="Times New Roman"/>
                <w:b/>
                <w:lang w:eastAsia="ru-RU"/>
              </w:rPr>
              <w:t>(показателя),</w:t>
            </w:r>
          </w:p>
          <w:p w:rsidR="00E03E92" w:rsidRPr="00B43994" w:rsidRDefault="00E03E92" w:rsidP="00A13D0A">
            <w:pPr>
              <w:widowControl w:val="0"/>
              <w:tabs>
                <w:tab w:val="left" w:pos="2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ru-RU"/>
              </w:rPr>
            </w:pPr>
            <w:r w:rsidRPr="00B43994">
              <w:rPr>
                <w:rFonts w:ascii="Times New Roman" w:eastAsiaTheme="minorHAnsi" w:hAnsi="Times New Roman"/>
                <w:b/>
                <w:lang w:eastAsia="ru-RU"/>
              </w:rPr>
              <w:t>единицы измерения</w:t>
            </w:r>
            <w:proofErr w:type="gramStart"/>
            <w:r w:rsidRPr="00B43994">
              <w:rPr>
                <w:rFonts w:ascii="Times New Roman" w:eastAsiaTheme="minorHAnsi" w:hAnsi="Times New Roman"/>
                <w:b/>
                <w:lang w:eastAsia="ru-RU"/>
              </w:rPr>
              <w:t>,</w:t>
            </w:r>
            <w:r>
              <w:rPr>
                <w:rFonts w:ascii="Times New Roman" w:eastAsiaTheme="minorHAnsi" w:hAnsi="Times New Roman"/>
                <w:b/>
                <w:lang w:eastAsia="ru-RU"/>
              </w:rPr>
              <w:t xml:space="preserve"> </w:t>
            </w:r>
            <w:r w:rsidRPr="00B43994">
              <w:rPr>
                <w:rFonts w:ascii="Times New Roman" w:eastAsiaTheme="minorHAnsi" w:hAnsi="Times New Roman"/>
                <w:b/>
                <w:lang w:eastAsia="ru-RU"/>
              </w:rPr>
              <w:t>(%)</w:t>
            </w:r>
            <w:proofErr w:type="gramEnd"/>
          </w:p>
        </w:tc>
        <w:tc>
          <w:tcPr>
            <w:tcW w:w="1951" w:type="pct"/>
            <w:vMerge w:val="restart"/>
            <w:vAlign w:val="center"/>
          </w:tcPr>
          <w:p w:rsidR="00E03E92" w:rsidRDefault="00E03E92" w:rsidP="00A13D0A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b/>
                <w:lang w:eastAsia="ru-RU"/>
              </w:rPr>
            </w:pPr>
            <w:r w:rsidRPr="00B43994">
              <w:rPr>
                <w:rFonts w:ascii="Times New Roman" w:eastAsiaTheme="minorHAnsi" w:hAnsi="Times New Roman"/>
                <w:b/>
                <w:lang w:eastAsia="ru-RU"/>
              </w:rPr>
              <w:t>Правила</w:t>
            </w:r>
            <w:r>
              <w:rPr>
                <w:rFonts w:ascii="Times New Roman" w:eastAsiaTheme="minorHAnsi" w:hAnsi="Times New Roman"/>
                <w:b/>
                <w:lang w:eastAsia="ru-RU"/>
              </w:rPr>
              <w:t xml:space="preserve"> </w:t>
            </w:r>
            <w:r w:rsidRPr="00B43994">
              <w:rPr>
                <w:rFonts w:ascii="Times New Roman" w:eastAsiaTheme="minorHAnsi" w:hAnsi="Times New Roman"/>
                <w:b/>
                <w:lang w:eastAsia="ru-RU"/>
              </w:rPr>
              <w:t>определения</w:t>
            </w:r>
            <w:r>
              <w:rPr>
                <w:rFonts w:ascii="Times New Roman" w:eastAsiaTheme="minorHAnsi" w:hAnsi="Times New Roman"/>
                <w:b/>
                <w:lang w:eastAsia="ru-RU"/>
              </w:rPr>
              <w:t xml:space="preserve"> </w:t>
            </w:r>
            <w:r w:rsidRPr="00B43994">
              <w:rPr>
                <w:rFonts w:ascii="Times New Roman" w:eastAsiaTheme="minorHAnsi" w:hAnsi="Times New Roman"/>
                <w:b/>
                <w:lang w:eastAsia="ru-RU"/>
              </w:rPr>
              <w:t>отчетного значения</w:t>
            </w:r>
          </w:p>
          <w:p w:rsidR="00E03E92" w:rsidRPr="00B43994" w:rsidRDefault="00E03E92" w:rsidP="00A13D0A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b/>
                <w:lang w:eastAsia="ru-RU"/>
              </w:rPr>
            </w:pPr>
            <w:r w:rsidRPr="00B43994">
              <w:rPr>
                <w:rFonts w:ascii="Times New Roman" w:eastAsiaTheme="minorHAnsi" w:hAnsi="Times New Roman"/>
                <w:b/>
                <w:lang w:eastAsia="ru-RU"/>
              </w:rPr>
              <w:t>(источник данных</w:t>
            </w:r>
            <w:r>
              <w:rPr>
                <w:rFonts w:ascii="Times New Roman" w:eastAsiaTheme="minorHAnsi" w:hAnsi="Times New Roman"/>
                <w:b/>
                <w:lang w:eastAsia="ru-RU"/>
              </w:rPr>
              <w:t xml:space="preserve"> </w:t>
            </w:r>
            <w:r w:rsidRPr="00B43994">
              <w:rPr>
                <w:rFonts w:ascii="Times New Roman" w:eastAsiaTheme="minorHAnsi" w:hAnsi="Times New Roman"/>
                <w:b/>
                <w:lang w:eastAsia="ru-RU"/>
              </w:rPr>
              <w:t>или формула расчета)</w:t>
            </w:r>
          </w:p>
        </w:tc>
        <w:tc>
          <w:tcPr>
            <w:tcW w:w="1023" w:type="pct"/>
            <w:vMerge w:val="restart"/>
            <w:vAlign w:val="center"/>
          </w:tcPr>
          <w:p w:rsidR="00E03E92" w:rsidRPr="00B43994" w:rsidRDefault="00E03E92" w:rsidP="00A13D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ru-RU"/>
              </w:rPr>
            </w:pPr>
            <w:r w:rsidRPr="00B43994">
              <w:rPr>
                <w:rFonts w:ascii="Times New Roman" w:eastAsiaTheme="minorHAnsi" w:hAnsi="Times New Roman"/>
                <w:b/>
                <w:lang w:eastAsia="ru-RU"/>
              </w:rPr>
              <w:t>Дата, к которой должно быть достигнуто  значение (период, в течение которого должно непрерывно обеспечиваться достижение значения)</w:t>
            </w:r>
          </w:p>
        </w:tc>
        <w:tc>
          <w:tcPr>
            <w:tcW w:w="864" w:type="pct"/>
            <w:gridSpan w:val="2"/>
            <w:vAlign w:val="center"/>
          </w:tcPr>
          <w:p w:rsidR="00E03E92" w:rsidRPr="00B43994" w:rsidRDefault="00E03E92" w:rsidP="00A13D0A">
            <w:pPr>
              <w:widowControl w:val="0"/>
              <w:autoSpaceDE w:val="0"/>
              <w:autoSpaceDN w:val="0"/>
              <w:spacing w:after="0" w:line="240" w:lineRule="auto"/>
              <w:ind w:right="19" w:firstLine="426"/>
              <w:jc w:val="center"/>
              <w:rPr>
                <w:rFonts w:ascii="Times New Roman" w:eastAsiaTheme="minorHAnsi" w:hAnsi="Times New Roman"/>
                <w:b/>
                <w:lang w:eastAsia="ru-RU"/>
              </w:rPr>
            </w:pPr>
            <w:r w:rsidRPr="00B43994">
              <w:rPr>
                <w:rFonts w:ascii="Times New Roman" w:eastAsiaTheme="minorHAnsi" w:hAnsi="Times New Roman"/>
                <w:b/>
                <w:lang w:eastAsia="ru-RU"/>
              </w:rPr>
              <w:t>Значение</w:t>
            </w:r>
          </w:p>
        </w:tc>
      </w:tr>
      <w:tr w:rsidR="00E03E92" w:rsidRPr="00B43994" w:rsidTr="00A13D0A">
        <w:trPr>
          <w:trHeight w:val="750"/>
        </w:trPr>
        <w:tc>
          <w:tcPr>
            <w:tcW w:w="233" w:type="pct"/>
            <w:vMerge/>
            <w:vAlign w:val="center"/>
          </w:tcPr>
          <w:p w:rsidR="00E03E92" w:rsidRPr="00B43994" w:rsidRDefault="00E03E92" w:rsidP="00A13D0A">
            <w:pPr>
              <w:widowControl w:val="0"/>
              <w:autoSpaceDE w:val="0"/>
              <w:autoSpaceDN w:val="0"/>
              <w:spacing w:after="0" w:line="240" w:lineRule="auto"/>
              <w:ind w:right="-143" w:firstLine="426"/>
              <w:jc w:val="center"/>
              <w:rPr>
                <w:rFonts w:ascii="Times New Roman" w:eastAsiaTheme="minorHAnsi" w:hAnsi="Times New Roman"/>
                <w:b/>
                <w:lang w:eastAsia="ru-RU"/>
              </w:rPr>
            </w:pPr>
          </w:p>
        </w:tc>
        <w:tc>
          <w:tcPr>
            <w:tcW w:w="930" w:type="pct"/>
            <w:vMerge/>
            <w:vAlign w:val="center"/>
          </w:tcPr>
          <w:p w:rsidR="00E03E92" w:rsidRPr="00B43994" w:rsidRDefault="00E03E92" w:rsidP="00A13D0A">
            <w:pPr>
              <w:widowControl w:val="0"/>
              <w:autoSpaceDE w:val="0"/>
              <w:autoSpaceDN w:val="0"/>
              <w:spacing w:after="0" w:line="240" w:lineRule="auto"/>
              <w:ind w:right="-143" w:firstLine="426"/>
              <w:jc w:val="center"/>
              <w:rPr>
                <w:rFonts w:ascii="Times New Roman" w:eastAsiaTheme="minorHAnsi" w:hAnsi="Times New Roman"/>
                <w:b/>
                <w:lang w:eastAsia="ru-RU"/>
              </w:rPr>
            </w:pPr>
          </w:p>
        </w:tc>
        <w:tc>
          <w:tcPr>
            <w:tcW w:w="1951" w:type="pct"/>
            <w:vMerge/>
            <w:vAlign w:val="center"/>
          </w:tcPr>
          <w:p w:rsidR="00E03E92" w:rsidRPr="00B43994" w:rsidRDefault="00E03E92" w:rsidP="00A13D0A">
            <w:pPr>
              <w:widowControl w:val="0"/>
              <w:autoSpaceDE w:val="0"/>
              <w:autoSpaceDN w:val="0"/>
              <w:spacing w:after="0" w:line="240" w:lineRule="auto"/>
              <w:ind w:right="-143" w:firstLine="426"/>
              <w:jc w:val="center"/>
              <w:rPr>
                <w:rFonts w:ascii="Times New Roman" w:eastAsiaTheme="minorHAnsi" w:hAnsi="Times New Roman"/>
                <w:b/>
                <w:lang w:eastAsia="ru-RU"/>
              </w:rPr>
            </w:pPr>
          </w:p>
        </w:tc>
        <w:tc>
          <w:tcPr>
            <w:tcW w:w="1023" w:type="pct"/>
            <w:vMerge/>
            <w:vAlign w:val="center"/>
          </w:tcPr>
          <w:p w:rsidR="00E03E92" w:rsidRPr="00B43994" w:rsidRDefault="00E03E92" w:rsidP="00A13D0A">
            <w:pPr>
              <w:widowControl w:val="0"/>
              <w:autoSpaceDE w:val="0"/>
              <w:autoSpaceDN w:val="0"/>
              <w:spacing w:after="0" w:line="240" w:lineRule="auto"/>
              <w:ind w:right="-143" w:firstLine="426"/>
              <w:jc w:val="center"/>
              <w:rPr>
                <w:rFonts w:ascii="Times New Roman" w:eastAsiaTheme="minorHAnsi" w:hAnsi="Times New Roman"/>
                <w:b/>
                <w:lang w:eastAsia="ru-RU"/>
              </w:rPr>
            </w:pPr>
          </w:p>
        </w:tc>
        <w:tc>
          <w:tcPr>
            <w:tcW w:w="419" w:type="pct"/>
            <w:vAlign w:val="center"/>
          </w:tcPr>
          <w:p w:rsidR="00E03E92" w:rsidRPr="00B43994" w:rsidRDefault="00E03E92" w:rsidP="00A13D0A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b/>
                <w:lang w:eastAsia="ru-RU"/>
              </w:rPr>
            </w:pPr>
            <w:r w:rsidRPr="00B43994">
              <w:rPr>
                <w:rFonts w:ascii="Times New Roman" w:eastAsiaTheme="minorHAnsi" w:hAnsi="Times New Roman"/>
                <w:b/>
                <w:lang w:eastAsia="ru-RU"/>
              </w:rPr>
              <w:t>На начало</w:t>
            </w:r>
          </w:p>
          <w:p w:rsidR="00E03E92" w:rsidRPr="00B43994" w:rsidRDefault="00E03E92" w:rsidP="00A13D0A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b/>
                <w:lang w:eastAsia="ru-RU"/>
              </w:rPr>
            </w:pPr>
            <w:r w:rsidRPr="00B43994">
              <w:rPr>
                <w:rFonts w:ascii="Times New Roman" w:eastAsiaTheme="minorHAnsi" w:hAnsi="Times New Roman"/>
                <w:b/>
                <w:lang w:eastAsia="ru-RU"/>
              </w:rPr>
              <w:t>202</w:t>
            </w:r>
            <w:r>
              <w:rPr>
                <w:rFonts w:ascii="Times New Roman" w:eastAsiaTheme="minorHAnsi" w:hAnsi="Times New Roman"/>
                <w:b/>
                <w:lang w:eastAsia="ru-RU"/>
              </w:rPr>
              <w:t>4</w:t>
            </w:r>
            <w:r w:rsidRPr="00B43994">
              <w:rPr>
                <w:rFonts w:ascii="Times New Roman" w:eastAsiaTheme="minorHAnsi" w:hAnsi="Times New Roman"/>
                <w:b/>
                <w:lang w:eastAsia="ru-RU"/>
              </w:rPr>
              <w:t xml:space="preserve"> года</w:t>
            </w:r>
          </w:p>
        </w:tc>
        <w:tc>
          <w:tcPr>
            <w:tcW w:w="444" w:type="pct"/>
            <w:vAlign w:val="center"/>
          </w:tcPr>
          <w:p w:rsidR="00E03E92" w:rsidRPr="00B43994" w:rsidRDefault="00E03E92" w:rsidP="00A13D0A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b/>
                <w:lang w:eastAsia="ru-RU"/>
              </w:rPr>
            </w:pPr>
            <w:r w:rsidRPr="00B43994">
              <w:rPr>
                <w:rFonts w:ascii="Times New Roman" w:eastAsiaTheme="minorHAnsi" w:hAnsi="Times New Roman"/>
                <w:b/>
                <w:lang w:eastAsia="ru-RU"/>
              </w:rPr>
              <w:t>На конец</w:t>
            </w:r>
          </w:p>
          <w:p w:rsidR="00E03E92" w:rsidRPr="00B43994" w:rsidRDefault="00E03E92" w:rsidP="00A13D0A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b/>
                <w:lang w:eastAsia="ru-RU"/>
              </w:rPr>
            </w:pPr>
            <w:r w:rsidRPr="00B43994">
              <w:rPr>
                <w:rFonts w:ascii="Times New Roman" w:eastAsiaTheme="minorHAnsi" w:hAnsi="Times New Roman"/>
                <w:b/>
                <w:lang w:eastAsia="ru-RU"/>
              </w:rPr>
              <w:t>202</w:t>
            </w:r>
            <w:r>
              <w:rPr>
                <w:rFonts w:ascii="Times New Roman" w:eastAsiaTheme="minorHAnsi" w:hAnsi="Times New Roman"/>
                <w:b/>
                <w:lang w:eastAsia="ru-RU"/>
              </w:rPr>
              <w:t>4</w:t>
            </w:r>
            <w:r w:rsidRPr="00B43994">
              <w:rPr>
                <w:rFonts w:ascii="Times New Roman" w:eastAsiaTheme="minorHAnsi" w:hAnsi="Times New Roman"/>
                <w:b/>
                <w:lang w:eastAsia="ru-RU"/>
              </w:rPr>
              <w:t xml:space="preserve"> года (</w:t>
            </w:r>
            <w:proofErr w:type="gramStart"/>
            <w:r w:rsidRPr="00B43994">
              <w:rPr>
                <w:rFonts w:ascii="Times New Roman" w:eastAsiaTheme="minorHAnsi" w:hAnsi="Times New Roman"/>
                <w:b/>
                <w:lang w:eastAsia="ru-RU"/>
              </w:rPr>
              <w:t>плановое</w:t>
            </w:r>
            <w:proofErr w:type="gramEnd"/>
            <w:r w:rsidRPr="00B43994">
              <w:rPr>
                <w:rFonts w:ascii="Times New Roman" w:eastAsiaTheme="minorHAnsi" w:hAnsi="Times New Roman"/>
                <w:b/>
                <w:lang w:eastAsia="ru-RU"/>
              </w:rPr>
              <w:t>)</w:t>
            </w:r>
          </w:p>
        </w:tc>
      </w:tr>
      <w:tr w:rsidR="00E03E92" w:rsidRPr="00B43994" w:rsidTr="00E03E92">
        <w:trPr>
          <w:trHeight w:val="1337"/>
        </w:trPr>
        <w:tc>
          <w:tcPr>
            <w:tcW w:w="233" w:type="pct"/>
            <w:vAlign w:val="center"/>
          </w:tcPr>
          <w:p w:rsidR="00E03E92" w:rsidRPr="00B43994" w:rsidRDefault="00E03E92" w:rsidP="00A13D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399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30" w:type="pct"/>
            <w:vAlign w:val="center"/>
          </w:tcPr>
          <w:p w:rsidR="00E03E92" w:rsidRPr="00B43994" w:rsidRDefault="00E03E92" w:rsidP="00E03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3994">
              <w:rPr>
                <w:rFonts w:ascii="Times New Roman" w:hAnsi="Times New Roman"/>
                <w:lang w:eastAsia="ru-RU"/>
              </w:rPr>
              <w:t>Коэффициент полноты расчетов с персоналом по оплате труда, %.</w:t>
            </w:r>
          </w:p>
        </w:tc>
        <w:tc>
          <w:tcPr>
            <w:tcW w:w="1951" w:type="pct"/>
          </w:tcPr>
          <w:p w:rsidR="00E03E92" w:rsidRPr="00B43994" w:rsidRDefault="00E03E92" w:rsidP="00A13D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43994">
              <w:rPr>
                <w:rFonts w:ascii="Times New Roman" w:hAnsi="Times New Roman"/>
                <w:lang w:eastAsia="ru-RU"/>
              </w:rPr>
              <w:t xml:space="preserve">Своевременность расчётов   с персоналом по оплате труда определяется по данным бухгалтерского учёта газоснабжающей организации, предоставляемым в Комитет по топливно-энергетическому комплексу Ленинградской области и характеризуется </w:t>
            </w:r>
            <w:proofErr w:type="spellStart"/>
            <w:r w:rsidRPr="00B43994">
              <w:rPr>
                <w:rFonts w:ascii="Times New Roman" w:hAnsi="Times New Roman"/>
                <w:lang w:eastAsia="ru-RU"/>
              </w:rPr>
              <w:t>Кзп</w:t>
            </w:r>
            <w:proofErr w:type="spellEnd"/>
            <w:r w:rsidRPr="00B43994">
              <w:rPr>
                <w:rFonts w:ascii="Times New Roman" w:hAnsi="Times New Roman"/>
                <w:lang w:eastAsia="ru-RU"/>
              </w:rPr>
              <w:t>. Определяется как отношение суммы выплаченной заработной платы ∑</w:t>
            </w:r>
            <w:proofErr w:type="spellStart"/>
            <w:r w:rsidRPr="00B43994">
              <w:rPr>
                <w:rFonts w:ascii="Times New Roman" w:hAnsi="Times New Roman"/>
                <w:lang w:eastAsia="ru-RU"/>
              </w:rPr>
              <w:t>взп</w:t>
            </w:r>
            <w:proofErr w:type="spellEnd"/>
            <w:r w:rsidRPr="00B43994">
              <w:rPr>
                <w:rFonts w:ascii="Times New Roman" w:hAnsi="Times New Roman"/>
                <w:lang w:eastAsia="ru-RU"/>
              </w:rPr>
              <w:t>., выраженной в рублях, к сумме начисленной заработной платы ∑</w:t>
            </w:r>
            <w:proofErr w:type="spellStart"/>
            <w:r w:rsidRPr="00B43994">
              <w:rPr>
                <w:rFonts w:ascii="Times New Roman" w:hAnsi="Times New Roman"/>
                <w:lang w:eastAsia="ru-RU"/>
              </w:rPr>
              <w:t>нзп</w:t>
            </w:r>
            <w:proofErr w:type="spellEnd"/>
            <w:r w:rsidRPr="00B43994">
              <w:rPr>
                <w:rFonts w:ascii="Times New Roman" w:hAnsi="Times New Roman"/>
                <w:lang w:eastAsia="ru-RU"/>
              </w:rPr>
              <w:t>., выраженной в рублях, за рассматриваемый период:</w:t>
            </w:r>
          </w:p>
          <w:p w:rsidR="00E03E92" w:rsidRPr="00B43994" w:rsidRDefault="00E03E92" w:rsidP="00A13D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B43994">
              <w:rPr>
                <w:rFonts w:ascii="Times New Roman" w:hAnsi="Times New Roman"/>
                <w:lang w:eastAsia="ru-RU"/>
              </w:rPr>
              <w:t>Кзп</w:t>
            </w:r>
            <w:proofErr w:type="spellEnd"/>
            <w:r w:rsidRPr="00B43994">
              <w:rPr>
                <w:rFonts w:ascii="Times New Roman" w:hAnsi="Times New Roman"/>
                <w:lang w:eastAsia="ru-RU"/>
              </w:rPr>
              <w:t>. = ∑</w:t>
            </w:r>
            <w:proofErr w:type="spellStart"/>
            <w:r w:rsidRPr="00B43994">
              <w:rPr>
                <w:rFonts w:ascii="Times New Roman" w:hAnsi="Times New Roman"/>
                <w:lang w:eastAsia="ru-RU"/>
              </w:rPr>
              <w:t>взп</w:t>
            </w:r>
            <w:proofErr w:type="spellEnd"/>
            <w:r w:rsidRPr="00B43994">
              <w:rPr>
                <w:rFonts w:ascii="Times New Roman" w:hAnsi="Times New Roman"/>
                <w:lang w:eastAsia="ru-RU"/>
              </w:rPr>
              <w:t>./ ∑</w:t>
            </w:r>
            <w:proofErr w:type="spellStart"/>
            <w:r w:rsidRPr="00B43994">
              <w:rPr>
                <w:rFonts w:ascii="Times New Roman" w:hAnsi="Times New Roman"/>
                <w:lang w:eastAsia="ru-RU"/>
              </w:rPr>
              <w:t>нзп</w:t>
            </w:r>
            <w:proofErr w:type="spellEnd"/>
            <w:r w:rsidRPr="00B4399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023" w:type="pct"/>
            <w:vAlign w:val="center"/>
          </w:tcPr>
          <w:p w:rsidR="00E03E92" w:rsidRPr="00B43994" w:rsidRDefault="00E03E92" w:rsidP="00A13D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3994">
              <w:rPr>
                <w:rFonts w:ascii="Times New Roman" w:hAnsi="Times New Roman"/>
                <w:lang w:eastAsia="ru-RU"/>
              </w:rPr>
              <w:t>31.12.202</w:t>
            </w:r>
            <w:r>
              <w:rPr>
                <w:rFonts w:ascii="Times New Roman" w:hAnsi="Times New Roman"/>
                <w:lang w:eastAsia="ru-RU"/>
              </w:rPr>
              <w:t>4</w:t>
            </w:r>
            <w:r w:rsidRPr="00B43994">
              <w:rPr>
                <w:rFonts w:ascii="Times New Roman" w:hAnsi="Times New Roman"/>
                <w:lang w:eastAsia="ru-RU"/>
              </w:rPr>
              <w:t>г.</w:t>
            </w:r>
          </w:p>
        </w:tc>
        <w:tc>
          <w:tcPr>
            <w:tcW w:w="419" w:type="pct"/>
            <w:vAlign w:val="center"/>
          </w:tcPr>
          <w:p w:rsidR="00E03E92" w:rsidRPr="00B43994" w:rsidRDefault="00E03E92" w:rsidP="00A13D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B43994">
              <w:rPr>
                <w:rFonts w:ascii="Times New Roman" w:hAnsi="Times New Roman"/>
                <w:lang w:eastAsia="ru-RU"/>
              </w:rPr>
              <w:t>К</w:t>
            </w:r>
            <w:r w:rsidRPr="00B43994">
              <w:rPr>
                <w:rFonts w:ascii="Times New Roman" w:hAnsi="Times New Roman"/>
                <w:vertAlign w:val="subscript"/>
                <w:lang w:eastAsia="ru-RU"/>
              </w:rPr>
              <w:t>от</w:t>
            </w:r>
            <w:proofErr w:type="gramStart"/>
            <w:r w:rsidRPr="00B43994">
              <w:rPr>
                <w:rFonts w:ascii="Times New Roman" w:hAnsi="Times New Roman"/>
                <w:vertAlign w:val="subscript"/>
                <w:lang w:eastAsia="ru-RU"/>
              </w:rPr>
              <w:t>.н</w:t>
            </w:r>
            <w:proofErr w:type="gramEnd"/>
            <w:r w:rsidRPr="00B43994">
              <w:rPr>
                <w:rFonts w:ascii="Times New Roman" w:hAnsi="Times New Roman"/>
                <w:vertAlign w:val="subscript"/>
                <w:lang w:eastAsia="ru-RU"/>
              </w:rPr>
              <w:t>г</w:t>
            </w:r>
            <w:proofErr w:type="spellEnd"/>
            <w:r w:rsidRPr="00B43994">
              <w:rPr>
                <w:rFonts w:ascii="Times New Roman" w:hAnsi="Times New Roman"/>
                <w:vertAlign w:val="subscript"/>
                <w:lang w:eastAsia="ru-RU"/>
              </w:rPr>
              <w:t xml:space="preserve"> </w:t>
            </w:r>
            <w:r w:rsidRPr="00B43994">
              <w:rPr>
                <w:rFonts w:ascii="Times New Roman" w:hAnsi="Times New Roman"/>
                <w:lang w:eastAsia="ru-RU"/>
              </w:rPr>
              <w:t>=</w:t>
            </w:r>
          </w:p>
        </w:tc>
        <w:tc>
          <w:tcPr>
            <w:tcW w:w="444" w:type="pct"/>
            <w:vAlign w:val="center"/>
          </w:tcPr>
          <w:p w:rsidR="00E03E92" w:rsidRPr="00B43994" w:rsidRDefault="00E03E92" w:rsidP="00A13D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B43994">
              <w:rPr>
                <w:rFonts w:ascii="Times New Roman" w:hAnsi="Times New Roman"/>
                <w:lang w:eastAsia="ru-RU"/>
              </w:rPr>
              <w:t>К</w:t>
            </w:r>
            <w:r w:rsidRPr="00B43994">
              <w:rPr>
                <w:rFonts w:ascii="Times New Roman" w:hAnsi="Times New Roman"/>
                <w:vertAlign w:val="subscript"/>
                <w:lang w:eastAsia="ru-RU"/>
              </w:rPr>
              <w:t>от</w:t>
            </w:r>
            <w:proofErr w:type="gramStart"/>
            <w:r w:rsidRPr="00B43994">
              <w:rPr>
                <w:rFonts w:ascii="Times New Roman" w:hAnsi="Times New Roman"/>
                <w:vertAlign w:val="subscript"/>
                <w:lang w:eastAsia="ru-RU"/>
              </w:rPr>
              <w:t>.к</w:t>
            </w:r>
            <w:proofErr w:type="gramEnd"/>
            <w:r w:rsidRPr="00B43994">
              <w:rPr>
                <w:rFonts w:ascii="Times New Roman" w:hAnsi="Times New Roman"/>
                <w:vertAlign w:val="subscript"/>
                <w:lang w:eastAsia="ru-RU"/>
              </w:rPr>
              <w:t>г</w:t>
            </w:r>
            <w:proofErr w:type="spellEnd"/>
            <w:r w:rsidRPr="00B43994">
              <w:rPr>
                <w:rFonts w:ascii="Times New Roman" w:hAnsi="Times New Roman"/>
                <w:vertAlign w:val="subscript"/>
                <w:lang w:eastAsia="ru-RU"/>
              </w:rPr>
              <w:t xml:space="preserve"> </w:t>
            </w:r>
            <w:r w:rsidRPr="00B43994">
              <w:rPr>
                <w:rFonts w:ascii="Times New Roman" w:hAnsi="Times New Roman"/>
                <w:lang w:eastAsia="ru-RU"/>
              </w:rPr>
              <w:t>=</w:t>
            </w:r>
          </w:p>
        </w:tc>
      </w:tr>
      <w:tr w:rsidR="00E03E92" w:rsidRPr="00B43994" w:rsidTr="00E03E92">
        <w:trPr>
          <w:trHeight w:val="1337"/>
        </w:trPr>
        <w:tc>
          <w:tcPr>
            <w:tcW w:w="233" w:type="pct"/>
            <w:vAlign w:val="center"/>
          </w:tcPr>
          <w:p w:rsidR="00E03E92" w:rsidRPr="00B43994" w:rsidRDefault="00E03E92" w:rsidP="00A13D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3994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30" w:type="pct"/>
            <w:vAlign w:val="center"/>
          </w:tcPr>
          <w:p w:rsidR="00E03E92" w:rsidRPr="00B43994" w:rsidRDefault="00E03E92" w:rsidP="00E03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3994">
              <w:rPr>
                <w:rFonts w:ascii="Times New Roman" w:hAnsi="Times New Roman"/>
                <w:lang w:eastAsia="ru-RU"/>
              </w:rPr>
              <w:t>Уровень финансовой дисциплины при выплате налогов, сборов, социальных отчислений,%.</w:t>
            </w:r>
          </w:p>
        </w:tc>
        <w:tc>
          <w:tcPr>
            <w:tcW w:w="1951" w:type="pct"/>
          </w:tcPr>
          <w:p w:rsidR="00E03E92" w:rsidRPr="00B43994" w:rsidRDefault="00E03E92" w:rsidP="00A13D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43994">
              <w:rPr>
                <w:rFonts w:ascii="Times New Roman" w:hAnsi="Times New Roman"/>
                <w:lang w:eastAsia="ru-RU"/>
              </w:rPr>
              <w:t>Уровень финансовой дисциплины при выплате налогов, сборов и социальных отчислений определяется по данным бухгалтерского учёта газоснабжающей организации, предоставляемым в Комитет по топливно-энергетическому комплексу Ленинградской области. Определяется как отношение выплаченны</w:t>
            </w:r>
            <w:r>
              <w:rPr>
                <w:rFonts w:ascii="Times New Roman" w:hAnsi="Times New Roman"/>
                <w:lang w:eastAsia="ru-RU"/>
              </w:rPr>
              <w:t>х на эти цели денежных средств(</w:t>
            </w:r>
            <w:r w:rsidRPr="00B43994">
              <w:rPr>
                <w:rFonts w:ascii="Times New Roman" w:hAnsi="Times New Roman"/>
                <w:lang w:eastAsia="ru-RU"/>
              </w:rPr>
              <w:t>∑1</w:t>
            </w:r>
            <w:proofErr w:type="gramStart"/>
            <w:r w:rsidRPr="00B43994">
              <w:rPr>
                <w:rFonts w:ascii="Times New Roman" w:hAnsi="Times New Roman"/>
                <w:lang w:eastAsia="ru-RU"/>
              </w:rPr>
              <w:t xml:space="preserve"> )</w:t>
            </w:r>
            <w:proofErr w:type="gramEnd"/>
            <w:r w:rsidRPr="00B43994">
              <w:rPr>
                <w:rFonts w:ascii="Times New Roman" w:hAnsi="Times New Roman"/>
                <w:lang w:eastAsia="ru-RU"/>
              </w:rPr>
              <w:t>, выраженных в рублях, к сумме начисленных налогов, сборов и социальных отчислений ( ∑2 ),выраженных в рублях, и штрафов, пеней за несвоевременную выплату налогов, сборов и социальных отчислений ( ∑3 ), выраженных в рублях, за рассматриваемый период:</w:t>
            </w:r>
          </w:p>
          <w:p w:rsidR="00E03E92" w:rsidRPr="00B43994" w:rsidRDefault="00E03E92" w:rsidP="00A13D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B43994">
              <w:rPr>
                <w:rFonts w:ascii="Times New Roman" w:hAnsi="Times New Roman"/>
                <w:lang w:eastAsia="ru-RU"/>
              </w:rPr>
              <w:t>Уфин</w:t>
            </w:r>
            <w:proofErr w:type="gramStart"/>
            <w:r w:rsidRPr="00B43994">
              <w:rPr>
                <w:rFonts w:ascii="Times New Roman" w:hAnsi="Times New Roman"/>
                <w:lang w:eastAsia="ru-RU"/>
              </w:rPr>
              <w:t>.д</w:t>
            </w:r>
            <w:proofErr w:type="gramEnd"/>
            <w:r w:rsidRPr="00B43994">
              <w:rPr>
                <w:rFonts w:ascii="Times New Roman" w:hAnsi="Times New Roman"/>
                <w:lang w:eastAsia="ru-RU"/>
              </w:rPr>
              <w:t>исц</w:t>
            </w:r>
            <w:proofErr w:type="spellEnd"/>
            <w:r w:rsidRPr="00B43994">
              <w:rPr>
                <w:rFonts w:ascii="Times New Roman" w:hAnsi="Times New Roman"/>
                <w:lang w:eastAsia="ru-RU"/>
              </w:rPr>
              <w:t>.= ∑1 / (∑2+∑3).</w:t>
            </w:r>
          </w:p>
        </w:tc>
        <w:tc>
          <w:tcPr>
            <w:tcW w:w="1023" w:type="pct"/>
            <w:vAlign w:val="center"/>
          </w:tcPr>
          <w:p w:rsidR="00E03E92" w:rsidRPr="00B43994" w:rsidRDefault="00E03E92" w:rsidP="00A13D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3994">
              <w:rPr>
                <w:rFonts w:ascii="Times New Roman" w:hAnsi="Times New Roman"/>
                <w:lang w:eastAsia="ru-RU"/>
              </w:rPr>
              <w:t>31.12.202</w:t>
            </w:r>
            <w:r>
              <w:rPr>
                <w:rFonts w:ascii="Times New Roman" w:hAnsi="Times New Roman"/>
                <w:lang w:eastAsia="ru-RU"/>
              </w:rPr>
              <w:t>4</w:t>
            </w:r>
            <w:r w:rsidRPr="00B43994">
              <w:rPr>
                <w:rFonts w:ascii="Times New Roman" w:hAnsi="Times New Roman"/>
                <w:lang w:eastAsia="ru-RU"/>
              </w:rPr>
              <w:t>г.</w:t>
            </w:r>
          </w:p>
        </w:tc>
        <w:tc>
          <w:tcPr>
            <w:tcW w:w="419" w:type="pct"/>
            <w:vAlign w:val="center"/>
          </w:tcPr>
          <w:p w:rsidR="00E03E92" w:rsidRPr="00B43994" w:rsidRDefault="00E03E92" w:rsidP="00A13D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B43994">
              <w:rPr>
                <w:rFonts w:ascii="Times New Roman" w:hAnsi="Times New Roman"/>
                <w:lang w:eastAsia="ru-RU"/>
              </w:rPr>
              <w:t>Уфд</w:t>
            </w:r>
            <w:proofErr w:type="gramStart"/>
            <w:r w:rsidRPr="00B43994">
              <w:rPr>
                <w:rFonts w:ascii="Times New Roman" w:hAnsi="Times New Roman"/>
                <w:lang w:eastAsia="ru-RU"/>
              </w:rPr>
              <w:t>.н</w:t>
            </w:r>
            <w:proofErr w:type="gramEnd"/>
            <w:r w:rsidRPr="00B43994">
              <w:rPr>
                <w:rFonts w:ascii="Times New Roman" w:hAnsi="Times New Roman"/>
                <w:lang w:eastAsia="ru-RU"/>
              </w:rPr>
              <w:t>г</w:t>
            </w:r>
            <w:proofErr w:type="spellEnd"/>
            <w:r w:rsidRPr="00B43994">
              <w:rPr>
                <w:rFonts w:ascii="Times New Roman" w:hAnsi="Times New Roman"/>
                <w:lang w:eastAsia="ru-RU"/>
              </w:rPr>
              <w:t xml:space="preserve"> =</w:t>
            </w:r>
          </w:p>
        </w:tc>
        <w:tc>
          <w:tcPr>
            <w:tcW w:w="444" w:type="pct"/>
            <w:vAlign w:val="center"/>
          </w:tcPr>
          <w:p w:rsidR="00E03E92" w:rsidRPr="00B43994" w:rsidRDefault="00E03E92" w:rsidP="00A13D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B43994">
              <w:rPr>
                <w:rFonts w:ascii="Times New Roman" w:hAnsi="Times New Roman"/>
                <w:lang w:eastAsia="ru-RU"/>
              </w:rPr>
              <w:t>Уфд</w:t>
            </w:r>
            <w:proofErr w:type="gramStart"/>
            <w:r w:rsidRPr="00B43994">
              <w:rPr>
                <w:rFonts w:ascii="Times New Roman" w:hAnsi="Times New Roman"/>
                <w:lang w:eastAsia="ru-RU"/>
              </w:rPr>
              <w:t>.к</w:t>
            </w:r>
            <w:proofErr w:type="gramEnd"/>
            <w:r w:rsidRPr="00B43994">
              <w:rPr>
                <w:rFonts w:ascii="Times New Roman" w:hAnsi="Times New Roman"/>
                <w:lang w:eastAsia="ru-RU"/>
              </w:rPr>
              <w:t>г</w:t>
            </w:r>
            <w:proofErr w:type="spellEnd"/>
            <w:r w:rsidRPr="00B43994">
              <w:rPr>
                <w:rFonts w:ascii="Times New Roman" w:hAnsi="Times New Roman"/>
                <w:lang w:eastAsia="ru-RU"/>
              </w:rPr>
              <w:t xml:space="preserve"> =</w:t>
            </w:r>
          </w:p>
        </w:tc>
      </w:tr>
      <w:tr w:rsidR="00E03E92" w:rsidRPr="00B43994" w:rsidTr="00E03E92">
        <w:trPr>
          <w:trHeight w:val="1337"/>
        </w:trPr>
        <w:tc>
          <w:tcPr>
            <w:tcW w:w="233" w:type="pct"/>
            <w:vAlign w:val="center"/>
          </w:tcPr>
          <w:p w:rsidR="00E03E92" w:rsidRPr="00B43994" w:rsidRDefault="00E03E92" w:rsidP="00A13D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3994">
              <w:rPr>
                <w:rFonts w:ascii="Times New Roman" w:hAnsi="Times New Roman"/>
                <w:lang w:eastAsia="ru-RU"/>
              </w:rPr>
              <w:lastRenderedPageBreak/>
              <w:t>3</w:t>
            </w:r>
          </w:p>
        </w:tc>
        <w:tc>
          <w:tcPr>
            <w:tcW w:w="930" w:type="pct"/>
            <w:vAlign w:val="center"/>
          </w:tcPr>
          <w:p w:rsidR="00E03E92" w:rsidRPr="00B43994" w:rsidRDefault="00E03E92" w:rsidP="00E03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3994">
              <w:rPr>
                <w:rFonts w:ascii="Times New Roman" w:hAnsi="Times New Roman"/>
                <w:lang w:eastAsia="ru-RU"/>
              </w:rPr>
              <w:t>Коэффициент полноты расчетов  с поставщиками энергоресурсов, %.</w:t>
            </w:r>
          </w:p>
        </w:tc>
        <w:tc>
          <w:tcPr>
            <w:tcW w:w="1951" w:type="pct"/>
          </w:tcPr>
          <w:p w:rsidR="00E03E92" w:rsidRPr="00B43994" w:rsidRDefault="00E03E92" w:rsidP="00A13D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43994">
              <w:rPr>
                <w:rFonts w:ascii="Times New Roman" w:hAnsi="Times New Roman"/>
                <w:lang w:eastAsia="ru-RU"/>
              </w:rPr>
              <w:t xml:space="preserve">Своевременность расчетов (либо уменьшение кредиторской задолженности)  с поставщиками ресурсов определяется по данным бухгалтерского учёта газоснабжающей организации, предоставляемым в Комитет по топливно-энергетическому комплексу Ленинградской области и определяется </w:t>
            </w:r>
            <w:proofErr w:type="spellStart"/>
            <w:r w:rsidRPr="00B43994">
              <w:rPr>
                <w:rFonts w:ascii="Times New Roman" w:hAnsi="Times New Roman"/>
                <w:lang w:eastAsia="ru-RU"/>
              </w:rPr>
              <w:t>Срасч</w:t>
            </w:r>
            <w:proofErr w:type="gramStart"/>
            <w:r w:rsidRPr="00B43994">
              <w:rPr>
                <w:rFonts w:ascii="Times New Roman" w:hAnsi="Times New Roman"/>
                <w:lang w:eastAsia="ru-RU"/>
              </w:rPr>
              <w:t>.п</w:t>
            </w:r>
            <w:proofErr w:type="gramEnd"/>
            <w:r w:rsidRPr="00B43994">
              <w:rPr>
                <w:rFonts w:ascii="Times New Roman" w:hAnsi="Times New Roman"/>
                <w:lang w:eastAsia="ru-RU"/>
              </w:rPr>
              <w:t>ост</w:t>
            </w:r>
            <w:proofErr w:type="spellEnd"/>
            <w:r w:rsidRPr="00B43994">
              <w:rPr>
                <w:rFonts w:ascii="Times New Roman" w:hAnsi="Times New Roman"/>
                <w:lang w:eastAsia="ru-RU"/>
              </w:rPr>
              <w:t>.= ∑</w:t>
            </w:r>
            <w:proofErr w:type="spellStart"/>
            <w:r w:rsidRPr="00B43994">
              <w:rPr>
                <w:rFonts w:ascii="Times New Roman" w:hAnsi="Times New Roman"/>
                <w:lang w:eastAsia="ru-RU"/>
              </w:rPr>
              <w:t>пер.п</w:t>
            </w:r>
            <w:proofErr w:type="spellEnd"/>
            <w:r w:rsidRPr="00B43994">
              <w:rPr>
                <w:rFonts w:ascii="Times New Roman" w:hAnsi="Times New Roman"/>
                <w:lang w:eastAsia="ru-RU"/>
              </w:rPr>
              <w:t xml:space="preserve"> / (∑</w:t>
            </w:r>
            <w:proofErr w:type="spellStart"/>
            <w:r w:rsidRPr="00B43994">
              <w:rPr>
                <w:rFonts w:ascii="Times New Roman" w:hAnsi="Times New Roman"/>
                <w:lang w:eastAsia="ru-RU"/>
              </w:rPr>
              <w:t>пол.п</w:t>
            </w:r>
            <w:proofErr w:type="spellEnd"/>
            <w:r w:rsidRPr="00B43994">
              <w:rPr>
                <w:rFonts w:ascii="Times New Roman" w:hAnsi="Times New Roman"/>
                <w:lang w:eastAsia="ru-RU"/>
              </w:rPr>
              <w:t>.+∑</w:t>
            </w:r>
            <w:proofErr w:type="spellStart"/>
            <w:r w:rsidRPr="00B43994">
              <w:rPr>
                <w:rFonts w:ascii="Times New Roman" w:hAnsi="Times New Roman"/>
                <w:lang w:eastAsia="ru-RU"/>
              </w:rPr>
              <w:t>штр</w:t>
            </w:r>
            <w:proofErr w:type="spellEnd"/>
            <w:r w:rsidRPr="00B43994">
              <w:rPr>
                <w:rFonts w:ascii="Times New Roman" w:hAnsi="Times New Roman"/>
                <w:lang w:eastAsia="ru-RU"/>
              </w:rPr>
              <w:t>.), где:</w:t>
            </w:r>
          </w:p>
          <w:p w:rsidR="00E03E92" w:rsidRPr="00B43994" w:rsidRDefault="00E03E92" w:rsidP="00A13D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43994">
              <w:rPr>
                <w:rFonts w:ascii="Times New Roman" w:hAnsi="Times New Roman"/>
                <w:lang w:eastAsia="ru-RU"/>
              </w:rPr>
              <w:t>∑</w:t>
            </w:r>
            <w:proofErr w:type="spellStart"/>
            <w:r w:rsidRPr="00B43994">
              <w:rPr>
                <w:rFonts w:ascii="Times New Roman" w:hAnsi="Times New Roman"/>
                <w:lang w:eastAsia="ru-RU"/>
              </w:rPr>
              <w:t>пер</w:t>
            </w:r>
            <w:proofErr w:type="gramStart"/>
            <w:r w:rsidRPr="00B43994">
              <w:rPr>
                <w:rFonts w:ascii="Times New Roman" w:hAnsi="Times New Roman"/>
                <w:lang w:eastAsia="ru-RU"/>
              </w:rPr>
              <w:t>.п</w:t>
            </w:r>
            <w:proofErr w:type="spellEnd"/>
            <w:proofErr w:type="gramEnd"/>
            <w:r w:rsidRPr="00B43994">
              <w:rPr>
                <w:rFonts w:ascii="Times New Roman" w:hAnsi="Times New Roman"/>
                <w:lang w:eastAsia="ru-RU"/>
              </w:rPr>
              <w:t xml:space="preserve"> - сумма платежей, выраженная в рублях, перечисленная поставщикам за сжиженный углеводородный газ в рассматриваемом периоде;</w:t>
            </w:r>
          </w:p>
          <w:p w:rsidR="00E03E92" w:rsidRPr="00B43994" w:rsidRDefault="00E03E92" w:rsidP="00A13D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43994">
              <w:rPr>
                <w:rFonts w:ascii="Times New Roman" w:hAnsi="Times New Roman"/>
                <w:lang w:eastAsia="ru-RU"/>
              </w:rPr>
              <w:t>∑</w:t>
            </w:r>
            <w:proofErr w:type="spellStart"/>
            <w:r w:rsidRPr="00B43994">
              <w:rPr>
                <w:rFonts w:ascii="Times New Roman" w:hAnsi="Times New Roman"/>
                <w:lang w:eastAsia="ru-RU"/>
              </w:rPr>
              <w:t>пол</w:t>
            </w:r>
            <w:proofErr w:type="gramStart"/>
            <w:r w:rsidRPr="00B43994">
              <w:rPr>
                <w:rFonts w:ascii="Times New Roman" w:hAnsi="Times New Roman"/>
                <w:lang w:eastAsia="ru-RU"/>
              </w:rPr>
              <w:t>.п</w:t>
            </w:r>
            <w:proofErr w:type="spellEnd"/>
            <w:proofErr w:type="gramEnd"/>
            <w:r w:rsidRPr="00B43994">
              <w:rPr>
                <w:rFonts w:ascii="Times New Roman" w:hAnsi="Times New Roman"/>
                <w:lang w:eastAsia="ru-RU"/>
              </w:rPr>
              <w:t>. - стоимость оприходованного сжиженного углеводородного газа, выраженная в рублях, за рассматриваемый период.</w:t>
            </w:r>
          </w:p>
          <w:p w:rsidR="00E03E92" w:rsidRPr="00B43994" w:rsidRDefault="00E03E92" w:rsidP="00A13D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43994">
              <w:rPr>
                <w:rFonts w:ascii="Times New Roman" w:hAnsi="Times New Roman"/>
                <w:lang w:eastAsia="ru-RU"/>
              </w:rPr>
              <w:t>∑</w:t>
            </w:r>
            <w:proofErr w:type="spellStart"/>
            <w:r w:rsidRPr="00B43994">
              <w:rPr>
                <w:rFonts w:ascii="Times New Roman" w:hAnsi="Times New Roman"/>
                <w:lang w:eastAsia="ru-RU"/>
              </w:rPr>
              <w:t>штр</w:t>
            </w:r>
            <w:proofErr w:type="spellEnd"/>
            <w:r w:rsidRPr="00B43994">
              <w:rPr>
                <w:rFonts w:ascii="Times New Roman" w:hAnsi="Times New Roman"/>
                <w:lang w:eastAsia="ru-RU"/>
              </w:rPr>
              <w:t>. -  сумма штрафов и пеней за несвоевременную оплату  поставок сжиженного углеводородного газа за рассматриваемый период.</w:t>
            </w:r>
          </w:p>
        </w:tc>
        <w:tc>
          <w:tcPr>
            <w:tcW w:w="1023" w:type="pct"/>
            <w:vAlign w:val="center"/>
          </w:tcPr>
          <w:p w:rsidR="00E03E92" w:rsidRPr="00B43994" w:rsidRDefault="00E03E92" w:rsidP="00A13D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3994">
              <w:rPr>
                <w:rFonts w:ascii="Times New Roman" w:hAnsi="Times New Roman"/>
                <w:lang w:eastAsia="ru-RU"/>
              </w:rPr>
              <w:t>31.12.202</w:t>
            </w:r>
            <w:r>
              <w:rPr>
                <w:rFonts w:ascii="Times New Roman" w:hAnsi="Times New Roman"/>
                <w:lang w:eastAsia="ru-RU"/>
              </w:rPr>
              <w:t>4</w:t>
            </w:r>
            <w:r w:rsidRPr="00B43994">
              <w:rPr>
                <w:rFonts w:ascii="Times New Roman" w:hAnsi="Times New Roman"/>
                <w:lang w:eastAsia="ru-RU"/>
              </w:rPr>
              <w:t>г.</w:t>
            </w:r>
          </w:p>
        </w:tc>
        <w:tc>
          <w:tcPr>
            <w:tcW w:w="419" w:type="pct"/>
            <w:vAlign w:val="center"/>
          </w:tcPr>
          <w:p w:rsidR="00E03E92" w:rsidRPr="00B43994" w:rsidRDefault="00E03E92" w:rsidP="00A13D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B43994">
              <w:rPr>
                <w:rFonts w:ascii="Times New Roman" w:hAnsi="Times New Roman"/>
                <w:lang w:eastAsia="ru-RU"/>
              </w:rPr>
              <w:t>Кэр</w:t>
            </w:r>
            <w:proofErr w:type="gramStart"/>
            <w:r w:rsidRPr="00B43994">
              <w:rPr>
                <w:rFonts w:ascii="Times New Roman" w:hAnsi="Times New Roman"/>
                <w:lang w:eastAsia="ru-RU"/>
              </w:rPr>
              <w:t>.н</w:t>
            </w:r>
            <w:proofErr w:type="gramEnd"/>
            <w:r w:rsidRPr="00B43994">
              <w:rPr>
                <w:rFonts w:ascii="Times New Roman" w:hAnsi="Times New Roman"/>
                <w:lang w:eastAsia="ru-RU"/>
              </w:rPr>
              <w:t>г</w:t>
            </w:r>
            <w:proofErr w:type="spellEnd"/>
            <w:r w:rsidRPr="00B43994">
              <w:rPr>
                <w:rFonts w:ascii="Times New Roman" w:hAnsi="Times New Roman"/>
                <w:lang w:eastAsia="ru-RU"/>
              </w:rPr>
              <w:t xml:space="preserve"> =</w:t>
            </w:r>
          </w:p>
        </w:tc>
        <w:tc>
          <w:tcPr>
            <w:tcW w:w="444" w:type="pct"/>
            <w:vAlign w:val="center"/>
          </w:tcPr>
          <w:p w:rsidR="00E03E92" w:rsidRPr="00B43994" w:rsidRDefault="00E03E92" w:rsidP="00A13D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B43994">
              <w:rPr>
                <w:rFonts w:ascii="Times New Roman" w:hAnsi="Times New Roman"/>
                <w:lang w:eastAsia="ru-RU"/>
              </w:rPr>
              <w:t>Кэр</w:t>
            </w:r>
            <w:proofErr w:type="gramStart"/>
            <w:r w:rsidRPr="00B43994">
              <w:rPr>
                <w:rFonts w:ascii="Times New Roman" w:hAnsi="Times New Roman"/>
                <w:lang w:eastAsia="ru-RU"/>
              </w:rPr>
              <w:t>.к</w:t>
            </w:r>
            <w:proofErr w:type="gramEnd"/>
            <w:r w:rsidRPr="00B43994">
              <w:rPr>
                <w:rFonts w:ascii="Times New Roman" w:hAnsi="Times New Roman"/>
                <w:lang w:eastAsia="ru-RU"/>
              </w:rPr>
              <w:t>г</w:t>
            </w:r>
            <w:proofErr w:type="spellEnd"/>
            <w:r w:rsidRPr="00B43994">
              <w:rPr>
                <w:rFonts w:ascii="Times New Roman" w:hAnsi="Times New Roman"/>
                <w:lang w:eastAsia="ru-RU"/>
              </w:rPr>
              <w:t xml:space="preserve"> =</w:t>
            </w:r>
          </w:p>
        </w:tc>
      </w:tr>
      <w:tr w:rsidR="00E03E92" w:rsidRPr="00B43994" w:rsidTr="00E03E92">
        <w:trPr>
          <w:trHeight w:val="1337"/>
        </w:trPr>
        <w:tc>
          <w:tcPr>
            <w:tcW w:w="233" w:type="pct"/>
            <w:vAlign w:val="center"/>
          </w:tcPr>
          <w:p w:rsidR="00E03E92" w:rsidRPr="00B43994" w:rsidRDefault="00E03E92" w:rsidP="00A13D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3994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930" w:type="pct"/>
            <w:vAlign w:val="center"/>
          </w:tcPr>
          <w:p w:rsidR="00E03E92" w:rsidRPr="00B43994" w:rsidRDefault="00E03E92" w:rsidP="00E03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3994">
              <w:rPr>
                <w:rFonts w:ascii="Times New Roman" w:hAnsi="Times New Roman"/>
                <w:lang w:eastAsia="ru-RU"/>
              </w:rPr>
              <w:t xml:space="preserve">Количество жителей Ленинградской области, гарантированно обеспеченных  газоснабжающей организацией,  получающей </w:t>
            </w:r>
            <w:r>
              <w:rPr>
                <w:rFonts w:ascii="Times New Roman" w:hAnsi="Times New Roman"/>
                <w:lang w:eastAsia="ru-RU"/>
              </w:rPr>
              <w:t>грант</w:t>
            </w:r>
            <w:r w:rsidRPr="00B43994">
              <w:rPr>
                <w:rFonts w:ascii="Times New Roman" w:hAnsi="Times New Roman"/>
                <w:lang w:eastAsia="ru-RU"/>
              </w:rPr>
              <w:t xml:space="preserve">, </w:t>
            </w:r>
            <w:r>
              <w:rPr>
                <w:rFonts w:ascii="Times New Roman" w:hAnsi="Times New Roman"/>
                <w:lang w:eastAsia="ru-RU"/>
              </w:rPr>
              <w:t>емкостным</w:t>
            </w:r>
            <w:r w:rsidRPr="00B43994">
              <w:rPr>
                <w:rFonts w:ascii="Times New Roman" w:hAnsi="Times New Roman"/>
                <w:lang w:eastAsia="ru-RU"/>
              </w:rPr>
              <w:t xml:space="preserve"> сжиженным углеводородным газом для бытовых нужд (СУГ) в  течение года в объемах, соответствующих  нормативам потребления.</w:t>
            </w:r>
          </w:p>
        </w:tc>
        <w:tc>
          <w:tcPr>
            <w:tcW w:w="1951" w:type="pct"/>
          </w:tcPr>
          <w:p w:rsidR="00E03E92" w:rsidRPr="00B43994" w:rsidRDefault="00E03E92" w:rsidP="00A13D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43994">
              <w:rPr>
                <w:rFonts w:ascii="Times New Roman" w:hAnsi="Times New Roman"/>
                <w:lang w:eastAsia="ru-RU"/>
              </w:rPr>
              <w:t xml:space="preserve">Количество жителей Ленинградской области, гарантированно обеспеченных  газоснабжающей организацией,  получающей субсидию, сжиженным углеводородным газом для бытовых нужд (СУГ) в  течение года в объемах, соответствующих  нормативам потребления определяется по данным газоснабжающей организации и определяется </w:t>
            </w:r>
          </w:p>
          <w:p w:rsidR="00E03E92" w:rsidRPr="00B43994" w:rsidRDefault="00E03E92" w:rsidP="00A13D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43994">
              <w:rPr>
                <w:rFonts w:ascii="Times New Roman" w:hAnsi="Times New Roman"/>
                <w:lang w:eastAsia="ru-RU"/>
              </w:rPr>
              <w:t>L=</w:t>
            </w:r>
            <w:proofErr w:type="spellStart"/>
            <w:proofErr w:type="gramStart"/>
            <w:r w:rsidRPr="00B43994">
              <w:rPr>
                <w:rFonts w:ascii="Times New Roman" w:hAnsi="Times New Roman"/>
                <w:lang w:eastAsia="ru-RU"/>
              </w:rPr>
              <w:t>U</w:t>
            </w:r>
            <w:proofErr w:type="gramEnd"/>
            <w:r w:rsidRPr="00B43994">
              <w:rPr>
                <w:rFonts w:ascii="Times New Roman" w:hAnsi="Times New Roman"/>
                <w:lang w:eastAsia="ru-RU"/>
              </w:rPr>
              <w:t>суг</w:t>
            </w:r>
            <w:proofErr w:type="spellEnd"/>
            <w:r w:rsidRPr="00B43994">
              <w:rPr>
                <w:rFonts w:ascii="Times New Roman" w:hAnsi="Times New Roman"/>
                <w:lang w:eastAsia="ru-RU"/>
              </w:rPr>
              <w:t>/</w:t>
            </w:r>
            <w:proofErr w:type="spellStart"/>
            <w:r w:rsidRPr="00B43994">
              <w:rPr>
                <w:rFonts w:ascii="Times New Roman" w:hAnsi="Times New Roman"/>
                <w:lang w:eastAsia="ru-RU"/>
              </w:rPr>
              <w:t>Nчел</w:t>
            </w:r>
            <w:proofErr w:type="spellEnd"/>
          </w:p>
          <w:p w:rsidR="00E03E92" w:rsidRPr="00B43994" w:rsidRDefault="00E03E92" w:rsidP="00A13D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43994">
              <w:rPr>
                <w:rFonts w:ascii="Times New Roman" w:hAnsi="Times New Roman"/>
                <w:lang w:eastAsia="ru-RU"/>
              </w:rPr>
              <w:t xml:space="preserve">L - количество жителей Ленинградской области, гарантированно обеспеченных организацией, получающей </w:t>
            </w:r>
            <w:r>
              <w:rPr>
                <w:rFonts w:ascii="Times New Roman" w:hAnsi="Times New Roman"/>
                <w:lang w:eastAsia="ru-RU"/>
              </w:rPr>
              <w:t>грант</w:t>
            </w:r>
            <w:r w:rsidRPr="00B43994">
              <w:rPr>
                <w:rFonts w:ascii="Times New Roman" w:hAnsi="Times New Roman"/>
                <w:lang w:eastAsia="ru-RU"/>
              </w:rPr>
              <w:t>, СУГ  в течение года в объемах, соответствующих</w:t>
            </w:r>
          </w:p>
          <w:p w:rsidR="00E03E92" w:rsidRPr="00B43994" w:rsidRDefault="00E03E92" w:rsidP="00A13D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43994">
              <w:rPr>
                <w:rFonts w:ascii="Times New Roman" w:hAnsi="Times New Roman"/>
                <w:lang w:eastAsia="ru-RU"/>
              </w:rPr>
              <w:t xml:space="preserve">нормативам потребления.  </w:t>
            </w:r>
          </w:p>
          <w:p w:rsidR="00E03E92" w:rsidRPr="00B43994" w:rsidRDefault="00E03E92" w:rsidP="00A13D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43994">
              <w:rPr>
                <w:rFonts w:ascii="Times New Roman" w:hAnsi="Times New Roman"/>
                <w:lang w:eastAsia="ru-RU"/>
              </w:rPr>
              <w:t xml:space="preserve">      </w:t>
            </w:r>
            <w:proofErr w:type="spellStart"/>
            <w:proofErr w:type="gramStart"/>
            <w:r w:rsidRPr="00B43994">
              <w:rPr>
                <w:rFonts w:ascii="Times New Roman" w:hAnsi="Times New Roman"/>
                <w:lang w:eastAsia="ru-RU"/>
              </w:rPr>
              <w:t>U</w:t>
            </w:r>
            <w:proofErr w:type="gramEnd"/>
            <w:r w:rsidRPr="00B43994">
              <w:rPr>
                <w:rFonts w:ascii="Times New Roman" w:hAnsi="Times New Roman"/>
                <w:lang w:eastAsia="ru-RU"/>
              </w:rPr>
              <w:t>суг</w:t>
            </w:r>
            <w:proofErr w:type="spellEnd"/>
            <w:r w:rsidRPr="00B43994">
              <w:rPr>
                <w:rFonts w:ascii="Times New Roman" w:hAnsi="Times New Roman"/>
                <w:lang w:eastAsia="ru-RU"/>
              </w:rPr>
              <w:t xml:space="preserve"> – объем СУГ, поставленный за год жителям Ленинградской области организацией, получающей </w:t>
            </w:r>
            <w:r>
              <w:rPr>
                <w:rFonts w:ascii="Times New Roman" w:hAnsi="Times New Roman"/>
                <w:lang w:eastAsia="ru-RU"/>
              </w:rPr>
              <w:t>грант</w:t>
            </w:r>
            <w:r w:rsidRPr="00B43994">
              <w:rPr>
                <w:rFonts w:ascii="Times New Roman" w:hAnsi="Times New Roman"/>
                <w:lang w:eastAsia="ru-RU"/>
              </w:rPr>
              <w:t>.</w:t>
            </w:r>
          </w:p>
          <w:p w:rsidR="00E03E92" w:rsidRPr="00B43994" w:rsidRDefault="00E03E92" w:rsidP="00A13D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43994">
              <w:rPr>
                <w:rFonts w:ascii="Times New Roman" w:hAnsi="Times New Roman"/>
                <w:lang w:eastAsia="ru-RU"/>
              </w:rPr>
              <w:t xml:space="preserve">      </w:t>
            </w:r>
            <w:proofErr w:type="spellStart"/>
            <w:proofErr w:type="gramStart"/>
            <w:r w:rsidRPr="00B43994">
              <w:rPr>
                <w:rFonts w:ascii="Times New Roman" w:hAnsi="Times New Roman"/>
                <w:lang w:eastAsia="ru-RU"/>
              </w:rPr>
              <w:t>N</w:t>
            </w:r>
            <w:proofErr w:type="gramEnd"/>
            <w:r w:rsidRPr="00B43994">
              <w:rPr>
                <w:rFonts w:ascii="Times New Roman" w:hAnsi="Times New Roman"/>
                <w:lang w:eastAsia="ru-RU"/>
              </w:rPr>
              <w:t>чел</w:t>
            </w:r>
            <w:proofErr w:type="spellEnd"/>
            <w:r w:rsidRPr="00B43994">
              <w:rPr>
                <w:rFonts w:ascii="Times New Roman" w:hAnsi="Times New Roman"/>
                <w:lang w:eastAsia="ru-RU"/>
              </w:rPr>
              <w:t xml:space="preserve"> - годовой норматив потребления жителями Ленинградской области СУГ для бытовых нужд.</w:t>
            </w:r>
          </w:p>
        </w:tc>
        <w:tc>
          <w:tcPr>
            <w:tcW w:w="1023" w:type="pct"/>
            <w:vAlign w:val="center"/>
          </w:tcPr>
          <w:p w:rsidR="00E03E92" w:rsidRPr="00B43994" w:rsidRDefault="00E03E92" w:rsidP="00A13D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3994">
              <w:rPr>
                <w:rFonts w:ascii="Times New Roman" w:hAnsi="Times New Roman"/>
                <w:lang w:eastAsia="ru-RU"/>
              </w:rPr>
              <w:t>31.12.202</w:t>
            </w:r>
            <w:r>
              <w:rPr>
                <w:rFonts w:ascii="Times New Roman" w:hAnsi="Times New Roman"/>
                <w:lang w:eastAsia="ru-RU"/>
              </w:rPr>
              <w:t>4</w:t>
            </w:r>
            <w:r w:rsidRPr="00B43994">
              <w:rPr>
                <w:rFonts w:ascii="Times New Roman" w:hAnsi="Times New Roman"/>
                <w:lang w:eastAsia="ru-RU"/>
              </w:rPr>
              <w:t>г.</w:t>
            </w:r>
          </w:p>
        </w:tc>
        <w:tc>
          <w:tcPr>
            <w:tcW w:w="419" w:type="pct"/>
            <w:vAlign w:val="center"/>
          </w:tcPr>
          <w:p w:rsidR="00E03E92" w:rsidRPr="00B43994" w:rsidRDefault="00E03E92" w:rsidP="00A13D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3994">
              <w:rPr>
                <w:rFonts w:ascii="Times New Roman" w:hAnsi="Times New Roman"/>
                <w:lang w:eastAsia="ru-RU"/>
              </w:rPr>
              <w:t>L</w:t>
            </w:r>
            <w:r w:rsidRPr="00B43994">
              <w:rPr>
                <w:rFonts w:ascii="Times New Roman" w:hAnsi="Times New Roman"/>
              </w:rPr>
              <w:t xml:space="preserve"> </w:t>
            </w:r>
            <w:proofErr w:type="spellStart"/>
            <w:r w:rsidRPr="00B43994">
              <w:rPr>
                <w:rFonts w:ascii="Times New Roman" w:hAnsi="Times New Roman"/>
                <w:lang w:eastAsia="ru-RU"/>
              </w:rPr>
              <w:t>нг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=</w:t>
            </w:r>
          </w:p>
        </w:tc>
        <w:tc>
          <w:tcPr>
            <w:tcW w:w="444" w:type="pct"/>
            <w:vAlign w:val="center"/>
          </w:tcPr>
          <w:p w:rsidR="00E03E92" w:rsidRPr="00B43994" w:rsidRDefault="00E03E92" w:rsidP="00A13D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3994">
              <w:rPr>
                <w:rFonts w:ascii="Times New Roman" w:hAnsi="Times New Roman"/>
                <w:lang w:eastAsia="ru-RU"/>
              </w:rPr>
              <w:t>L</w:t>
            </w:r>
            <w:r w:rsidRPr="00B43994">
              <w:rPr>
                <w:rFonts w:ascii="Times New Roman" w:hAnsi="Times New Roman"/>
              </w:rPr>
              <w:t xml:space="preserve"> </w:t>
            </w:r>
            <w:r w:rsidRPr="00B43994">
              <w:rPr>
                <w:rFonts w:ascii="Times New Roman" w:hAnsi="Times New Roman"/>
                <w:lang w:eastAsia="ru-RU"/>
              </w:rPr>
              <w:t>кг</w:t>
            </w:r>
            <w:r>
              <w:rPr>
                <w:rFonts w:ascii="Times New Roman" w:hAnsi="Times New Roman"/>
                <w:lang w:eastAsia="ru-RU"/>
              </w:rPr>
              <w:t xml:space="preserve"> =</w:t>
            </w:r>
          </w:p>
        </w:tc>
      </w:tr>
    </w:tbl>
    <w:p w:rsidR="005624AF" w:rsidRPr="003F3D84" w:rsidRDefault="005624AF" w:rsidP="005624AF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E340D" w:rsidRDefault="004E340D" w:rsidP="00455059">
      <w:pPr>
        <w:pStyle w:val="ConsPlusNormal"/>
        <w:tabs>
          <w:tab w:val="left" w:pos="3402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B3229" w:rsidRDefault="002B3229" w:rsidP="00455059">
      <w:pPr>
        <w:pStyle w:val="ConsPlusNormal"/>
        <w:tabs>
          <w:tab w:val="left" w:pos="3402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B3229" w:rsidRDefault="002B3229" w:rsidP="00455059">
      <w:pPr>
        <w:pStyle w:val="ConsPlusNormal"/>
        <w:tabs>
          <w:tab w:val="left" w:pos="3402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B3229" w:rsidRDefault="002B3229" w:rsidP="00455059">
      <w:pPr>
        <w:pStyle w:val="ConsPlusNormal"/>
        <w:tabs>
          <w:tab w:val="left" w:pos="3402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B3229" w:rsidRDefault="002B3229" w:rsidP="00455059">
      <w:pPr>
        <w:pStyle w:val="ConsPlusNormal"/>
        <w:tabs>
          <w:tab w:val="left" w:pos="3402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55059" w:rsidRPr="003F3D84" w:rsidRDefault="00455059" w:rsidP="00455059">
      <w:pPr>
        <w:pStyle w:val="ConsPlusNormal"/>
        <w:tabs>
          <w:tab w:val="left" w:pos="3402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455059" w:rsidRPr="003F3D84" w:rsidRDefault="00455059" w:rsidP="00455059">
      <w:pPr>
        <w:pStyle w:val="ConsPlusNormal"/>
        <w:tabs>
          <w:tab w:val="left" w:pos="3402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55059" w:rsidRDefault="00455059" w:rsidP="00455059">
      <w:pPr>
        <w:pStyle w:val="ConsPlusNormal"/>
        <w:tabs>
          <w:tab w:val="left" w:pos="3402"/>
        </w:tabs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>Отч</w:t>
      </w:r>
      <w:r w:rsidR="008E6F25" w:rsidRPr="003F3D84">
        <w:rPr>
          <w:rFonts w:ascii="Times New Roman" w:hAnsi="Times New Roman" w:cs="Times New Roman"/>
          <w:sz w:val="24"/>
          <w:szCs w:val="24"/>
        </w:rPr>
        <w:t>ё</w:t>
      </w:r>
      <w:r w:rsidRPr="003F3D84">
        <w:rPr>
          <w:rFonts w:ascii="Times New Roman" w:hAnsi="Times New Roman" w:cs="Times New Roman"/>
          <w:sz w:val="24"/>
          <w:szCs w:val="24"/>
        </w:rPr>
        <w:t xml:space="preserve">т о достижении значений результатов предоставления </w:t>
      </w:r>
      <w:r w:rsidR="001640F2" w:rsidRPr="003F3D84">
        <w:rPr>
          <w:rFonts w:ascii="Times New Roman" w:hAnsi="Times New Roman" w:cs="Times New Roman"/>
          <w:sz w:val="24"/>
          <w:szCs w:val="24"/>
        </w:rPr>
        <w:t>Гранта</w:t>
      </w:r>
      <w:r w:rsidRPr="003F3D84">
        <w:rPr>
          <w:rFonts w:ascii="Times New Roman" w:hAnsi="Times New Roman" w:cs="Times New Roman"/>
          <w:sz w:val="24"/>
          <w:szCs w:val="24"/>
        </w:rPr>
        <w:t xml:space="preserve"> и показателей</w:t>
      </w:r>
    </w:p>
    <w:p w:rsidR="00160FA1" w:rsidRPr="003F3D84" w:rsidRDefault="00160FA1" w:rsidP="00455059">
      <w:pPr>
        <w:pStyle w:val="ConsPlusNormal"/>
        <w:tabs>
          <w:tab w:val="left" w:pos="3402"/>
        </w:tabs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8203E" w:rsidRPr="003F3D84" w:rsidRDefault="00160FA1" w:rsidP="00160FA1">
      <w:pPr>
        <w:pStyle w:val="ConsPlusNormal"/>
        <w:tabs>
          <w:tab w:val="left" w:pos="3402"/>
        </w:tabs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60FA1">
        <w:rPr>
          <w:rFonts w:ascii="Times New Roman" w:hAnsi="Times New Roman" w:cs="Times New Roman"/>
          <w:sz w:val="24"/>
          <w:szCs w:val="24"/>
        </w:rPr>
        <w:t>о состоянию на ___________20___ год</w:t>
      </w:r>
    </w:p>
    <w:p w:rsidR="00680551" w:rsidRDefault="00680551" w:rsidP="0078203E">
      <w:pPr>
        <w:pStyle w:val="ConsPlusNormal"/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>Наименование Получателя</w:t>
      </w:r>
      <w:r w:rsidR="00160FA1">
        <w:rPr>
          <w:rFonts w:ascii="Times New Roman" w:hAnsi="Times New Roman" w:cs="Times New Roman"/>
          <w:sz w:val="24"/>
          <w:szCs w:val="24"/>
        </w:rPr>
        <w:t>:</w:t>
      </w:r>
      <w:r w:rsidRPr="003F3D84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E03E92" w:rsidRDefault="00160FA1" w:rsidP="0078203E">
      <w:pPr>
        <w:pStyle w:val="ConsPlusNormal"/>
        <w:tabs>
          <w:tab w:val="left" w:pos="3402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гранта: </w:t>
      </w:r>
      <w:r w:rsidRPr="00160FA1">
        <w:rPr>
          <w:rFonts w:ascii="Times New Roman" w:hAnsi="Times New Roman" w:cs="Times New Roman"/>
          <w:sz w:val="24"/>
          <w:szCs w:val="24"/>
          <w:u w:val="single"/>
        </w:rPr>
        <w:t xml:space="preserve">грант в форме субсидий из областного бюджета Ленинградской области </w:t>
      </w:r>
      <w:r w:rsidR="00E03E92" w:rsidRPr="00E03E92">
        <w:rPr>
          <w:rFonts w:ascii="Times New Roman" w:hAnsi="Times New Roman" w:cs="Times New Roman"/>
          <w:sz w:val="24"/>
          <w:szCs w:val="24"/>
          <w:u w:val="single"/>
        </w:rPr>
        <w:t>газоснабжающим организациям на возмещение части затрат, связанных с реализацией сжиженных углеводородных газов населению.</w:t>
      </w:r>
    </w:p>
    <w:p w:rsidR="00160FA1" w:rsidRPr="003F3D84" w:rsidRDefault="00160FA1" w:rsidP="0078203E">
      <w:pPr>
        <w:pStyle w:val="ConsPlusNormal"/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соглашения: от_________ 2024 года № ____/2024</w:t>
      </w:r>
    </w:p>
    <w:p w:rsidR="00680551" w:rsidRDefault="00680551" w:rsidP="0078203E">
      <w:pPr>
        <w:pStyle w:val="ConsPlusNormal"/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>Периодичность</w:t>
      </w:r>
      <w:r w:rsidR="0078203E" w:rsidRPr="003F3D84">
        <w:rPr>
          <w:rFonts w:ascii="Times New Roman" w:hAnsi="Times New Roman" w:cs="Times New Roman"/>
          <w:sz w:val="24"/>
          <w:szCs w:val="24"/>
        </w:rPr>
        <w:t>:</w:t>
      </w:r>
      <w:r w:rsidRPr="003F3D84">
        <w:rPr>
          <w:rFonts w:ascii="Times New Roman" w:hAnsi="Times New Roman" w:cs="Times New Roman"/>
          <w:sz w:val="24"/>
          <w:szCs w:val="24"/>
        </w:rPr>
        <w:t xml:space="preserve"> </w:t>
      </w:r>
      <w:r w:rsidR="0078203E" w:rsidRPr="003F3D84">
        <w:rPr>
          <w:rFonts w:ascii="Times New Roman" w:hAnsi="Times New Roman" w:cs="Times New Roman"/>
          <w:sz w:val="24"/>
          <w:szCs w:val="24"/>
        </w:rPr>
        <w:t>ежегодно</w:t>
      </w:r>
    </w:p>
    <w:tbl>
      <w:tblPr>
        <w:tblW w:w="15553" w:type="dxa"/>
        <w:tblInd w:w="-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9"/>
        <w:gridCol w:w="3544"/>
        <w:gridCol w:w="3946"/>
        <w:gridCol w:w="1261"/>
        <w:gridCol w:w="1535"/>
        <w:gridCol w:w="1543"/>
        <w:gridCol w:w="1530"/>
        <w:gridCol w:w="1765"/>
      </w:tblGrid>
      <w:tr w:rsidR="00D056A0" w:rsidRPr="003F3D84" w:rsidTr="00E03E92">
        <w:trPr>
          <w:trHeight w:val="223"/>
        </w:trPr>
        <w:tc>
          <w:tcPr>
            <w:tcW w:w="429" w:type="dxa"/>
            <w:vMerge w:val="restart"/>
            <w:vAlign w:val="center"/>
          </w:tcPr>
          <w:p w:rsidR="00D056A0" w:rsidRPr="003F3D84" w:rsidRDefault="00D056A0" w:rsidP="00E03E92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№</w:t>
            </w:r>
          </w:p>
          <w:p w:rsidR="00D056A0" w:rsidRPr="003F3D84" w:rsidRDefault="00D056A0" w:rsidP="00E03E92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vMerge w:val="restart"/>
            <w:vAlign w:val="center"/>
          </w:tcPr>
          <w:p w:rsidR="00D056A0" w:rsidRPr="003F3D84" w:rsidRDefault="00D056A0" w:rsidP="00E03E92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1640F2"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Гранта</w:t>
            </w: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/Цель </w:t>
            </w:r>
            <w:r w:rsidR="001640F2"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Гранта</w:t>
            </w:r>
          </w:p>
          <w:p w:rsidR="00D056A0" w:rsidRPr="003F3D84" w:rsidRDefault="00D056A0" w:rsidP="00E03E92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(приводится, если не указана</w:t>
            </w:r>
            <w:proofErr w:type="gramEnd"/>
          </w:p>
          <w:p w:rsidR="00D056A0" w:rsidRPr="003F3D84" w:rsidRDefault="00D056A0" w:rsidP="00E03E92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 наименовании </w:t>
            </w:r>
            <w:r w:rsidR="001640F2"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Гранта</w:t>
            </w: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0" w:type="dxa"/>
            <w:gridSpan w:val="6"/>
            <w:vAlign w:val="center"/>
          </w:tcPr>
          <w:p w:rsidR="00D056A0" w:rsidRPr="003F3D84" w:rsidRDefault="00D056A0" w:rsidP="00E03E92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Результаты предоставления </w:t>
            </w:r>
            <w:r w:rsidR="001640F2"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Гранта</w:t>
            </w: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и показатели</w:t>
            </w:r>
          </w:p>
        </w:tc>
      </w:tr>
      <w:tr w:rsidR="00D056A0" w:rsidRPr="003F3D84" w:rsidTr="00E03E92">
        <w:trPr>
          <w:trHeight w:val="1301"/>
        </w:trPr>
        <w:tc>
          <w:tcPr>
            <w:tcW w:w="429" w:type="dxa"/>
            <w:vMerge/>
          </w:tcPr>
          <w:p w:rsidR="00D056A0" w:rsidRPr="003F3D84" w:rsidRDefault="00D056A0" w:rsidP="00580A02">
            <w:pPr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D056A0" w:rsidRPr="003F3D84" w:rsidRDefault="00D056A0" w:rsidP="00580A02">
            <w:pPr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6" w:type="dxa"/>
          </w:tcPr>
          <w:p w:rsidR="00D056A0" w:rsidRPr="003F3D84" w:rsidRDefault="00D056A0" w:rsidP="00580A02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455059"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результата (</w:t>
            </w: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показателя</w:t>
            </w:r>
            <w:r w:rsidR="00455059"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)</w:t>
            </w: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</w:t>
            </w:r>
          </w:p>
          <w:p w:rsidR="00D056A0" w:rsidRPr="003F3D84" w:rsidRDefault="00D056A0" w:rsidP="00580A02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единицы измерения,</w:t>
            </w:r>
          </w:p>
          <w:p w:rsidR="00D056A0" w:rsidRPr="003F3D84" w:rsidRDefault="00D056A0" w:rsidP="00580A02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261" w:type="dxa"/>
            <w:vAlign w:val="center"/>
          </w:tcPr>
          <w:p w:rsidR="00D056A0" w:rsidRPr="003F3D84" w:rsidRDefault="00D056A0" w:rsidP="00E03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Плановое значение показателя</w:t>
            </w:r>
          </w:p>
        </w:tc>
        <w:tc>
          <w:tcPr>
            <w:tcW w:w="1535" w:type="dxa"/>
            <w:vAlign w:val="center"/>
          </w:tcPr>
          <w:p w:rsidR="00D056A0" w:rsidRPr="003F3D84" w:rsidRDefault="00D056A0" w:rsidP="00E03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Дата,</w:t>
            </w:r>
          </w:p>
          <w:p w:rsidR="00D056A0" w:rsidRPr="003F3D84" w:rsidRDefault="00D056A0" w:rsidP="00E03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которой должно быть достигнуто значение</w:t>
            </w:r>
          </w:p>
        </w:tc>
        <w:tc>
          <w:tcPr>
            <w:tcW w:w="1543" w:type="dxa"/>
            <w:vAlign w:val="center"/>
          </w:tcPr>
          <w:p w:rsidR="00D056A0" w:rsidRPr="003F3D84" w:rsidRDefault="00D056A0" w:rsidP="00E03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Достигнутое значение</w:t>
            </w:r>
          </w:p>
          <w:p w:rsidR="00D056A0" w:rsidRPr="003F3D84" w:rsidRDefault="00D056A0" w:rsidP="00E03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 отч</w:t>
            </w:r>
            <w:r w:rsidR="008E6F25"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ё</w:t>
            </w: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тную дату</w:t>
            </w:r>
          </w:p>
        </w:tc>
        <w:tc>
          <w:tcPr>
            <w:tcW w:w="1530" w:type="dxa"/>
            <w:vAlign w:val="center"/>
          </w:tcPr>
          <w:p w:rsidR="00D056A0" w:rsidRPr="003F3D84" w:rsidRDefault="00D056A0" w:rsidP="00E03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Процент выполнения плана</w:t>
            </w:r>
          </w:p>
        </w:tc>
        <w:tc>
          <w:tcPr>
            <w:tcW w:w="1765" w:type="dxa"/>
            <w:vAlign w:val="center"/>
          </w:tcPr>
          <w:p w:rsidR="00D056A0" w:rsidRPr="003F3D84" w:rsidRDefault="00D056A0" w:rsidP="00E03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E03E92" w:rsidRPr="003F3D84" w:rsidTr="00E03E92">
        <w:trPr>
          <w:trHeight w:val="1280"/>
        </w:trPr>
        <w:tc>
          <w:tcPr>
            <w:tcW w:w="429" w:type="dxa"/>
            <w:vMerge w:val="restart"/>
            <w:vAlign w:val="center"/>
          </w:tcPr>
          <w:p w:rsidR="00E03E92" w:rsidRPr="003F3D84" w:rsidRDefault="00E03E92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4" w:type="dxa"/>
            <w:vMerge w:val="restart"/>
            <w:vAlign w:val="center"/>
          </w:tcPr>
          <w:p w:rsidR="00E03E92" w:rsidRPr="003F3D84" w:rsidRDefault="00E03E92" w:rsidP="001640F2">
            <w:pPr>
              <w:widowControl w:val="0"/>
              <w:autoSpaceDE w:val="0"/>
              <w:autoSpaceDN w:val="0"/>
              <w:spacing w:after="0" w:line="240" w:lineRule="auto"/>
              <w:ind w:left="100" w:right="186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3F3D84">
              <w:rPr>
                <w:rFonts w:ascii="Times New Roman" w:eastAsiaTheme="minorEastAsia" w:hAnsi="Times New Roman"/>
                <w:lang w:eastAsia="ru-RU"/>
              </w:rPr>
              <w:t xml:space="preserve">Грант из областного бюджета Ленинградской области </w:t>
            </w:r>
            <w:r w:rsidRPr="00E03E92">
              <w:rPr>
                <w:rFonts w:ascii="Times New Roman" w:eastAsiaTheme="minorEastAsia" w:hAnsi="Times New Roman"/>
                <w:lang w:eastAsia="ru-RU"/>
              </w:rPr>
              <w:t>газоснабжающим организациям на возмещение части затрат, связанных с реализацией сжиженных углеводородных газов населению.</w:t>
            </w:r>
          </w:p>
        </w:tc>
        <w:tc>
          <w:tcPr>
            <w:tcW w:w="3946" w:type="dxa"/>
            <w:vAlign w:val="center"/>
          </w:tcPr>
          <w:p w:rsidR="00E03E92" w:rsidRPr="00B253F5" w:rsidRDefault="00E03E92" w:rsidP="00E03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53F5">
              <w:rPr>
                <w:rFonts w:ascii="Times New Roman" w:hAnsi="Times New Roman"/>
                <w:lang w:eastAsia="ru-RU"/>
              </w:rPr>
              <w:t>Коэффициент полноты расчетов с персоналом по оплате труда, %.</w:t>
            </w:r>
          </w:p>
        </w:tc>
        <w:tc>
          <w:tcPr>
            <w:tcW w:w="1261" w:type="dxa"/>
            <w:vAlign w:val="center"/>
          </w:tcPr>
          <w:p w:rsidR="00E03E92" w:rsidRPr="00B253F5" w:rsidRDefault="00E03E92" w:rsidP="00A13D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B253F5">
              <w:rPr>
                <w:rFonts w:ascii="Times New Roman" w:hAnsi="Times New Roman"/>
                <w:lang w:eastAsia="ru-RU"/>
              </w:rPr>
              <w:t>К</w:t>
            </w:r>
            <w:r w:rsidRPr="00B253F5">
              <w:rPr>
                <w:rFonts w:ascii="Times New Roman" w:hAnsi="Times New Roman"/>
                <w:vertAlign w:val="subscript"/>
                <w:lang w:eastAsia="ru-RU"/>
              </w:rPr>
              <w:t>бесп</w:t>
            </w:r>
            <w:proofErr w:type="spellEnd"/>
            <w:r w:rsidRPr="00B253F5">
              <w:rPr>
                <w:rFonts w:ascii="Times New Roman" w:hAnsi="Times New Roman"/>
                <w:vertAlign w:val="subscript"/>
                <w:lang w:eastAsia="ru-RU"/>
              </w:rPr>
              <w:t xml:space="preserve">. </w:t>
            </w:r>
            <w:proofErr w:type="spellStart"/>
            <w:proofErr w:type="gramStart"/>
            <w:r w:rsidRPr="00B253F5">
              <w:rPr>
                <w:rFonts w:ascii="Times New Roman" w:hAnsi="Times New Roman"/>
                <w:vertAlign w:val="subscript"/>
                <w:lang w:eastAsia="ru-RU"/>
              </w:rPr>
              <w:t>пл</w:t>
            </w:r>
            <w:proofErr w:type="spellEnd"/>
            <w:proofErr w:type="gramEnd"/>
            <w:r w:rsidRPr="00B253F5">
              <w:rPr>
                <w:rFonts w:ascii="Times New Roman" w:hAnsi="Times New Roman"/>
                <w:vertAlign w:val="subscript"/>
                <w:lang w:eastAsia="ru-RU"/>
              </w:rPr>
              <w:t xml:space="preserve"> </w:t>
            </w:r>
            <w:r w:rsidRPr="00B253F5">
              <w:rPr>
                <w:rFonts w:ascii="Times New Roman" w:hAnsi="Times New Roman"/>
                <w:lang w:eastAsia="ru-RU"/>
              </w:rPr>
              <w:t>=</w:t>
            </w:r>
          </w:p>
        </w:tc>
        <w:tc>
          <w:tcPr>
            <w:tcW w:w="1535" w:type="dxa"/>
            <w:vAlign w:val="center"/>
          </w:tcPr>
          <w:p w:rsidR="00E03E92" w:rsidRPr="00B253F5" w:rsidRDefault="00E03E92" w:rsidP="00A13D0A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lang w:eastAsia="ru-RU"/>
              </w:rPr>
            </w:pPr>
            <w:r w:rsidRPr="00B253F5">
              <w:rPr>
                <w:rFonts w:ascii="Times New Roman" w:eastAsiaTheme="minorHAnsi" w:hAnsi="Times New Roman"/>
                <w:lang w:eastAsia="ru-RU"/>
              </w:rPr>
              <w:t>31.12.202</w:t>
            </w:r>
            <w:r>
              <w:rPr>
                <w:rFonts w:ascii="Times New Roman" w:eastAsiaTheme="minorHAnsi" w:hAnsi="Times New Roman"/>
                <w:lang w:eastAsia="ru-RU"/>
              </w:rPr>
              <w:t>4</w:t>
            </w:r>
            <w:r w:rsidRPr="00B253F5">
              <w:rPr>
                <w:rFonts w:ascii="Times New Roman" w:eastAsiaTheme="minorHAnsi" w:hAnsi="Times New Roman"/>
                <w:lang w:eastAsia="ru-RU"/>
              </w:rPr>
              <w:t>г.</w:t>
            </w:r>
          </w:p>
        </w:tc>
        <w:tc>
          <w:tcPr>
            <w:tcW w:w="1543" w:type="dxa"/>
            <w:vAlign w:val="center"/>
          </w:tcPr>
          <w:p w:rsidR="00E03E92" w:rsidRPr="00B253F5" w:rsidRDefault="00E03E92" w:rsidP="00A13D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B253F5">
              <w:rPr>
                <w:rFonts w:ascii="Times New Roman" w:hAnsi="Times New Roman"/>
                <w:lang w:eastAsia="ru-RU"/>
              </w:rPr>
              <w:t>К</w:t>
            </w:r>
            <w:r w:rsidRPr="00B253F5">
              <w:rPr>
                <w:rFonts w:ascii="Times New Roman" w:hAnsi="Times New Roman"/>
                <w:vertAlign w:val="subscript"/>
                <w:lang w:eastAsia="ru-RU"/>
              </w:rPr>
              <w:t>бесп</w:t>
            </w:r>
            <w:proofErr w:type="gramStart"/>
            <w:r w:rsidRPr="00B253F5">
              <w:rPr>
                <w:rFonts w:ascii="Times New Roman" w:hAnsi="Times New Roman"/>
                <w:vertAlign w:val="subscript"/>
                <w:lang w:eastAsia="ru-RU"/>
              </w:rPr>
              <w:t>.д</w:t>
            </w:r>
            <w:proofErr w:type="spellEnd"/>
            <w:proofErr w:type="gramEnd"/>
            <w:r w:rsidRPr="00B253F5">
              <w:rPr>
                <w:rFonts w:ascii="Times New Roman" w:hAnsi="Times New Roman"/>
                <w:vertAlign w:val="subscript"/>
                <w:lang w:eastAsia="ru-RU"/>
              </w:rPr>
              <w:t xml:space="preserve"> </w:t>
            </w:r>
            <w:r w:rsidRPr="00B253F5">
              <w:rPr>
                <w:rFonts w:ascii="Times New Roman" w:hAnsi="Times New Roman"/>
                <w:lang w:eastAsia="ru-RU"/>
              </w:rPr>
              <w:t>=</w:t>
            </w:r>
          </w:p>
        </w:tc>
        <w:tc>
          <w:tcPr>
            <w:tcW w:w="1530" w:type="dxa"/>
          </w:tcPr>
          <w:p w:rsidR="00E03E92" w:rsidRPr="003F3D84" w:rsidRDefault="00E03E92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</w:tcPr>
          <w:p w:rsidR="00E03E92" w:rsidRPr="003F3D84" w:rsidRDefault="00E03E92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E03E92" w:rsidRPr="003F3D84" w:rsidTr="00E03E92">
        <w:trPr>
          <w:trHeight w:val="1379"/>
        </w:trPr>
        <w:tc>
          <w:tcPr>
            <w:tcW w:w="429" w:type="dxa"/>
            <w:vMerge/>
            <w:vAlign w:val="center"/>
          </w:tcPr>
          <w:p w:rsidR="00E03E92" w:rsidRPr="003F3D84" w:rsidRDefault="00E03E92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E03E92" w:rsidRPr="003F3D84" w:rsidRDefault="00E03E92" w:rsidP="00580A02">
            <w:pPr>
              <w:widowControl w:val="0"/>
              <w:autoSpaceDE w:val="0"/>
              <w:autoSpaceDN w:val="0"/>
              <w:spacing w:after="0" w:line="240" w:lineRule="auto"/>
              <w:ind w:left="100" w:right="186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6" w:type="dxa"/>
            <w:vAlign w:val="center"/>
          </w:tcPr>
          <w:p w:rsidR="00E03E92" w:rsidRPr="00B253F5" w:rsidRDefault="00E03E92" w:rsidP="00E03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53F5">
              <w:rPr>
                <w:rFonts w:ascii="Times New Roman" w:hAnsi="Times New Roman"/>
                <w:lang w:eastAsia="ru-RU"/>
              </w:rPr>
              <w:t>Уровень финансовой дисциплины при выплате налогов, сборов, социальных, %</w:t>
            </w:r>
          </w:p>
        </w:tc>
        <w:tc>
          <w:tcPr>
            <w:tcW w:w="1261" w:type="dxa"/>
            <w:vAlign w:val="center"/>
          </w:tcPr>
          <w:p w:rsidR="00E03E92" w:rsidRPr="00B253F5" w:rsidRDefault="00E03E92" w:rsidP="00A13D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B253F5">
              <w:rPr>
                <w:rFonts w:ascii="Times New Roman" w:hAnsi="Times New Roman"/>
                <w:lang w:eastAsia="ru-RU"/>
              </w:rPr>
              <w:t>Уфд</w:t>
            </w:r>
            <w:proofErr w:type="gramStart"/>
            <w:r w:rsidRPr="00B253F5">
              <w:rPr>
                <w:rFonts w:ascii="Times New Roman" w:hAnsi="Times New Roman"/>
                <w:lang w:eastAsia="ru-RU"/>
              </w:rPr>
              <w:t>.н</w:t>
            </w:r>
            <w:proofErr w:type="gramEnd"/>
            <w:r w:rsidRPr="00B253F5">
              <w:rPr>
                <w:rFonts w:ascii="Times New Roman" w:hAnsi="Times New Roman"/>
                <w:lang w:eastAsia="ru-RU"/>
              </w:rPr>
              <w:t>г</w:t>
            </w:r>
            <w:proofErr w:type="spellEnd"/>
            <w:r w:rsidRPr="00B253F5">
              <w:rPr>
                <w:rFonts w:ascii="Times New Roman" w:hAnsi="Times New Roman"/>
                <w:lang w:eastAsia="ru-RU"/>
              </w:rPr>
              <w:t xml:space="preserve"> =</w:t>
            </w:r>
          </w:p>
        </w:tc>
        <w:tc>
          <w:tcPr>
            <w:tcW w:w="1535" w:type="dxa"/>
            <w:vAlign w:val="center"/>
          </w:tcPr>
          <w:p w:rsidR="00E03E92" w:rsidRPr="00B253F5" w:rsidRDefault="00E03E92" w:rsidP="00A13D0A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lang w:eastAsia="ru-RU"/>
              </w:rPr>
            </w:pPr>
            <w:r>
              <w:rPr>
                <w:rFonts w:ascii="Times New Roman" w:eastAsiaTheme="minorHAnsi" w:hAnsi="Times New Roman"/>
                <w:lang w:eastAsia="ru-RU"/>
              </w:rPr>
              <w:t>31.12.2024</w:t>
            </w:r>
            <w:r w:rsidRPr="00B253F5">
              <w:rPr>
                <w:rFonts w:ascii="Times New Roman" w:eastAsiaTheme="minorHAnsi" w:hAnsi="Times New Roman"/>
                <w:lang w:eastAsia="ru-RU"/>
              </w:rPr>
              <w:t>г.</w:t>
            </w:r>
          </w:p>
        </w:tc>
        <w:tc>
          <w:tcPr>
            <w:tcW w:w="1543" w:type="dxa"/>
            <w:vAlign w:val="center"/>
          </w:tcPr>
          <w:p w:rsidR="00E03E92" w:rsidRPr="00B253F5" w:rsidRDefault="00E03E92" w:rsidP="00A13D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B253F5">
              <w:rPr>
                <w:rFonts w:ascii="Times New Roman" w:hAnsi="Times New Roman"/>
                <w:lang w:eastAsia="ru-RU"/>
              </w:rPr>
              <w:t>К</w:t>
            </w:r>
            <w:r w:rsidRPr="00B253F5">
              <w:rPr>
                <w:rFonts w:ascii="Times New Roman" w:hAnsi="Times New Roman"/>
                <w:vertAlign w:val="subscript"/>
                <w:lang w:eastAsia="ru-RU"/>
              </w:rPr>
              <w:t>от</w:t>
            </w:r>
            <w:proofErr w:type="gramStart"/>
            <w:r w:rsidRPr="00B253F5">
              <w:rPr>
                <w:rFonts w:ascii="Times New Roman" w:hAnsi="Times New Roman"/>
                <w:vertAlign w:val="subscript"/>
                <w:lang w:eastAsia="ru-RU"/>
              </w:rPr>
              <w:t>.д</w:t>
            </w:r>
            <w:proofErr w:type="spellEnd"/>
            <w:proofErr w:type="gramEnd"/>
            <w:r w:rsidRPr="00B253F5">
              <w:rPr>
                <w:rFonts w:ascii="Times New Roman" w:hAnsi="Times New Roman"/>
                <w:vertAlign w:val="subscript"/>
                <w:lang w:eastAsia="ru-RU"/>
              </w:rPr>
              <w:t xml:space="preserve"> </w:t>
            </w:r>
            <w:r w:rsidRPr="00B253F5">
              <w:rPr>
                <w:rFonts w:ascii="Times New Roman" w:hAnsi="Times New Roman"/>
                <w:lang w:eastAsia="ru-RU"/>
              </w:rPr>
              <w:t>=</w:t>
            </w:r>
          </w:p>
        </w:tc>
        <w:tc>
          <w:tcPr>
            <w:tcW w:w="1530" w:type="dxa"/>
          </w:tcPr>
          <w:p w:rsidR="00E03E92" w:rsidRPr="003F3D84" w:rsidRDefault="00E03E92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</w:tcPr>
          <w:p w:rsidR="00E03E92" w:rsidRPr="003F3D84" w:rsidRDefault="00E03E92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E03E92" w:rsidRPr="003F3D84" w:rsidTr="00E03E92">
        <w:trPr>
          <w:trHeight w:val="1379"/>
        </w:trPr>
        <w:tc>
          <w:tcPr>
            <w:tcW w:w="429" w:type="dxa"/>
            <w:vMerge/>
            <w:vAlign w:val="center"/>
          </w:tcPr>
          <w:p w:rsidR="00E03E92" w:rsidRPr="003F3D84" w:rsidRDefault="00E03E92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E03E92" w:rsidRPr="003F3D84" w:rsidRDefault="00E03E92" w:rsidP="00580A02">
            <w:pPr>
              <w:widowControl w:val="0"/>
              <w:autoSpaceDE w:val="0"/>
              <w:autoSpaceDN w:val="0"/>
              <w:spacing w:after="0" w:line="240" w:lineRule="auto"/>
              <w:ind w:left="100" w:right="186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6" w:type="dxa"/>
            <w:vAlign w:val="center"/>
          </w:tcPr>
          <w:p w:rsidR="00E03E92" w:rsidRPr="00B253F5" w:rsidRDefault="00E03E92" w:rsidP="00E03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53F5">
              <w:rPr>
                <w:rFonts w:ascii="Times New Roman" w:hAnsi="Times New Roman"/>
                <w:lang w:eastAsia="ru-RU"/>
              </w:rPr>
              <w:t>Коэффициент полноты расчетов  с поставщиками энергоресурсов, %.</w:t>
            </w:r>
          </w:p>
        </w:tc>
        <w:tc>
          <w:tcPr>
            <w:tcW w:w="1261" w:type="dxa"/>
            <w:vAlign w:val="center"/>
          </w:tcPr>
          <w:p w:rsidR="00E03E92" w:rsidRPr="00B253F5" w:rsidRDefault="00E03E92" w:rsidP="00A13D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B253F5">
              <w:rPr>
                <w:rFonts w:ascii="Times New Roman" w:hAnsi="Times New Roman"/>
                <w:lang w:eastAsia="ru-RU"/>
              </w:rPr>
              <w:t>Кэр</w:t>
            </w:r>
            <w:proofErr w:type="gramStart"/>
            <w:r w:rsidRPr="00B253F5">
              <w:rPr>
                <w:rFonts w:ascii="Times New Roman" w:hAnsi="Times New Roman"/>
                <w:lang w:eastAsia="ru-RU"/>
              </w:rPr>
              <w:t>.н</w:t>
            </w:r>
            <w:proofErr w:type="gramEnd"/>
            <w:r w:rsidRPr="00B253F5">
              <w:rPr>
                <w:rFonts w:ascii="Times New Roman" w:hAnsi="Times New Roman"/>
                <w:lang w:eastAsia="ru-RU"/>
              </w:rPr>
              <w:t>г</w:t>
            </w:r>
            <w:proofErr w:type="spellEnd"/>
            <w:r w:rsidRPr="00B253F5">
              <w:rPr>
                <w:rFonts w:ascii="Times New Roman" w:hAnsi="Times New Roman"/>
                <w:lang w:eastAsia="ru-RU"/>
              </w:rPr>
              <w:t xml:space="preserve"> =</w:t>
            </w:r>
          </w:p>
        </w:tc>
        <w:tc>
          <w:tcPr>
            <w:tcW w:w="1535" w:type="dxa"/>
            <w:vAlign w:val="center"/>
          </w:tcPr>
          <w:p w:rsidR="00E03E92" w:rsidRPr="00B253F5" w:rsidRDefault="00E03E92" w:rsidP="00A13D0A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lang w:eastAsia="ru-RU"/>
              </w:rPr>
            </w:pPr>
            <w:r>
              <w:rPr>
                <w:rFonts w:ascii="Times New Roman" w:eastAsiaTheme="minorHAnsi" w:hAnsi="Times New Roman"/>
                <w:lang w:eastAsia="ru-RU"/>
              </w:rPr>
              <w:t>31.12.2024</w:t>
            </w:r>
            <w:r w:rsidRPr="00B253F5">
              <w:rPr>
                <w:rFonts w:ascii="Times New Roman" w:eastAsiaTheme="minorHAnsi" w:hAnsi="Times New Roman"/>
                <w:lang w:eastAsia="ru-RU"/>
              </w:rPr>
              <w:t>г.</w:t>
            </w:r>
          </w:p>
        </w:tc>
        <w:tc>
          <w:tcPr>
            <w:tcW w:w="1543" w:type="dxa"/>
            <w:vAlign w:val="center"/>
          </w:tcPr>
          <w:p w:rsidR="00E03E92" w:rsidRPr="00B253F5" w:rsidRDefault="00E03E92" w:rsidP="00A13D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B253F5">
              <w:rPr>
                <w:rFonts w:ascii="Times New Roman" w:hAnsi="Times New Roman"/>
                <w:lang w:eastAsia="ru-RU"/>
              </w:rPr>
              <w:t>Кэр</w:t>
            </w:r>
            <w:proofErr w:type="gramStart"/>
            <w:r w:rsidRPr="00B253F5">
              <w:rPr>
                <w:rFonts w:ascii="Times New Roman" w:hAnsi="Times New Roman"/>
                <w:lang w:eastAsia="ru-RU"/>
              </w:rPr>
              <w:t>.к</w:t>
            </w:r>
            <w:proofErr w:type="gramEnd"/>
            <w:r w:rsidRPr="00B253F5">
              <w:rPr>
                <w:rFonts w:ascii="Times New Roman" w:hAnsi="Times New Roman"/>
                <w:lang w:eastAsia="ru-RU"/>
              </w:rPr>
              <w:t>г</w:t>
            </w:r>
            <w:proofErr w:type="spellEnd"/>
            <w:r w:rsidRPr="00B253F5">
              <w:rPr>
                <w:rFonts w:ascii="Times New Roman" w:hAnsi="Times New Roman"/>
                <w:lang w:eastAsia="ru-RU"/>
              </w:rPr>
              <w:t xml:space="preserve"> =</w:t>
            </w:r>
          </w:p>
        </w:tc>
        <w:tc>
          <w:tcPr>
            <w:tcW w:w="1530" w:type="dxa"/>
          </w:tcPr>
          <w:p w:rsidR="00E03E92" w:rsidRPr="003F3D84" w:rsidRDefault="00E03E92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</w:tcPr>
          <w:p w:rsidR="00E03E92" w:rsidRPr="003F3D84" w:rsidRDefault="00E03E92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E03E92" w:rsidRPr="003F3D84" w:rsidTr="00E03E92">
        <w:trPr>
          <w:trHeight w:val="1379"/>
        </w:trPr>
        <w:tc>
          <w:tcPr>
            <w:tcW w:w="429" w:type="dxa"/>
            <w:vMerge/>
            <w:vAlign w:val="center"/>
          </w:tcPr>
          <w:p w:rsidR="00E03E92" w:rsidRPr="003F3D84" w:rsidRDefault="00E03E92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E03E92" w:rsidRPr="003F3D84" w:rsidRDefault="00E03E92" w:rsidP="00580A02">
            <w:pPr>
              <w:widowControl w:val="0"/>
              <w:autoSpaceDE w:val="0"/>
              <w:autoSpaceDN w:val="0"/>
              <w:spacing w:after="0" w:line="240" w:lineRule="auto"/>
              <w:ind w:left="100" w:right="186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6" w:type="dxa"/>
            <w:vAlign w:val="center"/>
          </w:tcPr>
          <w:p w:rsidR="00E03E92" w:rsidRPr="00B253F5" w:rsidRDefault="00E03E92" w:rsidP="00E03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53F5">
              <w:rPr>
                <w:rFonts w:ascii="Times New Roman" w:hAnsi="Times New Roman"/>
                <w:lang w:eastAsia="ru-RU"/>
              </w:rPr>
              <w:t>Количество жителей Ленинградской области, гарантированно обеспеченных  газоснабжающей организацией,  получающей субсидию, сжиженным углеводородным газом для бытовых нужд (СУГ) в  течение года в объемах, соответствующих  нормативам потребления.</w:t>
            </w:r>
          </w:p>
        </w:tc>
        <w:tc>
          <w:tcPr>
            <w:tcW w:w="1261" w:type="dxa"/>
            <w:vAlign w:val="center"/>
          </w:tcPr>
          <w:p w:rsidR="00E03E92" w:rsidRPr="00B253F5" w:rsidRDefault="00E03E92" w:rsidP="00A13D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53F5">
              <w:rPr>
                <w:rFonts w:ascii="Times New Roman" w:hAnsi="Times New Roman"/>
                <w:lang w:eastAsia="ru-RU"/>
              </w:rPr>
              <w:t xml:space="preserve">L </w:t>
            </w:r>
            <w:proofErr w:type="spellStart"/>
            <w:r w:rsidRPr="00B253F5">
              <w:rPr>
                <w:rFonts w:ascii="Times New Roman" w:hAnsi="Times New Roman"/>
                <w:lang w:eastAsia="ru-RU"/>
              </w:rPr>
              <w:t>нг</w:t>
            </w:r>
            <w:proofErr w:type="spellEnd"/>
          </w:p>
        </w:tc>
        <w:tc>
          <w:tcPr>
            <w:tcW w:w="1535" w:type="dxa"/>
            <w:vAlign w:val="center"/>
          </w:tcPr>
          <w:p w:rsidR="00E03E92" w:rsidRPr="00B253F5" w:rsidRDefault="00E03E92" w:rsidP="00A13D0A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lang w:eastAsia="ru-RU"/>
              </w:rPr>
            </w:pPr>
            <w:r w:rsidRPr="00B253F5">
              <w:rPr>
                <w:rFonts w:ascii="Times New Roman" w:eastAsiaTheme="minorHAnsi" w:hAnsi="Times New Roman"/>
                <w:lang w:eastAsia="ru-RU"/>
              </w:rPr>
              <w:t>31.12.202</w:t>
            </w:r>
            <w:r>
              <w:rPr>
                <w:rFonts w:ascii="Times New Roman" w:eastAsiaTheme="minorHAnsi" w:hAnsi="Times New Roman"/>
                <w:lang w:eastAsia="ru-RU"/>
              </w:rPr>
              <w:t>4</w:t>
            </w:r>
            <w:r w:rsidRPr="00B253F5">
              <w:rPr>
                <w:rFonts w:ascii="Times New Roman" w:eastAsiaTheme="minorHAnsi" w:hAnsi="Times New Roman"/>
                <w:lang w:eastAsia="ru-RU"/>
              </w:rPr>
              <w:t>г.</w:t>
            </w:r>
          </w:p>
        </w:tc>
        <w:tc>
          <w:tcPr>
            <w:tcW w:w="1543" w:type="dxa"/>
            <w:vAlign w:val="center"/>
          </w:tcPr>
          <w:p w:rsidR="00E03E92" w:rsidRPr="00B253F5" w:rsidRDefault="00E03E92" w:rsidP="00A13D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53F5">
              <w:rPr>
                <w:rFonts w:ascii="Times New Roman" w:hAnsi="Times New Roman"/>
                <w:lang w:eastAsia="ru-RU"/>
              </w:rPr>
              <w:t>L кг</w:t>
            </w:r>
          </w:p>
        </w:tc>
        <w:tc>
          <w:tcPr>
            <w:tcW w:w="1530" w:type="dxa"/>
          </w:tcPr>
          <w:p w:rsidR="00E03E92" w:rsidRPr="003F3D84" w:rsidRDefault="00E03E92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</w:tcPr>
          <w:p w:rsidR="00E03E92" w:rsidRPr="003F3D84" w:rsidRDefault="00E03E92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</w:tbl>
    <w:p w:rsidR="0078203E" w:rsidRPr="003F3D84" w:rsidRDefault="0078203E" w:rsidP="0078203E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F3D84">
        <w:rPr>
          <w:rFonts w:ascii="Times New Roman" w:eastAsiaTheme="minorEastAsia" w:hAnsi="Times New Roman"/>
          <w:sz w:val="24"/>
          <w:szCs w:val="24"/>
          <w:lang w:eastAsia="ru-RU"/>
        </w:rPr>
        <w:t xml:space="preserve">Руководитель Получателя </w:t>
      </w:r>
    </w:p>
    <w:p w:rsidR="0078203E" w:rsidRPr="003F3D84" w:rsidRDefault="0078203E" w:rsidP="0078203E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F3D84">
        <w:rPr>
          <w:rFonts w:ascii="Times New Roman" w:eastAsiaTheme="minorEastAsia" w:hAnsi="Times New Roman"/>
          <w:sz w:val="24"/>
          <w:szCs w:val="24"/>
          <w:lang w:eastAsia="ru-RU"/>
        </w:rPr>
        <w:t xml:space="preserve">____________________________   _____________         __________________________                             </w:t>
      </w:r>
      <w:r w:rsidR="004E340D" w:rsidRPr="003F3D84">
        <w:rPr>
          <w:rFonts w:ascii="Times New Roman" w:eastAsiaTheme="minorEastAsia" w:hAnsi="Times New Roman"/>
          <w:sz w:val="24"/>
          <w:szCs w:val="24"/>
          <w:lang w:eastAsia="ru-RU"/>
        </w:rPr>
        <w:t>«</w:t>
      </w:r>
      <w:r w:rsidRPr="003F3D84">
        <w:rPr>
          <w:rFonts w:ascii="Times New Roman" w:eastAsiaTheme="minorEastAsia" w:hAnsi="Times New Roman"/>
          <w:sz w:val="24"/>
          <w:szCs w:val="24"/>
          <w:lang w:eastAsia="ru-RU"/>
        </w:rPr>
        <w:t>_</w:t>
      </w:r>
      <w:r w:rsidR="004E340D" w:rsidRPr="003F3D84">
        <w:rPr>
          <w:rFonts w:ascii="Times New Roman" w:eastAsiaTheme="minorEastAsia" w:hAnsi="Times New Roman"/>
          <w:sz w:val="24"/>
          <w:szCs w:val="24"/>
          <w:lang w:eastAsia="ru-RU"/>
        </w:rPr>
        <w:t>__</w:t>
      </w:r>
      <w:r w:rsidRPr="003F3D84">
        <w:rPr>
          <w:rFonts w:ascii="Times New Roman" w:eastAsiaTheme="minorEastAsia" w:hAnsi="Times New Roman"/>
          <w:sz w:val="24"/>
          <w:szCs w:val="24"/>
          <w:lang w:eastAsia="ru-RU"/>
        </w:rPr>
        <w:t>_</w:t>
      </w:r>
      <w:r w:rsidR="004E340D" w:rsidRPr="003F3D84">
        <w:rPr>
          <w:rFonts w:ascii="Times New Roman" w:eastAsiaTheme="minorEastAsia" w:hAnsi="Times New Roman"/>
          <w:sz w:val="24"/>
          <w:szCs w:val="24"/>
          <w:lang w:eastAsia="ru-RU"/>
        </w:rPr>
        <w:t xml:space="preserve">» </w:t>
      </w:r>
      <w:r w:rsidRPr="003F3D84">
        <w:rPr>
          <w:rFonts w:ascii="Times New Roman" w:eastAsiaTheme="minorEastAsia" w:hAnsi="Times New Roman"/>
          <w:sz w:val="24"/>
          <w:szCs w:val="24"/>
          <w:lang w:eastAsia="ru-RU"/>
        </w:rPr>
        <w:t>______________ 20__ г</w:t>
      </w:r>
      <w:r w:rsidR="004E340D" w:rsidRPr="003F3D84">
        <w:rPr>
          <w:rFonts w:ascii="Times New Roman" w:eastAsiaTheme="minorEastAsia" w:hAnsi="Times New Roman"/>
          <w:sz w:val="24"/>
          <w:szCs w:val="24"/>
          <w:lang w:eastAsia="ru-RU"/>
        </w:rPr>
        <w:t>ода</w:t>
      </w:r>
    </w:p>
    <w:p w:rsidR="0078203E" w:rsidRPr="003F3D84" w:rsidRDefault="0078203E" w:rsidP="0078203E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3F3D84">
        <w:rPr>
          <w:rFonts w:ascii="Times New Roman" w:eastAsiaTheme="minorEastAsia" w:hAnsi="Times New Roman"/>
          <w:sz w:val="16"/>
          <w:szCs w:val="16"/>
          <w:lang w:eastAsia="ru-RU"/>
        </w:rPr>
        <w:t xml:space="preserve">                           (должность)                                         (подпись)                           (расшифровка подписи)</w:t>
      </w:r>
    </w:p>
    <w:p w:rsidR="0078203E" w:rsidRPr="003F3D84" w:rsidRDefault="0078203E" w:rsidP="0078203E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F3D84">
        <w:rPr>
          <w:rFonts w:ascii="Times New Roman" w:eastAsiaTheme="minorEastAsia" w:hAnsi="Times New Roman"/>
          <w:sz w:val="24"/>
          <w:szCs w:val="24"/>
          <w:lang w:eastAsia="ru-RU"/>
        </w:rPr>
        <w:t>М.П.</w:t>
      </w:r>
    </w:p>
    <w:p w:rsidR="0078203E" w:rsidRPr="003F3D84" w:rsidRDefault="0078203E" w:rsidP="0078203E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F3D84">
        <w:rPr>
          <w:rFonts w:ascii="Times New Roman" w:eastAsiaTheme="minorEastAsia" w:hAnsi="Times New Roman"/>
          <w:sz w:val="24"/>
          <w:szCs w:val="24"/>
          <w:lang w:eastAsia="ru-RU"/>
        </w:rPr>
        <w:t>Исполнитель __________________                _______________          _________________</w:t>
      </w:r>
    </w:p>
    <w:p w:rsidR="00680551" w:rsidRPr="003F3D84" w:rsidRDefault="0078203E" w:rsidP="0078203E">
      <w:pPr>
        <w:pStyle w:val="ConsPlusNormal"/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18"/>
          <w:szCs w:val="18"/>
        </w:rPr>
        <w:t xml:space="preserve">                                        (должность)                     </w:t>
      </w:r>
      <w:r w:rsidRPr="003F3D84">
        <w:rPr>
          <w:rFonts w:ascii="Times New Roman" w:hAnsi="Times New Roman" w:cs="Times New Roman"/>
          <w:sz w:val="18"/>
          <w:szCs w:val="18"/>
        </w:rPr>
        <w:tab/>
        <w:t xml:space="preserve">                   (ФИО)                 </w:t>
      </w:r>
      <w:r w:rsidRPr="003F3D84">
        <w:rPr>
          <w:rFonts w:ascii="Times New Roman" w:hAnsi="Times New Roman" w:cs="Times New Roman"/>
          <w:sz w:val="18"/>
          <w:szCs w:val="18"/>
        </w:rPr>
        <w:tab/>
        <w:t xml:space="preserve">       (телефон)</w:t>
      </w:r>
    </w:p>
    <w:p w:rsidR="00E03E92" w:rsidRDefault="00E03E92" w:rsidP="0078203E">
      <w:pPr>
        <w:spacing w:after="0" w:line="240" w:lineRule="auto"/>
        <w:ind w:right="-143"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E03E92" w:rsidRDefault="00E03E92" w:rsidP="0078203E">
      <w:pPr>
        <w:spacing w:after="0" w:line="240" w:lineRule="auto"/>
        <w:ind w:right="-143"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E03E92" w:rsidRDefault="00E03E92" w:rsidP="0078203E">
      <w:pPr>
        <w:spacing w:after="0" w:line="240" w:lineRule="auto"/>
        <w:ind w:right="-143"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E03E92" w:rsidRDefault="00E03E92" w:rsidP="0078203E">
      <w:pPr>
        <w:spacing w:after="0" w:line="240" w:lineRule="auto"/>
        <w:ind w:right="-143"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E03E92" w:rsidRDefault="00E03E92" w:rsidP="0078203E">
      <w:pPr>
        <w:spacing w:after="0" w:line="240" w:lineRule="auto"/>
        <w:ind w:right="-143"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E03E92" w:rsidRDefault="00E03E92" w:rsidP="0078203E">
      <w:pPr>
        <w:spacing w:after="0" w:line="240" w:lineRule="auto"/>
        <w:ind w:right="-143"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E03E92" w:rsidRDefault="00E03E92" w:rsidP="0078203E">
      <w:pPr>
        <w:spacing w:after="0" w:line="240" w:lineRule="auto"/>
        <w:ind w:right="-143"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E03E92" w:rsidRDefault="00E03E92" w:rsidP="0078203E">
      <w:pPr>
        <w:spacing w:after="0" w:line="240" w:lineRule="auto"/>
        <w:ind w:right="-143"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E03E92" w:rsidRDefault="00E03E92" w:rsidP="0078203E">
      <w:pPr>
        <w:spacing w:after="0" w:line="240" w:lineRule="auto"/>
        <w:ind w:right="-143"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E03E92" w:rsidRDefault="00E03E92" w:rsidP="0078203E">
      <w:pPr>
        <w:spacing w:after="0" w:line="240" w:lineRule="auto"/>
        <w:ind w:right="-143"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E03E92" w:rsidRDefault="00E03E92" w:rsidP="0078203E">
      <w:pPr>
        <w:spacing w:after="0" w:line="240" w:lineRule="auto"/>
        <w:ind w:right="-143"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E03E92" w:rsidRDefault="00E03E92" w:rsidP="0078203E">
      <w:pPr>
        <w:spacing w:after="0" w:line="240" w:lineRule="auto"/>
        <w:ind w:right="-143"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E03E92" w:rsidRDefault="00E03E92" w:rsidP="0078203E">
      <w:pPr>
        <w:spacing w:after="0" w:line="240" w:lineRule="auto"/>
        <w:ind w:right="-143"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E03E92" w:rsidRDefault="00E03E92" w:rsidP="0078203E">
      <w:pPr>
        <w:spacing w:after="0" w:line="240" w:lineRule="auto"/>
        <w:ind w:right="-143"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E03E92" w:rsidRDefault="00E03E92" w:rsidP="0078203E">
      <w:pPr>
        <w:spacing w:after="0" w:line="240" w:lineRule="auto"/>
        <w:ind w:right="-143"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E03E92" w:rsidRDefault="00E03E92" w:rsidP="0078203E">
      <w:pPr>
        <w:spacing w:after="0" w:line="240" w:lineRule="auto"/>
        <w:ind w:right="-143"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E03E92" w:rsidRDefault="00E03E92" w:rsidP="0078203E">
      <w:pPr>
        <w:spacing w:after="0" w:line="240" w:lineRule="auto"/>
        <w:ind w:right="-143"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E03E92" w:rsidRDefault="00E03E92" w:rsidP="0078203E">
      <w:pPr>
        <w:spacing w:after="0" w:line="240" w:lineRule="auto"/>
        <w:ind w:right="-143"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E03E92" w:rsidRDefault="00E03E92" w:rsidP="0078203E">
      <w:pPr>
        <w:spacing w:after="0" w:line="240" w:lineRule="auto"/>
        <w:ind w:right="-143"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E03E92" w:rsidRDefault="00E03E92" w:rsidP="0078203E">
      <w:pPr>
        <w:spacing w:after="0" w:line="240" w:lineRule="auto"/>
        <w:ind w:right="-143"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E03E92" w:rsidRDefault="00E03E92" w:rsidP="0078203E">
      <w:pPr>
        <w:spacing w:after="0" w:line="240" w:lineRule="auto"/>
        <w:ind w:right="-143"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E03E92" w:rsidRDefault="00E03E92" w:rsidP="0078203E">
      <w:pPr>
        <w:spacing w:after="0" w:line="240" w:lineRule="auto"/>
        <w:ind w:right="-143"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E03E92" w:rsidRDefault="00E03E92" w:rsidP="0078203E">
      <w:pPr>
        <w:spacing w:after="0" w:line="240" w:lineRule="auto"/>
        <w:ind w:right="-143"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78203E" w:rsidRPr="003F3D84" w:rsidRDefault="0078203E" w:rsidP="0078203E">
      <w:pPr>
        <w:spacing w:after="0" w:line="240" w:lineRule="auto"/>
        <w:ind w:right="-143"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  <w:r w:rsidRPr="003F3D84">
        <w:rPr>
          <w:rFonts w:ascii="Times New Roman" w:eastAsiaTheme="minorHAnsi" w:hAnsi="Times New Roman"/>
          <w:sz w:val="24"/>
          <w:szCs w:val="24"/>
          <w:lang w:eastAsia="ru-RU"/>
        </w:rPr>
        <w:lastRenderedPageBreak/>
        <w:t xml:space="preserve">Приложение 3 </w:t>
      </w:r>
    </w:p>
    <w:p w:rsidR="0078203E" w:rsidRPr="003F3D84" w:rsidRDefault="0078203E" w:rsidP="0078203E">
      <w:pPr>
        <w:spacing w:after="0" w:line="240" w:lineRule="auto"/>
        <w:ind w:right="-143"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78203E" w:rsidRPr="003F3D84" w:rsidRDefault="0078203E" w:rsidP="0078203E">
      <w:pPr>
        <w:widowControl w:val="0"/>
        <w:autoSpaceDE w:val="0"/>
        <w:autoSpaceDN w:val="0"/>
        <w:spacing w:after="0" w:line="240" w:lineRule="auto"/>
        <w:ind w:right="-143" w:firstLine="709"/>
        <w:jc w:val="center"/>
        <w:outlineLvl w:val="1"/>
        <w:rPr>
          <w:rFonts w:ascii="Times New Roman" w:eastAsiaTheme="minorHAnsi" w:hAnsi="Times New Roman"/>
          <w:sz w:val="24"/>
          <w:szCs w:val="24"/>
          <w:lang w:eastAsia="ru-RU"/>
        </w:rPr>
      </w:pPr>
      <w:r w:rsidRPr="003F3D84">
        <w:rPr>
          <w:rFonts w:ascii="Times New Roman" w:eastAsiaTheme="minorHAnsi" w:hAnsi="Times New Roman"/>
          <w:sz w:val="24"/>
          <w:szCs w:val="24"/>
          <w:lang w:eastAsia="ru-RU"/>
        </w:rPr>
        <w:t xml:space="preserve">Отчёт об использовании </w:t>
      </w:r>
      <w:r w:rsidR="001640F2" w:rsidRPr="003F3D84">
        <w:rPr>
          <w:rFonts w:ascii="Times New Roman" w:eastAsiaTheme="minorHAnsi" w:hAnsi="Times New Roman"/>
          <w:sz w:val="24"/>
          <w:szCs w:val="24"/>
          <w:lang w:eastAsia="ru-RU"/>
        </w:rPr>
        <w:t>Гранта</w:t>
      </w:r>
      <w:r w:rsidRPr="003F3D84">
        <w:rPr>
          <w:rFonts w:ascii="Times New Roman" w:eastAsiaTheme="minorHAnsi" w:hAnsi="Times New Roman"/>
          <w:sz w:val="24"/>
          <w:szCs w:val="24"/>
          <w:lang w:eastAsia="ru-RU"/>
        </w:rPr>
        <w:t xml:space="preserve"> из областного бюджета Ленинградской области </w:t>
      </w:r>
      <w:r w:rsidR="001640F2" w:rsidRPr="003F3D84">
        <w:rPr>
          <w:rFonts w:ascii="Times New Roman" w:eastAsiaTheme="minorHAnsi" w:hAnsi="Times New Roman"/>
          <w:sz w:val="24"/>
          <w:szCs w:val="24"/>
          <w:lang w:eastAsia="ru-RU"/>
        </w:rPr>
        <w:t>государственным (муниципальным) бюджетным и автономным учреждениям</w:t>
      </w:r>
      <w:r w:rsidRPr="003F3D84">
        <w:rPr>
          <w:rFonts w:ascii="Times New Roman" w:eastAsiaTheme="minorHAnsi" w:hAnsi="Times New Roman"/>
          <w:sz w:val="24"/>
          <w:szCs w:val="24"/>
          <w:lang w:eastAsia="ru-RU"/>
        </w:rPr>
        <w:t xml:space="preserve"> </w:t>
      </w:r>
      <w:r w:rsidR="00E03E92" w:rsidRPr="00E03E92">
        <w:rPr>
          <w:rFonts w:ascii="Times New Roman" w:eastAsiaTheme="minorHAnsi" w:hAnsi="Times New Roman"/>
          <w:sz w:val="24"/>
          <w:szCs w:val="24"/>
          <w:lang w:eastAsia="ru-RU"/>
        </w:rPr>
        <w:t>на возмещение части затрат газоснабжающим организациям в связи с реализацией сжиженных углеводородных газов населению</w:t>
      </w:r>
    </w:p>
    <w:p w:rsidR="0078203E" w:rsidRPr="003F3D84" w:rsidRDefault="0078203E" w:rsidP="0078203E">
      <w:pPr>
        <w:widowControl w:val="0"/>
        <w:autoSpaceDE w:val="0"/>
        <w:autoSpaceDN w:val="0"/>
        <w:spacing w:after="0" w:line="240" w:lineRule="auto"/>
        <w:ind w:right="-143" w:firstLine="709"/>
        <w:jc w:val="center"/>
        <w:rPr>
          <w:rFonts w:ascii="Times New Roman" w:eastAsiaTheme="minorHAnsi" w:hAnsi="Times New Roman"/>
          <w:sz w:val="24"/>
          <w:szCs w:val="24"/>
        </w:rPr>
      </w:pPr>
      <w:r w:rsidRPr="003F3D84">
        <w:rPr>
          <w:rFonts w:ascii="Times New Roman" w:eastAsiaTheme="minorHAnsi" w:hAnsi="Times New Roman"/>
          <w:sz w:val="24"/>
          <w:szCs w:val="24"/>
        </w:rPr>
        <w:t>_____________________</w:t>
      </w:r>
    </w:p>
    <w:p w:rsidR="0078203E" w:rsidRPr="003F3D84" w:rsidRDefault="0078203E" w:rsidP="0078203E">
      <w:pPr>
        <w:spacing w:after="0" w:line="240" w:lineRule="auto"/>
        <w:ind w:right="-143" w:firstLine="709"/>
        <w:jc w:val="center"/>
        <w:rPr>
          <w:rFonts w:ascii="Times New Roman" w:eastAsiaTheme="minorHAnsi" w:hAnsi="Times New Roman"/>
          <w:i/>
          <w:sz w:val="20"/>
          <w:szCs w:val="20"/>
        </w:rPr>
      </w:pPr>
      <w:r w:rsidRPr="003F3D84">
        <w:rPr>
          <w:rFonts w:ascii="Times New Roman" w:eastAsiaTheme="minorHAnsi" w:hAnsi="Times New Roman"/>
          <w:i/>
          <w:sz w:val="20"/>
          <w:szCs w:val="20"/>
        </w:rPr>
        <w:t>(отч</w:t>
      </w:r>
      <w:r w:rsidR="008E6F25" w:rsidRPr="003F3D84">
        <w:rPr>
          <w:rFonts w:ascii="Times New Roman" w:eastAsiaTheme="minorHAnsi" w:hAnsi="Times New Roman"/>
          <w:i/>
          <w:sz w:val="20"/>
          <w:szCs w:val="20"/>
        </w:rPr>
        <w:t>ё</w:t>
      </w:r>
      <w:r w:rsidRPr="003F3D84">
        <w:rPr>
          <w:rFonts w:ascii="Times New Roman" w:eastAsiaTheme="minorHAnsi" w:hAnsi="Times New Roman"/>
          <w:i/>
          <w:sz w:val="20"/>
          <w:szCs w:val="20"/>
        </w:rPr>
        <w:t>тный период)</w:t>
      </w:r>
    </w:p>
    <w:p w:rsidR="0078203E" w:rsidRPr="003F3D84" w:rsidRDefault="0078203E" w:rsidP="0078203E">
      <w:pPr>
        <w:spacing w:after="0" w:line="240" w:lineRule="auto"/>
        <w:ind w:right="-143" w:firstLine="709"/>
        <w:jc w:val="center"/>
        <w:rPr>
          <w:rFonts w:ascii="Times New Roman" w:eastAsiaTheme="minorHAnsi" w:hAnsi="Times New Roman"/>
          <w:sz w:val="24"/>
          <w:szCs w:val="24"/>
        </w:rPr>
      </w:pPr>
      <w:r w:rsidRPr="003F3D84">
        <w:rPr>
          <w:rFonts w:ascii="Times New Roman" w:eastAsiaTheme="minorHAnsi" w:hAnsi="Times New Roman"/>
          <w:sz w:val="24"/>
          <w:szCs w:val="24"/>
        </w:rPr>
        <w:t>____________________________________</w:t>
      </w:r>
    </w:p>
    <w:p w:rsidR="0078203E" w:rsidRPr="003F3D84" w:rsidRDefault="0078203E" w:rsidP="0078203E">
      <w:pPr>
        <w:spacing w:after="0" w:line="240" w:lineRule="auto"/>
        <w:ind w:right="-143" w:firstLine="709"/>
        <w:jc w:val="center"/>
        <w:rPr>
          <w:rFonts w:ascii="Times New Roman" w:eastAsiaTheme="minorHAnsi" w:hAnsi="Times New Roman"/>
          <w:i/>
          <w:sz w:val="20"/>
          <w:szCs w:val="20"/>
        </w:rPr>
      </w:pPr>
      <w:r w:rsidRPr="003F3D84">
        <w:rPr>
          <w:rFonts w:ascii="Times New Roman" w:eastAsiaTheme="minorHAnsi" w:hAnsi="Times New Roman"/>
          <w:i/>
          <w:sz w:val="20"/>
          <w:szCs w:val="20"/>
        </w:rPr>
        <w:t>(наименование Получателя)</w:t>
      </w:r>
    </w:p>
    <w:p w:rsidR="0078203E" w:rsidRPr="003F3D84" w:rsidRDefault="0078203E" w:rsidP="0078203E">
      <w:pPr>
        <w:spacing w:after="0" w:line="240" w:lineRule="auto"/>
        <w:ind w:right="-143" w:firstLine="709"/>
        <w:jc w:val="center"/>
        <w:rPr>
          <w:rFonts w:ascii="Times New Roman" w:eastAsiaTheme="minorHAnsi" w:hAnsi="Times New Roman"/>
          <w:i/>
          <w:sz w:val="24"/>
          <w:szCs w:val="24"/>
        </w:rPr>
      </w:pPr>
    </w:p>
    <w:tbl>
      <w:tblPr>
        <w:tblW w:w="5128" w:type="pct"/>
        <w:jc w:val="center"/>
        <w:tblInd w:w="-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10300"/>
        <w:gridCol w:w="2031"/>
        <w:gridCol w:w="2881"/>
      </w:tblGrid>
      <w:tr w:rsidR="0078203E" w:rsidRPr="003F3D84" w:rsidTr="00E03E92">
        <w:trPr>
          <w:trHeight w:val="340"/>
          <w:jc w:val="center"/>
        </w:trPr>
        <w:tc>
          <w:tcPr>
            <w:tcW w:w="169" w:type="pct"/>
          </w:tcPr>
          <w:p w:rsidR="0078203E" w:rsidRPr="003F3D84" w:rsidRDefault="0078203E" w:rsidP="00580A02">
            <w:pPr>
              <w:spacing w:after="0" w:line="240" w:lineRule="auto"/>
              <w:ind w:right="-14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3D84">
              <w:rPr>
                <w:rFonts w:ascii="Times New Roman" w:eastAsiaTheme="minorHAnsi" w:hAnsi="Times New Roman"/>
                <w:sz w:val="24"/>
                <w:szCs w:val="24"/>
              </w:rPr>
              <w:t xml:space="preserve">№ </w:t>
            </w:r>
            <w:proofErr w:type="gramStart"/>
            <w:r w:rsidRPr="003F3D84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 w:rsidRPr="003F3D84">
              <w:rPr>
                <w:rFonts w:ascii="Times New Roman" w:eastAsiaTheme="minorHAnsi" w:hAnsi="Times New Roman"/>
                <w:sz w:val="24"/>
                <w:szCs w:val="24"/>
              </w:rPr>
              <w:t>/п</w:t>
            </w:r>
          </w:p>
        </w:tc>
        <w:tc>
          <w:tcPr>
            <w:tcW w:w="3271" w:type="pct"/>
            <w:vAlign w:val="center"/>
          </w:tcPr>
          <w:p w:rsidR="0078203E" w:rsidRPr="003F3D84" w:rsidRDefault="0078203E" w:rsidP="001640F2">
            <w:pPr>
              <w:spacing w:after="0" w:line="240" w:lineRule="auto"/>
              <w:ind w:right="-143" w:firstLine="709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3D84">
              <w:rPr>
                <w:rFonts w:ascii="Times New Roman" w:eastAsiaTheme="minorHAnsi" w:hAnsi="Times New Roman"/>
                <w:sz w:val="24"/>
                <w:szCs w:val="24"/>
              </w:rPr>
              <w:t xml:space="preserve">Объем </w:t>
            </w:r>
            <w:r w:rsidR="001640F2" w:rsidRPr="003F3D84">
              <w:rPr>
                <w:rFonts w:ascii="Times New Roman" w:eastAsiaTheme="minorHAnsi" w:hAnsi="Times New Roman"/>
                <w:sz w:val="24"/>
                <w:szCs w:val="24"/>
              </w:rPr>
              <w:t>Гранта</w:t>
            </w:r>
            <w:r w:rsidRPr="003F3D84">
              <w:rPr>
                <w:rFonts w:ascii="Times New Roman" w:eastAsiaTheme="minorHAnsi" w:hAnsi="Times New Roman"/>
                <w:sz w:val="24"/>
                <w:szCs w:val="24"/>
              </w:rPr>
              <w:t>, израсходованный за отч</w:t>
            </w:r>
            <w:r w:rsidR="008E6F25" w:rsidRPr="003F3D84">
              <w:rPr>
                <w:rFonts w:ascii="Times New Roman" w:eastAsiaTheme="minorHAnsi" w:hAnsi="Times New Roman"/>
                <w:sz w:val="24"/>
                <w:szCs w:val="24"/>
              </w:rPr>
              <w:t>ё</w:t>
            </w:r>
            <w:r w:rsidRPr="003F3D84">
              <w:rPr>
                <w:rFonts w:ascii="Times New Roman" w:eastAsiaTheme="minorHAnsi" w:hAnsi="Times New Roman"/>
                <w:sz w:val="24"/>
                <w:szCs w:val="24"/>
              </w:rPr>
              <w:t xml:space="preserve">тный период </w:t>
            </w:r>
          </w:p>
        </w:tc>
        <w:tc>
          <w:tcPr>
            <w:tcW w:w="645" w:type="pct"/>
            <w:vAlign w:val="center"/>
          </w:tcPr>
          <w:p w:rsidR="0078203E" w:rsidRPr="003F3D84" w:rsidRDefault="0078203E" w:rsidP="00580A02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3D84">
              <w:rPr>
                <w:rFonts w:ascii="Times New Roman" w:eastAsiaTheme="minorHAnsi" w:hAnsi="Times New Roman"/>
                <w:sz w:val="24"/>
                <w:szCs w:val="24"/>
              </w:rPr>
              <w:t>Сумма</w:t>
            </w:r>
          </w:p>
          <w:p w:rsidR="0078203E" w:rsidRPr="003F3D84" w:rsidRDefault="0078203E" w:rsidP="00580A02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3D84">
              <w:rPr>
                <w:rFonts w:ascii="Times New Roman" w:eastAsiaTheme="minorHAnsi" w:hAnsi="Times New Roman"/>
                <w:sz w:val="24"/>
                <w:szCs w:val="24"/>
              </w:rPr>
              <w:t>(руб.)</w:t>
            </w:r>
          </w:p>
        </w:tc>
        <w:tc>
          <w:tcPr>
            <w:tcW w:w="915" w:type="pct"/>
          </w:tcPr>
          <w:p w:rsidR="0078203E" w:rsidRPr="003F3D84" w:rsidRDefault="0078203E" w:rsidP="00580A02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3D84">
              <w:rPr>
                <w:rFonts w:ascii="Times New Roman" w:eastAsiaTheme="minorHAnsi" w:hAnsi="Times New Roman"/>
                <w:sz w:val="24"/>
                <w:szCs w:val="24"/>
              </w:rPr>
              <w:t>Примечание</w:t>
            </w:r>
          </w:p>
        </w:tc>
      </w:tr>
      <w:tr w:rsidR="0078203E" w:rsidRPr="003F3D84" w:rsidTr="00E03E92">
        <w:trPr>
          <w:trHeight w:val="170"/>
          <w:jc w:val="center"/>
        </w:trPr>
        <w:tc>
          <w:tcPr>
            <w:tcW w:w="169" w:type="pct"/>
          </w:tcPr>
          <w:p w:rsidR="0078203E" w:rsidRPr="003F3D84" w:rsidRDefault="0078203E" w:rsidP="00580A02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3D84"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</w:p>
        </w:tc>
        <w:tc>
          <w:tcPr>
            <w:tcW w:w="3271" w:type="pct"/>
            <w:vAlign w:val="center"/>
          </w:tcPr>
          <w:p w:rsidR="0078203E" w:rsidRPr="003F3D84" w:rsidRDefault="0078203E" w:rsidP="001640F2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3D84">
              <w:rPr>
                <w:rFonts w:ascii="Times New Roman" w:eastAsiaTheme="minorHAnsi" w:hAnsi="Times New Roman"/>
                <w:sz w:val="24"/>
                <w:szCs w:val="24"/>
              </w:rPr>
              <w:t xml:space="preserve">Средства </w:t>
            </w:r>
            <w:r w:rsidR="001640F2" w:rsidRPr="003F3D84">
              <w:rPr>
                <w:rFonts w:ascii="Times New Roman" w:eastAsiaTheme="minorHAnsi" w:hAnsi="Times New Roman"/>
                <w:sz w:val="24"/>
                <w:szCs w:val="24"/>
              </w:rPr>
              <w:t>Гранта</w:t>
            </w:r>
            <w:r w:rsidRPr="003F3D84">
              <w:rPr>
                <w:rFonts w:ascii="Times New Roman" w:eastAsiaTheme="minorHAnsi" w:hAnsi="Times New Roman"/>
                <w:sz w:val="24"/>
                <w:szCs w:val="24"/>
              </w:rPr>
              <w:t>, направленные на выплату заработной платы</w:t>
            </w:r>
          </w:p>
        </w:tc>
        <w:tc>
          <w:tcPr>
            <w:tcW w:w="645" w:type="pct"/>
            <w:vAlign w:val="center"/>
          </w:tcPr>
          <w:p w:rsidR="0078203E" w:rsidRPr="003F3D84" w:rsidRDefault="0078203E" w:rsidP="00580A02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5" w:type="pct"/>
          </w:tcPr>
          <w:p w:rsidR="0078203E" w:rsidRPr="003F3D84" w:rsidRDefault="0078203E" w:rsidP="00580A02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8203E" w:rsidRPr="003F3D84" w:rsidTr="00E03E92">
        <w:trPr>
          <w:trHeight w:val="415"/>
          <w:jc w:val="center"/>
        </w:trPr>
        <w:tc>
          <w:tcPr>
            <w:tcW w:w="169" w:type="pct"/>
          </w:tcPr>
          <w:p w:rsidR="0078203E" w:rsidRPr="003F3D84" w:rsidRDefault="0078203E" w:rsidP="00580A02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3D84"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</w:p>
        </w:tc>
        <w:tc>
          <w:tcPr>
            <w:tcW w:w="3271" w:type="pct"/>
            <w:vAlign w:val="center"/>
          </w:tcPr>
          <w:p w:rsidR="0078203E" w:rsidRPr="003F3D84" w:rsidRDefault="0078203E" w:rsidP="001640F2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3D84">
              <w:rPr>
                <w:rFonts w:ascii="Times New Roman" w:eastAsiaTheme="minorHAnsi" w:hAnsi="Times New Roman"/>
                <w:sz w:val="24"/>
                <w:szCs w:val="24"/>
              </w:rPr>
              <w:t xml:space="preserve">Средства </w:t>
            </w:r>
            <w:r w:rsidR="001640F2" w:rsidRPr="003F3D84">
              <w:rPr>
                <w:rFonts w:ascii="Times New Roman" w:eastAsiaTheme="minorHAnsi" w:hAnsi="Times New Roman"/>
                <w:sz w:val="24"/>
                <w:szCs w:val="24"/>
              </w:rPr>
              <w:t>Гранта</w:t>
            </w:r>
            <w:r w:rsidRPr="003F3D84">
              <w:rPr>
                <w:rFonts w:ascii="Times New Roman" w:eastAsiaTheme="minorHAnsi" w:hAnsi="Times New Roman"/>
                <w:sz w:val="24"/>
                <w:szCs w:val="24"/>
              </w:rPr>
              <w:t>, направленные на выплату налогов, сборов и социальных отчислений</w:t>
            </w:r>
          </w:p>
        </w:tc>
        <w:tc>
          <w:tcPr>
            <w:tcW w:w="645" w:type="pct"/>
            <w:vAlign w:val="center"/>
          </w:tcPr>
          <w:p w:rsidR="0078203E" w:rsidRPr="003F3D84" w:rsidRDefault="0078203E" w:rsidP="00580A02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5" w:type="pct"/>
          </w:tcPr>
          <w:p w:rsidR="0078203E" w:rsidRPr="003F3D84" w:rsidRDefault="0078203E" w:rsidP="00580A02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8203E" w:rsidRPr="003F3D84" w:rsidTr="00E03E92">
        <w:trPr>
          <w:trHeight w:val="170"/>
          <w:jc w:val="center"/>
        </w:trPr>
        <w:tc>
          <w:tcPr>
            <w:tcW w:w="169" w:type="pct"/>
          </w:tcPr>
          <w:p w:rsidR="0078203E" w:rsidRPr="003F3D84" w:rsidRDefault="0078203E" w:rsidP="00580A02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3D84"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</w:p>
        </w:tc>
        <w:tc>
          <w:tcPr>
            <w:tcW w:w="3271" w:type="pct"/>
            <w:vAlign w:val="center"/>
          </w:tcPr>
          <w:p w:rsidR="0078203E" w:rsidRPr="003F3D84" w:rsidRDefault="0078203E" w:rsidP="001640F2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3D84">
              <w:rPr>
                <w:rFonts w:ascii="Times New Roman" w:eastAsiaTheme="minorHAnsi" w:hAnsi="Times New Roman"/>
                <w:sz w:val="24"/>
                <w:szCs w:val="24"/>
              </w:rPr>
              <w:t xml:space="preserve">Средства </w:t>
            </w:r>
            <w:r w:rsidR="001640F2" w:rsidRPr="003F3D84">
              <w:rPr>
                <w:rFonts w:ascii="Times New Roman" w:eastAsiaTheme="minorHAnsi" w:hAnsi="Times New Roman"/>
                <w:sz w:val="24"/>
                <w:szCs w:val="24"/>
              </w:rPr>
              <w:t>Гранта</w:t>
            </w:r>
            <w:r w:rsidRPr="003F3D84">
              <w:rPr>
                <w:rFonts w:ascii="Times New Roman" w:eastAsiaTheme="minorHAnsi" w:hAnsi="Times New Roman"/>
                <w:sz w:val="24"/>
                <w:szCs w:val="24"/>
              </w:rPr>
              <w:t>, направленные поставщикам энергоресурсов:</w:t>
            </w:r>
          </w:p>
        </w:tc>
        <w:tc>
          <w:tcPr>
            <w:tcW w:w="645" w:type="pct"/>
            <w:vAlign w:val="center"/>
          </w:tcPr>
          <w:p w:rsidR="0078203E" w:rsidRPr="003F3D84" w:rsidRDefault="0078203E" w:rsidP="00580A02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5" w:type="pct"/>
          </w:tcPr>
          <w:p w:rsidR="0078203E" w:rsidRPr="003F3D84" w:rsidRDefault="0078203E" w:rsidP="00580A02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8203E" w:rsidRPr="003F3D84" w:rsidTr="00E03E92">
        <w:trPr>
          <w:trHeight w:val="170"/>
          <w:jc w:val="center"/>
        </w:trPr>
        <w:tc>
          <w:tcPr>
            <w:tcW w:w="169" w:type="pct"/>
          </w:tcPr>
          <w:p w:rsidR="0078203E" w:rsidRPr="003F3D84" w:rsidRDefault="0078203E" w:rsidP="00580A02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3D84">
              <w:rPr>
                <w:rFonts w:ascii="Times New Roman" w:eastAsiaTheme="minorHAnsi" w:hAnsi="Times New Roman"/>
                <w:sz w:val="24"/>
                <w:szCs w:val="24"/>
              </w:rPr>
              <w:t>3.1</w:t>
            </w:r>
          </w:p>
        </w:tc>
        <w:tc>
          <w:tcPr>
            <w:tcW w:w="3271" w:type="pct"/>
            <w:vAlign w:val="center"/>
          </w:tcPr>
          <w:p w:rsidR="0078203E" w:rsidRPr="003F3D84" w:rsidRDefault="00E03E92" w:rsidP="00580A02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СУГ</w:t>
            </w:r>
          </w:p>
        </w:tc>
        <w:tc>
          <w:tcPr>
            <w:tcW w:w="645" w:type="pct"/>
            <w:vAlign w:val="center"/>
          </w:tcPr>
          <w:p w:rsidR="0078203E" w:rsidRPr="003F3D84" w:rsidRDefault="0078203E" w:rsidP="00580A02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5" w:type="pct"/>
          </w:tcPr>
          <w:p w:rsidR="0078203E" w:rsidRPr="003F3D84" w:rsidRDefault="0078203E" w:rsidP="00580A02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8203E" w:rsidRPr="003F3D84" w:rsidTr="00E03E92">
        <w:trPr>
          <w:trHeight w:val="170"/>
          <w:jc w:val="center"/>
        </w:trPr>
        <w:tc>
          <w:tcPr>
            <w:tcW w:w="169" w:type="pct"/>
          </w:tcPr>
          <w:p w:rsidR="0078203E" w:rsidRPr="003F3D84" w:rsidRDefault="0078203E" w:rsidP="00580A02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3D84">
              <w:rPr>
                <w:rFonts w:ascii="Times New Roman" w:eastAsiaTheme="minorHAnsi" w:hAnsi="Times New Roman"/>
                <w:sz w:val="24"/>
                <w:szCs w:val="24"/>
              </w:rPr>
              <w:t>4.</w:t>
            </w:r>
          </w:p>
        </w:tc>
        <w:tc>
          <w:tcPr>
            <w:tcW w:w="3271" w:type="pct"/>
            <w:vAlign w:val="center"/>
          </w:tcPr>
          <w:p w:rsidR="0078203E" w:rsidRPr="003F3D84" w:rsidRDefault="0078203E" w:rsidP="001640F2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3D84">
              <w:rPr>
                <w:rFonts w:ascii="Times New Roman" w:eastAsiaTheme="minorHAnsi" w:hAnsi="Times New Roman"/>
                <w:sz w:val="24"/>
                <w:szCs w:val="24"/>
              </w:rPr>
              <w:t xml:space="preserve">Средства </w:t>
            </w:r>
            <w:r w:rsidR="001640F2" w:rsidRPr="003F3D84">
              <w:rPr>
                <w:rFonts w:ascii="Times New Roman" w:eastAsiaTheme="minorHAnsi" w:hAnsi="Times New Roman"/>
                <w:sz w:val="24"/>
                <w:szCs w:val="24"/>
              </w:rPr>
              <w:t>Гранта</w:t>
            </w:r>
            <w:r w:rsidRPr="003F3D84">
              <w:rPr>
                <w:rFonts w:ascii="Times New Roman" w:eastAsiaTheme="minorHAnsi" w:hAnsi="Times New Roman"/>
                <w:sz w:val="24"/>
                <w:szCs w:val="24"/>
              </w:rPr>
              <w:t>, направленные на другие цели (с указанием целей)</w:t>
            </w:r>
          </w:p>
        </w:tc>
        <w:tc>
          <w:tcPr>
            <w:tcW w:w="645" w:type="pct"/>
            <w:vAlign w:val="center"/>
          </w:tcPr>
          <w:p w:rsidR="0078203E" w:rsidRPr="003F3D84" w:rsidRDefault="0078203E" w:rsidP="00580A02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5" w:type="pct"/>
          </w:tcPr>
          <w:p w:rsidR="0078203E" w:rsidRPr="003F3D84" w:rsidRDefault="0078203E" w:rsidP="00580A02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8203E" w:rsidRPr="003F3D84" w:rsidTr="00E03E92">
        <w:trPr>
          <w:trHeight w:val="170"/>
          <w:jc w:val="center"/>
        </w:trPr>
        <w:tc>
          <w:tcPr>
            <w:tcW w:w="169" w:type="pct"/>
          </w:tcPr>
          <w:p w:rsidR="0078203E" w:rsidRPr="003F3D84" w:rsidRDefault="0078203E" w:rsidP="00580A02">
            <w:pPr>
              <w:spacing w:after="0" w:line="240" w:lineRule="auto"/>
              <w:ind w:right="-14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71" w:type="pct"/>
            <w:vAlign w:val="center"/>
          </w:tcPr>
          <w:p w:rsidR="0078203E" w:rsidRPr="003F3D84" w:rsidRDefault="0078203E" w:rsidP="001640F2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3D84">
              <w:rPr>
                <w:rFonts w:ascii="Times New Roman" w:eastAsiaTheme="minorHAnsi" w:hAnsi="Times New Roman"/>
                <w:sz w:val="24"/>
                <w:szCs w:val="24"/>
              </w:rPr>
              <w:t xml:space="preserve">Итого израсходовано </w:t>
            </w:r>
            <w:r w:rsidR="001640F2" w:rsidRPr="003F3D84">
              <w:rPr>
                <w:rFonts w:ascii="Times New Roman" w:eastAsiaTheme="minorHAnsi" w:hAnsi="Times New Roman"/>
                <w:sz w:val="24"/>
                <w:szCs w:val="24"/>
              </w:rPr>
              <w:t>Гранта</w:t>
            </w:r>
            <w:r w:rsidRPr="003F3D84">
              <w:rPr>
                <w:rFonts w:ascii="Times New Roman" w:eastAsiaTheme="minorHAnsi" w:hAnsi="Times New Roman"/>
                <w:sz w:val="24"/>
                <w:szCs w:val="24"/>
              </w:rPr>
              <w:t xml:space="preserve"> за отч</w:t>
            </w:r>
            <w:r w:rsidR="008E6F25" w:rsidRPr="003F3D84">
              <w:rPr>
                <w:rFonts w:ascii="Times New Roman" w:eastAsiaTheme="minorHAnsi" w:hAnsi="Times New Roman"/>
                <w:sz w:val="24"/>
                <w:szCs w:val="24"/>
              </w:rPr>
              <w:t>ё</w:t>
            </w:r>
            <w:r w:rsidRPr="003F3D84">
              <w:rPr>
                <w:rFonts w:ascii="Times New Roman" w:eastAsiaTheme="minorHAnsi" w:hAnsi="Times New Roman"/>
                <w:sz w:val="24"/>
                <w:szCs w:val="24"/>
              </w:rPr>
              <w:t>тный период:</w:t>
            </w:r>
          </w:p>
        </w:tc>
        <w:tc>
          <w:tcPr>
            <w:tcW w:w="645" w:type="pct"/>
            <w:vAlign w:val="center"/>
          </w:tcPr>
          <w:p w:rsidR="0078203E" w:rsidRPr="003F3D84" w:rsidRDefault="0078203E" w:rsidP="00580A02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5" w:type="pct"/>
          </w:tcPr>
          <w:p w:rsidR="0078203E" w:rsidRPr="003F3D84" w:rsidRDefault="0078203E" w:rsidP="00580A02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78203E" w:rsidRPr="003F3D84" w:rsidRDefault="0078203E" w:rsidP="0078203E">
      <w:pPr>
        <w:spacing w:after="0" w:line="240" w:lineRule="auto"/>
        <w:ind w:right="-143"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</w:p>
    <w:tbl>
      <w:tblPr>
        <w:tblW w:w="5325" w:type="pct"/>
        <w:tblLook w:val="04A0" w:firstRow="1" w:lastRow="0" w:firstColumn="1" w:lastColumn="0" w:noHBand="0" w:noVBand="1"/>
      </w:tblPr>
      <w:tblGrid>
        <w:gridCol w:w="8515"/>
        <w:gridCol w:w="7835"/>
      </w:tblGrid>
      <w:tr w:rsidR="0078203E" w:rsidRPr="003F3D84" w:rsidTr="00580A02">
        <w:tc>
          <w:tcPr>
            <w:tcW w:w="2604" w:type="pct"/>
            <w:shd w:val="clear" w:color="auto" w:fill="auto"/>
          </w:tcPr>
          <w:p w:rsidR="001B46C8" w:rsidRPr="003F3D84" w:rsidRDefault="001B46C8" w:rsidP="001B46C8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Руководитель Получателя </w:t>
            </w:r>
          </w:p>
          <w:p w:rsidR="0078203E" w:rsidRPr="003F3D84" w:rsidRDefault="0078203E" w:rsidP="00580A02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F3D84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78203E" w:rsidRPr="003F3D84" w:rsidRDefault="001B46C8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"/>
              <w:jc w:val="both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 xml:space="preserve">                                  </w:t>
            </w:r>
            <w:r w:rsidR="0078203E" w:rsidRPr="003F3D84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(</w:t>
            </w:r>
            <w:r w:rsidRPr="003F3D84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д</w:t>
            </w:r>
            <w:r w:rsidRPr="003353DA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олжность</w:t>
            </w:r>
            <w:r w:rsidR="003353DA" w:rsidRPr="003353DA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)</w:t>
            </w:r>
          </w:p>
          <w:p w:rsidR="0078203E" w:rsidRPr="003F3D84" w:rsidRDefault="0078203E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78203E" w:rsidRPr="003F3D84" w:rsidRDefault="0078203E" w:rsidP="00580A02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F3D84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_______________________________ /Ф.И.О./</w:t>
            </w:r>
          </w:p>
          <w:p w:rsidR="0078203E" w:rsidRPr="002E76F7" w:rsidRDefault="0078203E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both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2E76F7">
              <w:rPr>
                <w:rFonts w:ascii="Times New Roman" w:eastAsiaTheme="minorHAnsi" w:hAnsi="Times New Roman"/>
                <w:sz w:val="16"/>
                <w:szCs w:val="20"/>
                <w:lang w:eastAsia="ru-RU"/>
              </w:rPr>
              <w:t>(подпись)</w:t>
            </w:r>
          </w:p>
        </w:tc>
        <w:tc>
          <w:tcPr>
            <w:tcW w:w="2396" w:type="pct"/>
          </w:tcPr>
          <w:p w:rsidR="0078203E" w:rsidRPr="003F3D84" w:rsidRDefault="0078203E" w:rsidP="00580A02">
            <w:pPr>
              <w:spacing w:after="0" w:line="240" w:lineRule="auto"/>
              <w:ind w:right="-143"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78203E" w:rsidRPr="003F3D84" w:rsidRDefault="0078203E" w:rsidP="00580A02">
            <w:pPr>
              <w:spacing w:after="0" w:line="240" w:lineRule="auto"/>
              <w:ind w:right="-143" w:firstLine="17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F3D84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Дата предоставления отч</w:t>
            </w:r>
            <w:r w:rsidR="008E6F25" w:rsidRPr="003F3D84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ё</w:t>
            </w:r>
            <w:r w:rsidRPr="003F3D84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та </w:t>
            </w:r>
          </w:p>
          <w:p w:rsidR="0078203E" w:rsidRPr="003F3D84" w:rsidRDefault="0078203E" w:rsidP="00580A02">
            <w:pPr>
              <w:spacing w:after="0" w:line="240" w:lineRule="auto"/>
              <w:ind w:right="-143" w:firstLine="1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3D84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«____»____________________20___года</w:t>
            </w:r>
          </w:p>
        </w:tc>
      </w:tr>
      <w:tr w:rsidR="0078203E" w:rsidRPr="003F3D84" w:rsidTr="00580A02">
        <w:trPr>
          <w:gridAfter w:val="1"/>
          <w:wAfter w:w="2396" w:type="pct"/>
        </w:trPr>
        <w:tc>
          <w:tcPr>
            <w:tcW w:w="2604" w:type="pct"/>
            <w:shd w:val="clear" w:color="auto" w:fill="auto"/>
          </w:tcPr>
          <w:p w:rsidR="0078203E" w:rsidRPr="003F3D84" w:rsidRDefault="0078203E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F3D84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78203E" w:rsidRPr="003F3D84" w:rsidTr="00580A02">
        <w:trPr>
          <w:trHeight w:val="60"/>
        </w:trPr>
        <w:tc>
          <w:tcPr>
            <w:tcW w:w="2604" w:type="pct"/>
            <w:shd w:val="clear" w:color="auto" w:fill="auto"/>
          </w:tcPr>
          <w:p w:rsidR="0078203E" w:rsidRPr="003F3D84" w:rsidRDefault="0078203E" w:rsidP="00580A02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F3D84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Главный бухгалтер</w:t>
            </w:r>
          </w:p>
          <w:p w:rsidR="0078203E" w:rsidRPr="003F3D84" w:rsidRDefault="0078203E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58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F3D84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________________________________/Ф.И.О./</w:t>
            </w:r>
          </w:p>
        </w:tc>
        <w:tc>
          <w:tcPr>
            <w:tcW w:w="2396" w:type="pct"/>
          </w:tcPr>
          <w:p w:rsidR="0078203E" w:rsidRPr="003F3D84" w:rsidRDefault="0078203E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78203E" w:rsidRPr="003F3D84" w:rsidRDefault="0078203E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78203E" w:rsidRPr="003F3D84" w:rsidRDefault="0078203E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</w:tbl>
    <w:p w:rsidR="0078203E" w:rsidRDefault="0078203E" w:rsidP="00006F0F">
      <w:pPr>
        <w:pStyle w:val="ConsPlusNormal"/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</w:p>
    <w:p w:rsidR="00E03E92" w:rsidRPr="003F3D84" w:rsidRDefault="00E03E92" w:rsidP="00006F0F">
      <w:pPr>
        <w:pStyle w:val="ConsPlusNormal"/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</w:p>
    <w:p w:rsidR="00B650D3" w:rsidRDefault="00B650D3" w:rsidP="0078203E">
      <w:pPr>
        <w:pStyle w:val="ConsPlusNormal"/>
        <w:tabs>
          <w:tab w:val="left" w:pos="3402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03E92" w:rsidRDefault="00E03E92" w:rsidP="0078203E">
      <w:pPr>
        <w:pStyle w:val="ConsPlusNormal"/>
        <w:tabs>
          <w:tab w:val="left" w:pos="3402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03E92" w:rsidRDefault="00E03E92" w:rsidP="0078203E">
      <w:pPr>
        <w:pStyle w:val="ConsPlusNormal"/>
        <w:tabs>
          <w:tab w:val="left" w:pos="3402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03E92" w:rsidRDefault="00E03E92" w:rsidP="0078203E">
      <w:pPr>
        <w:pStyle w:val="ConsPlusNormal"/>
        <w:tabs>
          <w:tab w:val="left" w:pos="3402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03E92" w:rsidRDefault="00E03E92" w:rsidP="0078203E">
      <w:pPr>
        <w:pStyle w:val="ConsPlusNormal"/>
        <w:tabs>
          <w:tab w:val="left" w:pos="3402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03E92" w:rsidRDefault="00E03E92" w:rsidP="0078203E">
      <w:pPr>
        <w:pStyle w:val="ConsPlusNormal"/>
        <w:tabs>
          <w:tab w:val="left" w:pos="3402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8203E" w:rsidRPr="003F3D84" w:rsidRDefault="0078203E" w:rsidP="00B650D3">
      <w:pPr>
        <w:pStyle w:val="ConsPlusNormal"/>
        <w:tabs>
          <w:tab w:val="left" w:pos="340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4 </w:t>
      </w:r>
    </w:p>
    <w:p w:rsidR="00680551" w:rsidRPr="003F3D84" w:rsidRDefault="0078203E" w:rsidP="0078203E">
      <w:pPr>
        <w:pStyle w:val="ConsPlusNormal"/>
        <w:tabs>
          <w:tab w:val="left" w:pos="340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>Расч</w:t>
      </w:r>
      <w:r w:rsidR="008E6F25" w:rsidRPr="003F3D84">
        <w:rPr>
          <w:rFonts w:ascii="Times New Roman" w:hAnsi="Times New Roman" w:cs="Times New Roman"/>
          <w:sz w:val="24"/>
          <w:szCs w:val="24"/>
        </w:rPr>
        <w:t>ё</w:t>
      </w:r>
      <w:r w:rsidRPr="003F3D84">
        <w:rPr>
          <w:rFonts w:ascii="Times New Roman" w:hAnsi="Times New Roman" w:cs="Times New Roman"/>
          <w:sz w:val="24"/>
          <w:szCs w:val="24"/>
        </w:rPr>
        <w:t xml:space="preserve">т размера </w:t>
      </w:r>
      <w:r w:rsidR="001640F2" w:rsidRPr="003F3D84">
        <w:rPr>
          <w:rFonts w:ascii="Times New Roman" w:hAnsi="Times New Roman" w:cs="Times New Roman"/>
          <w:sz w:val="24"/>
          <w:szCs w:val="24"/>
        </w:rPr>
        <w:t>Гранта</w:t>
      </w:r>
    </w:p>
    <w:p w:rsidR="004E340D" w:rsidRPr="003F3D84" w:rsidRDefault="004E340D" w:rsidP="0078203E">
      <w:pPr>
        <w:pStyle w:val="ConsPlusNormal"/>
        <w:tabs>
          <w:tab w:val="left" w:pos="3402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783"/>
        <w:gridCol w:w="3294"/>
        <w:gridCol w:w="2977"/>
        <w:gridCol w:w="8647"/>
      </w:tblGrid>
      <w:tr w:rsidR="00E03E92" w:rsidRPr="003818BF" w:rsidTr="00A13D0A">
        <w:tc>
          <w:tcPr>
            <w:tcW w:w="783" w:type="dxa"/>
            <w:vAlign w:val="center"/>
          </w:tcPr>
          <w:p w:rsidR="00E03E92" w:rsidRPr="003818BF" w:rsidRDefault="00E03E92" w:rsidP="00A13D0A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94" w:type="dxa"/>
            <w:vAlign w:val="center"/>
          </w:tcPr>
          <w:p w:rsidR="00E03E92" w:rsidRPr="003818BF" w:rsidRDefault="00E03E92" w:rsidP="00A13D0A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 (услуги)</w:t>
            </w:r>
          </w:p>
        </w:tc>
        <w:tc>
          <w:tcPr>
            <w:tcW w:w="2977" w:type="dxa"/>
            <w:vAlign w:val="center"/>
          </w:tcPr>
          <w:p w:rsidR="00E03E92" w:rsidRPr="003818BF" w:rsidRDefault="00E03E92" w:rsidP="00A13D0A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</w:p>
        </w:tc>
        <w:tc>
          <w:tcPr>
            <w:tcW w:w="8647" w:type="dxa"/>
            <w:vAlign w:val="center"/>
          </w:tcPr>
          <w:p w:rsidR="00E03E92" w:rsidRPr="003818BF" w:rsidRDefault="00E03E92" w:rsidP="00A13D0A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03E92" w:rsidTr="00A13D0A">
        <w:tc>
          <w:tcPr>
            <w:tcW w:w="783" w:type="dxa"/>
            <w:vAlign w:val="center"/>
          </w:tcPr>
          <w:p w:rsidR="00E03E92" w:rsidRPr="00962EB7" w:rsidRDefault="00E03E92" w:rsidP="00A13D0A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4" w:type="dxa"/>
            <w:vAlign w:val="center"/>
          </w:tcPr>
          <w:p w:rsidR="00E03E92" w:rsidRPr="00962EB7" w:rsidRDefault="00E03E92" w:rsidP="00A13D0A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62EB7">
              <w:rPr>
                <w:rFonts w:ascii="Times New Roman" w:hAnsi="Times New Roman" w:cs="Times New Roman"/>
              </w:rPr>
              <w:t>емкостной</w:t>
            </w:r>
            <w:proofErr w:type="gramEnd"/>
            <w:r w:rsidRPr="00962EB7">
              <w:rPr>
                <w:rFonts w:ascii="Times New Roman" w:hAnsi="Times New Roman" w:cs="Times New Roman"/>
              </w:rPr>
              <w:t xml:space="preserve"> СУГ для населения, проживающего в многоквартирных домах, оборудованных общедомовыми приборами учета расхода газа</w:t>
            </w:r>
          </w:p>
        </w:tc>
        <w:tc>
          <w:tcPr>
            <w:tcW w:w="2977" w:type="dxa"/>
            <w:vAlign w:val="center"/>
          </w:tcPr>
          <w:p w:rsidR="00E03E92" w:rsidRPr="00962EB7" w:rsidRDefault="00E03E92" w:rsidP="00A13D0A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</w:rPr>
            </w:pPr>
            <w:r w:rsidRPr="00962EB7">
              <w:rPr>
                <w:rFonts w:ascii="Times New Roman" w:hAnsi="Times New Roman" w:cs="Times New Roman"/>
              </w:rPr>
              <w:t xml:space="preserve">С = </w:t>
            </w:r>
            <w:proofErr w:type="spellStart"/>
            <w:r w:rsidRPr="00962EB7">
              <w:rPr>
                <w:rFonts w:ascii="Times New Roman" w:hAnsi="Times New Roman" w:cs="Times New Roman"/>
              </w:rPr>
              <w:t>К</w:t>
            </w:r>
            <w:r w:rsidRPr="00962EB7">
              <w:rPr>
                <w:rFonts w:ascii="Times New Roman" w:hAnsi="Times New Roman" w:cs="Times New Roman"/>
                <w:vertAlign w:val="subscript"/>
              </w:rPr>
              <w:t>еопу</w:t>
            </w:r>
            <w:proofErr w:type="spellEnd"/>
            <w:r w:rsidRPr="00962EB7">
              <w:rPr>
                <w:rFonts w:ascii="Times New Roman" w:hAnsi="Times New Roman" w:cs="Times New Roman"/>
              </w:rPr>
              <w:t xml:space="preserve"> x (</w:t>
            </w:r>
            <w:proofErr w:type="spellStart"/>
            <w:r w:rsidRPr="00962EB7">
              <w:rPr>
                <w:rFonts w:ascii="Times New Roman" w:hAnsi="Times New Roman" w:cs="Times New Roman"/>
              </w:rPr>
              <w:t>Ц</w:t>
            </w:r>
            <w:r w:rsidRPr="00962EB7">
              <w:rPr>
                <w:rFonts w:ascii="Times New Roman" w:hAnsi="Times New Roman" w:cs="Times New Roman"/>
                <w:vertAlign w:val="subscript"/>
              </w:rPr>
              <w:t>эо</w:t>
            </w:r>
            <w:proofErr w:type="spellEnd"/>
            <w:r w:rsidRPr="00962EB7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962EB7">
              <w:rPr>
                <w:rFonts w:ascii="Times New Roman" w:hAnsi="Times New Roman" w:cs="Times New Roman"/>
              </w:rPr>
              <w:t>Ц</w:t>
            </w:r>
            <w:r w:rsidRPr="00962EB7">
              <w:rPr>
                <w:rFonts w:ascii="Times New Roman" w:hAnsi="Times New Roman" w:cs="Times New Roman"/>
                <w:vertAlign w:val="subscript"/>
              </w:rPr>
              <w:t>р</w:t>
            </w:r>
            <w:proofErr w:type="spellEnd"/>
            <w:r w:rsidRPr="00962E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7" w:type="dxa"/>
          </w:tcPr>
          <w:p w:rsidR="00E03E92" w:rsidRPr="00962EB7" w:rsidRDefault="00E03E92" w:rsidP="00A13D0A">
            <w:pPr>
              <w:pStyle w:val="ConsPlusNormal"/>
              <w:tabs>
                <w:tab w:val="left" w:pos="3402"/>
              </w:tabs>
              <w:rPr>
                <w:rFonts w:ascii="Times New Roman" w:hAnsi="Times New Roman"/>
              </w:rPr>
            </w:pPr>
            <w:r w:rsidRPr="00962EB7">
              <w:rPr>
                <w:rFonts w:ascii="Times New Roman" w:hAnsi="Times New Roman"/>
              </w:rPr>
              <w:t xml:space="preserve">С - размер </w:t>
            </w:r>
            <w:r>
              <w:rPr>
                <w:rFonts w:ascii="Times New Roman" w:hAnsi="Times New Roman"/>
              </w:rPr>
              <w:t>гранта</w:t>
            </w:r>
            <w:r w:rsidRPr="00962EB7">
              <w:rPr>
                <w:rFonts w:ascii="Times New Roman" w:hAnsi="Times New Roman"/>
              </w:rPr>
              <w:t>, руб./</w:t>
            </w:r>
            <w:proofErr w:type="spellStart"/>
            <w:r w:rsidRPr="00962EB7">
              <w:rPr>
                <w:rFonts w:ascii="Times New Roman" w:hAnsi="Times New Roman"/>
              </w:rPr>
              <w:t>расч</w:t>
            </w:r>
            <w:proofErr w:type="spellEnd"/>
            <w:r w:rsidRPr="00962EB7">
              <w:rPr>
                <w:rFonts w:ascii="Times New Roman" w:hAnsi="Times New Roman"/>
              </w:rPr>
              <w:t>. пер.;</w:t>
            </w:r>
          </w:p>
          <w:p w:rsidR="00E03E92" w:rsidRPr="00962EB7" w:rsidRDefault="00E03E92" w:rsidP="00A13D0A">
            <w:pPr>
              <w:pStyle w:val="ConsPlusNormal"/>
              <w:tabs>
                <w:tab w:val="left" w:pos="3402"/>
              </w:tabs>
              <w:rPr>
                <w:rFonts w:ascii="Times New Roman" w:hAnsi="Times New Roman"/>
              </w:rPr>
            </w:pPr>
            <w:proofErr w:type="spellStart"/>
            <w:r w:rsidRPr="00962EB7">
              <w:rPr>
                <w:rFonts w:ascii="Times New Roman" w:hAnsi="Times New Roman"/>
              </w:rPr>
              <w:t>Кеопу</w:t>
            </w:r>
            <w:proofErr w:type="spellEnd"/>
            <w:r w:rsidRPr="00962EB7">
              <w:rPr>
                <w:rFonts w:ascii="Times New Roman" w:hAnsi="Times New Roman"/>
              </w:rPr>
              <w:t xml:space="preserve"> - количество реализованного емкостного СУГ для населения, определенного как разница показаний общедомовых приборов учета расхода газа на начало и конец периода, куб. м/</w:t>
            </w:r>
            <w:proofErr w:type="spellStart"/>
            <w:r w:rsidRPr="00962EB7">
              <w:rPr>
                <w:rFonts w:ascii="Times New Roman" w:hAnsi="Times New Roman"/>
              </w:rPr>
              <w:t>расч</w:t>
            </w:r>
            <w:proofErr w:type="spellEnd"/>
            <w:r w:rsidRPr="00962EB7">
              <w:rPr>
                <w:rFonts w:ascii="Times New Roman" w:hAnsi="Times New Roman"/>
              </w:rPr>
              <w:t>. пер.;</w:t>
            </w:r>
          </w:p>
          <w:p w:rsidR="00E03E92" w:rsidRPr="00962EB7" w:rsidRDefault="00E03E92" w:rsidP="00A13D0A">
            <w:pPr>
              <w:pStyle w:val="ConsPlusNormal"/>
              <w:tabs>
                <w:tab w:val="left" w:pos="3402"/>
              </w:tabs>
              <w:rPr>
                <w:rFonts w:ascii="Times New Roman" w:hAnsi="Times New Roman"/>
              </w:rPr>
            </w:pPr>
            <w:proofErr w:type="spellStart"/>
            <w:r w:rsidRPr="00962EB7">
              <w:rPr>
                <w:rFonts w:ascii="Times New Roman" w:hAnsi="Times New Roman"/>
              </w:rPr>
              <w:t>Цэо</w:t>
            </w:r>
            <w:proofErr w:type="spellEnd"/>
            <w:r w:rsidRPr="00962EB7">
              <w:rPr>
                <w:rFonts w:ascii="Times New Roman" w:hAnsi="Times New Roman"/>
              </w:rPr>
              <w:t xml:space="preserve"> - экономически обоснованная розничная цена на </w:t>
            </w:r>
            <w:proofErr w:type="gramStart"/>
            <w:r w:rsidRPr="00962EB7">
              <w:rPr>
                <w:rFonts w:ascii="Times New Roman" w:hAnsi="Times New Roman"/>
              </w:rPr>
              <w:t>емкостной</w:t>
            </w:r>
            <w:proofErr w:type="gramEnd"/>
            <w:r w:rsidRPr="00962EB7">
              <w:rPr>
                <w:rFonts w:ascii="Times New Roman" w:hAnsi="Times New Roman"/>
              </w:rPr>
              <w:t xml:space="preserve"> СУГ (без учета НДС), руб./куб. м;</w:t>
            </w:r>
          </w:p>
          <w:p w:rsidR="00E03E92" w:rsidRPr="00962EB7" w:rsidRDefault="00E03E92" w:rsidP="00A13D0A">
            <w:pPr>
              <w:pStyle w:val="ConsPlusNormal"/>
              <w:tabs>
                <w:tab w:val="left" w:pos="3402"/>
              </w:tabs>
              <w:rPr>
                <w:rFonts w:ascii="Times New Roman" w:hAnsi="Times New Roman"/>
              </w:rPr>
            </w:pPr>
            <w:proofErr w:type="spellStart"/>
            <w:r w:rsidRPr="00962EB7">
              <w:rPr>
                <w:rFonts w:ascii="Times New Roman" w:hAnsi="Times New Roman"/>
              </w:rPr>
              <w:t>Цр</w:t>
            </w:r>
            <w:proofErr w:type="spellEnd"/>
            <w:r w:rsidRPr="00962EB7">
              <w:rPr>
                <w:rFonts w:ascii="Times New Roman" w:hAnsi="Times New Roman"/>
              </w:rPr>
              <w:t xml:space="preserve"> - розничная цена на </w:t>
            </w:r>
            <w:proofErr w:type="gramStart"/>
            <w:r w:rsidRPr="00962EB7">
              <w:rPr>
                <w:rFonts w:ascii="Times New Roman" w:hAnsi="Times New Roman"/>
              </w:rPr>
              <w:t>емкостной</w:t>
            </w:r>
            <w:proofErr w:type="gramEnd"/>
            <w:r w:rsidRPr="00962EB7">
              <w:rPr>
                <w:rFonts w:ascii="Times New Roman" w:hAnsi="Times New Roman"/>
              </w:rPr>
              <w:t xml:space="preserve"> СУГ (без учета НДС), руб./куб. м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E03E92" w:rsidTr="00A13D0A">
        <w:tc>
          <w:tcPr>
            <w:tcW w:w="783" w:type="dxa"/>
            <w:vAlign w:val="center"/>
          </w:tcPr>
          <w:p w:rsidR="00E03E92" w:rsidRPr="00962EB7" w:rsidRDefault="00E03E92" w:rsidP="00A13D0A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94" w:type="dxa"/>
            <w:vAlign w:val="center"/>
          </w:tcPr>
          <w:p w:rsidR="00E03E92" w:rsidRPr="00962EB7" w:rsidRDefault="00E03E92" w:rsidP="00A13D0A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62EB7">
              <w:rPr>
                <w:rFonts w:ascii="Times New Roman" w:hAnsi="Times New Roman" w:cs="Times New Roman"/>
              </w:rPr>
              <w:t>емкостной</w:t>
            </w:r>
            <w:proofErr w:type="gramEnd"/>
            <w:r w:rsidRPr="00962EB7">
              <w:rPr>
                <w:rFonts w:ascii="Times New Roman" w:hAnsi="Times New Roman" w:cs="Times New Roman"/>
              </w:rPr>
              <w:t xml:space="preserve"> СУГ для населения, проживающего в многоквартирных домах, не оборудованных общедомовыми приборами учета расхода газа, при наличии индивидуальных приборов учета расхода газа</w:t>
            </w:r>
          </w:p>
        </w:tc>
        <w:tc>
          <w:tcPr>
            <w:tcW w:w="2977" w:type="dxa"/>
            <w:vAlign w:val="center"/>
          </w:tcPr>
          <w:p w:rsidR="00E03E92" w:rsidRPr="00962EB7" w:rsidRDefault="00E03E92" w:rsidP="00A13D0A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</w:rPr>
            </w:pPr>
            <w:r w:rsidRPr="00962EB7">
              <w:rPr>
                <w:rFonts w:ascii="Times New Roman" w:hAnsi="Times New Roman" w:cs="Times New Roman"/>
              </w:rPr>
              <w:t xml:space="preserve">С = </w:t>
            </w:r>
            <w:proofErr w:type="spellStart"/>
            <w:r w:rsidRPr="00962EB7">
              <w:rPr>
                <w:rFonts w:ascii="Times New Roman" w:hAnsi="Times New Roman" w:cs="Times New Roman"/>
              </w:rPr>
              <w:t>К</w:t>
            </w:r>
            <w:r w:rsidRPr="00962EB7">
              <w:rPr>
                <w:rFonts w:ascii="Times New Roman" w:hAnsi="Times New Roman" w:cs="Times New Roman"/>
                <w:vertAlign w:val="subscript"/>
              </w:rPr>
              <w:t>еипу</w:t>
            </w:r>
            <w:proofErr w:type="spellEnd"/>
            <w:r w:rsidRPr="00962EB7">
              <w:rPr>
                <w:rFonts w:ascii="Times New Roman" w:hAnsi="Times New Roman" w:cs="Times New Roman"/>
              </w:rPr>
              <w:t xml:space="preserve"> x (</w:t>
            </w:r>
            <w:proofErr w:type="spellStart"/>
            <w:r w:rsidRPr="00962EB7">
              <w:rPr>
                <w:rFonts w:ascii="Times New Roman" w:hAnsi="Times New Roman" w:cs="Times New Roman"/>
              </w:rPr>
              <w:t>Ц</w:t>
            </w:r>
            <w:r w:rsidRPr="00962EB7">
              <w:rPr>
                <w:rFonts w:ascii="Times New Roman" w:hAnsi="Times New Roman" w:cs="Times New Roman"/>
                <w:vertAlign w:val="subscript"/>
              </w:rPr>
              <w:t>эо</w:t>
            </w:r>
            <w:proofErr w:type="spellEnd"/>
            <w:r w:rsidRPr="00962EB7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962EB7">
              <w:rPr>
                <w:rFonts w:ascii="Times New Roman" w:hAnsi="Times New Roman" w:cs="Times New Roman"/>
              </w:rPr>
              <w:t>Ц</w:t>
            </w:r>
            <w:r w:rsidRPr="00962EB7">
              <w:rPr>
                <w:rFonts w:ascii="Times New Roman" w:hAnsi="Times New Roman" w:cs="Times New Roman"/>
                <w:vertAlign w:val="subscript"/>
              </w:rPr>
              <w:t>р</w:t>
            </w:r>
            <w:proofErr w:type="spellEnd"/>
            <w:r w:rsidRPr="00962E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7" w:type="dxa"/>
          </w:tcPr>
          <w:p w:rsidR="00E03E92" w:rsidRPr="00962EB7" w:rsidRDefault="00E03E92" w:rsidP="00A13D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62EB7">
              <w:rPr>
                <w:rFonts w:ascii="Times New Roman" w:hAnsi="Times New Roman"/>
              </w:rPr>
              <w:t xml:space="preserve">С - размер </w:t>
            </w:r>
            <w:r>
              <w:rPr>
                <w:rFonts w:ascii="Times New Roman" w:hAnsi="Times New Roman"/>
              </w:rPr>
              <w:t>гранта</w:t>
            </w:r>
            <w:r w:rsidRPr="00962EB7">
              <w:rPr>
                <w:rFonts w:ascii="Times New Roman" w:hAnsi="Times New Roman"/>
              </w:rPr>
              <w:t>, руб./</w:t>
            </w:r>
            <w:proofErr w:type="spellStart"/>
            <w:r w:rsidRPr="00962EB7">
              <w:rPr>
                <w:rFonts w:ascii="Times New Roman" w:hAnsi="Times New Roman"/>
              </w:rPr>
              <w:t>расч</w:t>
            </w:r>
            <w:proofErr w:type="spellEnd"/>
            <w:r w:rsidRPr="00962EB7">
              <w:rPr>
                <w:rFonts w:ascii="Times New Roman" w:hAnsi="Times New Roman"/>
              </w:rPr>
              <w:t>. пер.;</w:t>
            </w:r>
          </w:p>
          <w:p w:rsidR="00E03E92" w:rsidRPr="00962EB7" w:rsidRDefault="00E03E92" w:rsidP="00A13D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962EB7">
              <w:rPr>
                <w:rFonts w:ascii="Times New Roman" w:hAnsi="Times New Roman"/>
              </w:rPr>
              <w:t>К</w:t>
            </w:r>
            <w:r w:rsidRPr="00962EB7">
              <w:rPr>
                <w:rFonts w:ascii="Times New Roman" w:hAnsi="Times New Roman"/>
                <w:vertAlign w:val="subscript"/>
              </w:rPr>
              <w:t>еипу</w:t>
            </w:r>
            <w:proofErr w:type="spellEnd"/>
            <w:r w:rsidRPr="00962EB7">
              <w:rPr>
                <w:rFonts w:ascii="Times New Roman" w:hAnsi="Times New Roman"/>
              </w:rPr>
              <w:t xml:space="preserve"> - количество реализованного емкостного СУГ для населения, определенное как разница показаний индивидуальных приборов учета расхода газа на начало и конец периода, куб. м/</w:t>
            </w:r>
            <w:proofErr w:type="spellStart"/>
            <w:r w:rsidRPr="00962EB7">
              <w:rPr>
                <w:rFonts w:ascii="Times New Roman" w:hAnsi="Times New Roman"/>
              </w:rPr>
              <w:t>расч</w:t>
            </w:r>
            <w:proofErr w:type="spellEnd"/>
            <w:r w:rsidRPr="00962EB7">
              <w:rPr>
                <w:rFonts w:ascii="Times New Roman" w:hAnsi="Times New Roman"/>
              </w:rPr>
              <w:t>. пер.;</w:t>
            </w:r>
            <w:proofErr w:type="gramEnd"/>
          </w:p>
          <w:p w:rsidR="00E03E92" w:rsidRPr="00962EB7" w:rsidRDefault="00E03E92" w:rsidP="00A13D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962EB7">
              <w:rPr>
                <w:rFonts w:ascii="Times New Roman" w:hAnsi="Times New Roman"/>
              </w:rPr>
              <w:t>Ц</w:t>
            </w:r>
            <w:r w:rsidRPr="00962EB7">
              <w:rPr>
                <w:rFonts w:ascii="Times New Roman" w:hAnsi="Times New Roman"/>
                <w:vertAlign w:val="subscript"/>
              </w:rPr>
              <w:t>эо</w:t>
            </w:r>
            <w:proofErr w:type="spellEnd"/>
            <w:r w:rsidRPr="00962EB7">
              <w:rPr>
                <w:rFonts w:ascii="Times New Roman" w:hAnsi="Times New Roman"/>
              </w:rPr>
              <w:t xml:space="preserve"> - экономически обоснованная розничная цена на </w:t>
            </w:r>
            <w:proofErr w:type="gramStart"/>
            <w:r w:rsidRPr="00962EB7">
              <w:rPr>
                <w:rFonts w:ascii="Times New Roman" w:hAnsi="Times New Roman"/>
              </w:rPr>
              <w:t>емкостной</w:t>
            </w:r>
            <w:proofErr w:type="gramEnd"/>
            <w:r w:rsidRPr="00962EB7">
              <w:rPr>
                <w:rFonts w:ascii="Times New Roman" w:hAnsi="Times New Roman"/>
              </w:rPr>
              <w:t xml:space="preserve"> СУГ (без учета НДС), руб./куб. м;</w:t>
            </w:r>
          </w:p>
          <w:p w:rsidR="00E03E92" w:rsidRPr="00962EB7" w:rsidRDefault="00E03E92" w:rsidP="00A13D0A">
            <w:pPr>
              <w:pStyle w:val="ConsPlusNormal"/>
              <w:tabs>
                <w:tab w:val="left" w:pos="3402"/>
              </w:tabs>
              <w:rPr>
                <w:rFonts w:ascii="Times New Roman" w:hAnsi="Times New Roman"/>
              </w:rPr>
            </w:pPr>
            <w:proofErr w:type="spellStart"/>
            <w:r w:rsidRPr="00962EB7">
              <w:rPr>
                <w:rFonts w:ascii="Times New Roman" w:hAnsi="Times New Roman" w:cs="Times New Roman"/>
              </w:rPr>
              <w:t>Ц</w:t>
            </w:r>
            <w:r w:rsidRPr="00962EB7">
              <w:rPr>
                <w:rFonts w:ascii="Times New Roman" w:hAnsi="Times New Roman" w:cs="Times New Roman"/>
                <w:vertAlign w:val="subscript"/>
              </w:rPr>
              <w:t>р</w:t>
            </w:r>
            <w:proofErr w:type="spellEnd"/>
            <w:r w:rsidRPr="00962EB7">
              <w:rPr>
                <w:rFonts w:ascii="Times New Roman" w:hAnsi="Times New Roman" w:cs="Times New Roman"/>
              </w:rPr>
              <w:t xml:space="preserve"> - розничная цена на </w:t>
            </w:r>
            <w:proofErr w:type="gramStart"/>
            <w:r w:rsidRPr="00962EB7">
              <w:rPr>
                <w:rFonts w:ascii="Times New Roman" w:hAnsi="Times New Roman" w:cs="Times New Roman"/>
              </w:rPr>
              <w:t>емкостной</w:t>
            </w:r>
            <w:proofErr w:type="gramEnd"/>
            <w:r w:rsidRPr="00962EB7">
              <w:rPr>
                <w:rFonts w:ascii="Times New Roman" w:hAnsi="Times New Roman" w:cs="Times New Roman"/>
              </w:rPr>
              <w:t xml:space="preserve"> СУГ (без учета НДС), руб./куб. м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03E92" w:rsidTr="00A13D0A">
        <w:tc>
          <w:tcPr>
            <w:tcW w:w="783" w:type="dxa"/>
            <w:vAlign w:val="center"/>
          </w:tcPr>
          <w:p w:rsidR="00E03E92" w:rsidRPr="00962EB7" w:rsidRDefault="00E03E92" w:rsidP="00A13D0A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94" w:type="dxa"/>
            <w:vAlign w:val="center"/>
          </w:tcPr>
          <w:p w:rsidR="00E03E92" w:rsidRPr="00962EB7" w:rsidRDefault="00E03E92" w:rsidP="00A13D0A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62EB7">
              <w:rPr>
                <w:rFonts w:ascii="Times New Roman" w:hAnsi="Times New Roman" w:cs="Times New Roman"/>
              </w:rPr>
              <w:t>емкостно</w:t>
            </w:r>
            <w:r>
              <w:rPr>
                <w:rFonts w:ascii="Times New Roman" w:hAnsi="Times New Roman" w:cs="Times New Roman"/>
              </w:rPr>
              <w:t>й</w:t>
            </w:r>
            <w:proofErr w:type="gramEnd"/>
            <w:r w:rsidRPr="00962EB7">
              <w:rPr>
                <w:rFonts w:ascii="Times New Roman" w:hAnsi="Times New Roman" w:cs="Times New Roman"/>
              </w:rPr>
              <w:t xml:space="preserve"> СУГ для населения, проживающего в многоквартирных домах, не оборудованных общедомовыми приборами учета расхода газа, при отсутствии индивидуальных приборов учета расхода газа</w:t>
            </w:r>
          </w:p>
        </w:tc>
        <w:tc>
          <w:tcPr>
            <w:tcW w:w="2977" w:type="dxa"/>
            <w:vAlign w:val="center"/>
          </w:tcPr>
          <w:p w:rsidR="00E03E92" w:rsidRPr="00962EB7" w:rsidRDefault="00E03E92" w:rsidP="00A13D0A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</w:rPr>
            </w:pPr>
            <w:r w:rsidRPr="00962EB7">
              <w:rPr>
                <w:rFonts w:ascii="Times New Roman" w:hAnsi="Times New Roman" w:cs="Times New Roman"/>
              </w:rPr>
              <w:t xml:space="preserve">С = </w:t>
            </w:r>
            <w:proofErr w:type="spellStart"/>
            <w:r w:rsidRPr="00962EB7">
              <w:rPr>
                <w:rFonts w:ascii="Times New Roman" w:hAnsi="Times New Roman" w:cs="Times New Roman"/>
              </w:rPr>
              <w:t>Кепу</w:t>
            </w:r>
            <w:proofErr w:type="spellEnd"/>
            <w:r w:rsidRPr="00962EB7">
              <w:rPr>
                <w:rFonts w:ascii="Times New Roman" w:hAnsi="Times New Roman" w:cs="Times New Roman"/>
              </w:rPr>
              <w:t xml:space="preserve"> x (</w:t>
            </w:r>
            <w:proofErr w:type="spellStart"/>
            <w:r w:rsidRPr="00962EB7">
              <w:rPr>
                <w:rFonts w:ascii="Times New Roman" w:hAnsi="Times New Roman" w:cs="Times New Roman"/>
              </w:rPr>
              <w:t>Цэо</w:t>
            </w:r>
            <w:proofErr w:type="spellEnd"/>
            <w:r w:rsidRPr="00962EB7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962EB7">
              <w:rPr>
                <w:rFonts w:ascii="Times New Roman" w:hAnsi="Times New Roman" w:cs="Times New Roman"/>
              </w:rPr>
              <w:t>Цр</w:t>
            </w:r>
            <w:proofErr w:type="spellEnd"/>
            <w:r w:rsidRPr="00962E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7" w:type="dxa"/>
          </w:tcPr>
          <w:p w:rsidR="00E03E92" w:rsidRPr="00962EB7" w:rsidRDefault="00E03E92" w:rsidP="00A13D0A">
            <w:pPr>
              <w:pStyle w:val="ConsPlusNormal"/>
              <w:tabs>
                <w:tab w:val="left" w:pos="3402"/>
              </w:tabs>
              <w:rPr>
                <w:rFonts w:ascii="Times New Roman" w:hAnsi="Times New Roman"/>
                <w:szCs w:val="20"/>
              </w:rPr>
            </w:pPr>
            <w:r w:rsidRPr="00962EB7">
              <w:rPr>
                <w:rFonts w:ascii="Times New Roman" w:hAnsi="Times New Roman"/>
                <w:szCs w:val="20"/>
              </w:rPr>
              <w:t xml:space="preserve">С - размер </w:t>
            </w:r>
            <w:r>
              <w:rPr>
                <w:rFonts w:ascii="Times New Roman" w:hAnsi="Times New Roman"/>
                <w:szCs w:val="20"/>
              </w:rPr>
              <w:t>гранта</w:t>
            </w:r>
            <w:r w:rsidRPr="00962EB7">
              <w:rPr>
                <w:rFonts w:ascii="Times New Roman" w:hAnsi="Times New Roman"/>
                <w:szCs w:val="20"/>
              </w:rPr>
              <w:t>, руб./</w:t>
            </w:r>
            <w:proofErr w:type="spellStart"/>
            <w:r w:rsidRPr="00962EB7">
              <w:rPr>
                <w:rFonts w:ascii="Times New Roman" w:hAnsi="Times New Roman"/>
                <w:szCs w:val="20"/>
              </w:rPr>
              <w:t>расч</w:t>
            </w:r>
            <w:proofErr w:type="spellEnd"/>
            <w:r w:rsidRPr="00962EB7">
              <w:rPr>
                <w:rFonts w:ascii="Times New Roman" w:hAnsi="Times New Roman"/>
                <w:szCs w:val="20"/>
              </w:rPr>
              <w:t>. пер.;</w:t>
            </w:r>
          </w:p>
          <w:p w:rsidR="00E03E92" w:rsidRPr="00962EB7" w:rsidRDefault="00E03E92" w:rsidP="00A13D0A">
            <w:pPr>
              <w:pStyle w:val="ConsPlusNormal"/>
              <w:tabs>
                <w:tab w:val="left" w:pos="3402"/>
              </w:tabs>
              <w:rPr>
                <w:rFonts w:ascii="Times New Roman" w:hAnsi="Times New Roman"/>
                <w:szCs w:val="20"/>
              </w:rPr>
            </w:pPr>
            <w:proofErr w:type="spellStart"/>
            <w:r w:rsidRPr="00962EB7">
              <w:rPr>
                <w:rFonts w:ascii="Times New Roman" w:hAnsi="Times New Roman"/>
                <w:szCs w:val="20"/>
              </w:rPr>
              <w:t>Кепу</w:t>
            </w:r>
            <w:proofErr w:type="spellEnd"/>
            <w:r w:rsidRPr="00962EB7">
              <w:rPr>
                <w:rFonts w:ascii="Times New Roman" w:hAnsi="Times New Roman"/>
                <w:szCs w:val="20"/>
              </w:rPr>
              <w:t xml:space="preserve"> - количество реализованного емкостного СУГ для населения по нормативам потребления СУГ, установленным нормативными правовыми актами органов исполнительной власти Ленинградской области, </w:t>
            </w:r>
            <w:proofErr w:type="gramStart"/>
            <w:r w:rsidRPr="00962EB7">
              <w:rPr>
                <w:rFonts w:ascii="Times New Roman" w:hAnsi="Times New Roman"/>
                <w:szCs w:val="20"/>
              </w:rPr>
              <w:t>кг</w:t>
            </w:r>
            <w:proofErr w:type="gramEnd"/>
            <w:r w:rsidRPr="00962EB7">
              <w:rPr>
                <w:rFonts w:ascii="Times New Roman" w:hAnsi="Times New Roman"/>
                <w:szCs w:val="20"/>
              </w:rPr>
              <w:t>/</w:t>
            </w:r>
            <w:proofErr w:type="spellStart"/>
            <w:r w:rsidRPr="00962EB7">
              <w:rPr>
                <w:rFonts w:ascii="Times New Roman" w:hAnsi="Times New Roman"/>
                <w:szCs w:val="20"/>
              </w:rPr>
              <w:t>расч</w:t>
            </w:r>
            <w:proofErr w:type="spellEnd"/>
            <w:r w:rsidRPr="00962EB7">
              <w:rPr>
                <w:rFonts w:ascii="Times New Roman" w:hAnsi="Times New Roman"/>
                <w:szCs w:val="20"/>
              </w:rPr>
              <w:t>. пер.;</w:t>
            </w:r>
          </w:p>
          <w:p w:rsidR="00E03E92" w:rsidRPr="00962EB7" w:rsidRDefault="00E03E92" w:rsidP="00A13D0A">
            <w:pPr>
              <w:pStyle w:val="ConsPlusNormal"/>
              <w:tabs>
                <w:tab w:val="left" w:pos="3402"/>
              </w:tabs>
              <w:rPr>
                <w:rFonts w:ascii="Times New Roman" w:hAnsi="Times New Roman"/>
                <w:szCs w:val="20"/>
              </w:rPr>
            </w:pPr>
            <w:proofErr w:type="spellStart"/>
            <w:r w:rsidRPr="00962EB7">
              <w:rPr>
                <w:rFonts w:ascii="Times New Roman" w:hAnsi="Times New Roman"/>
                <w:szCs w:val="20"/>
              </w:rPr>
              <w:t>Цэо</w:t>
            </w:r>
            <w:proofErr w:type="spellEnd"/>
            <w:r w:rsidRPr="00962EB7">
              <w:rPr>
                <w:rFonts w:ascii="Times New Roman" w:hAnsi="Times New Roman"/>
                <w:szCs w:val="20"/>
              </w:rPr>
              <w:t xml:space="preserve"> - экономически обоснованная розничная цена на </w:t>
            </w:r>
            <w:proofErr w:type="gramStart"/>
            <w:r w:rsidRPr="00962EB7">
              <w:rPr>
                <w:rFonts w:ascii="Times New Roman" w:hAnsi="Times New Roman"/>
                <w:szCs w:val="20"/>
              </w:rPr>
              <w:t>емкостной</w:t>
            </w:r>
            <w:proofErr w:type="gramEnd"/>
            <w:r w:rsidRPr="00962EB7">
              <w:rPr>
                <w:rFonts w:ascii="Times New Roman" w:hAnsi="Times New Roman"/>
                <w:szCs w:val="20"/>
              </w:rPr>
              <w:t xml:space="preserve"> СУГ (без учета НДС), руб./кг;</w:t>
            </w:r>
          </w:p>
          <w:p w:rsidR="00E03E92" w:rsidRPr="00962EB7" w:rsidRDefault="00E03E92" w:rsidP="00A13D0A">
            <w:pPr>
              <w:pStyle w:val="ConsPlusNormal"/>
              <w:tabs>
                <w:tab w:val="left" w:pos="3402"/>
              </w:tabs>
              <w:rPr>
                <w:rFonts w:ascii="Times New Roman" w:hAnsi="Times New Roman"/>
                <w:szCs w:val="20"/>
              </w:rPr>
            </w:pPr>
            <w:proofErr w:type="spellStart"/>
            <w:r w:rsidRPr="00962EB7">
              <w:rPr>
                <w:rFonts w:ascii="Times New Roman" w:hAnsi="Times New Roman"/>
                <w:szCs w:val="20"/>
              </w:rPr>
              <w:t>Цр</w:t>
            </w:r>
            <w:proofErr w:type="spellEnd"/>
            <w:r w:rsidRPr="00962EB7">
              <w:rPr>
                <w:rFonts w:ascii="Times New Roman" w:hAnsi="Times New Roman"/>
                <w:szCs w:val="20"/>
              </w:rPr>
              <w:t xml:space="preserve"> - розничная цена на </w:t>
            </w:r>
            <w:proofErr w:type="gramStart"/>
            <w:r w:rsidRPr="00962EB7">
              <w:rPr>
                <w:rFonts w:ascii="Times New Roman" w:hAnsi="Times New Roman"/>
                <w:szCs w:val="20"/>
              </w:rPr>
              <w:t>емкостной</w:t>
            </w:r>
            <w:proofErr w:type="gramEnd"/>
            <w:r w:rsidRPr="00962EB7">
              <w:rPr>
                <w:rFonts w:ascii="Times New Roman" w:hAnsi="Times New Roman"/>
                <w:szCs w:val="20"/>
              </w:rPr>
              <w:t xml:space="preserve"> СУГ (без учета НДС), руб./кг;</w:t>
            </w:r>
          </w:p>
        </w:tc>
      </w:tr>
      <w:tr w:rsidR="00E03E92" w:rsidTr="00A13D0A">
        <w:tc>
          <w:tcPr>
            <w:tcW w:w="783" w:type="dxa"/>
            <w:vAlign w:val="center"/>
          </w:tcPr>
          <w:p w:rsidR="00E03E92" w:rsidRPr="00962EB7" w:rsidRDefault="00E03E92" w:rsidP="00A13D0A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94" w:type="dxa"/>
            <w:vAlign w:val="center"/>
          </w:tcPr>
          <w:p w:rsidR="00E03E92" w:rsidRPr="00962EB7" w:rsidRDefault="00E03E92" w:rsidP="00A13D0A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62EB7">
              <w:rPr>
                <w:rFonts w:ascii="Times New Roman" w:hAnsi="Times New Roman" w:cs="Times New Roman"/>
              </w:rPr>
              <w:t>емкостно</w:t>
            </w:r>
            <w:r>
              <w:rPr>
                <w:rFonts w:ascii="Times New Roman" w:hAnsi="Times New Roman" w:cs="Times New Roman"/>
              </w:rPr>
              <w:t>й</w:t>
            </w:r>
            <w:r w:rsidRPr="00962EB7">
              <w:rPr>
                <w:rFonts w:ascii="Times New Roman" w:hAnsi="Times New Roman" w:cs="Times New Roman"/>
              </w:rPr>
              <w:t xml:space="preserve"> СУГ на бытовые нужды и отопление индивидуальных жилых домов</w:t>
            </w:r>
            <w:proofErr w:type="gramEnd"/>
          </w:p>
        </w:tc>
        <w:tc>
          <w:tcPr>
            <w:tcW w:w="2977" w:type="dxa"/>
            <w:vAlign w:val="center"/>
          </w:tcPr>
          <w:p w:rsidR="00E03E92" w:rsidRPr="00962EB7" w:rsidRDefault="00E03E92" w:rsidP="00A13D0A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</w:rPr>
            </w:pPr>
            <w:r w:rsidRPr="00962EB7">
              <w:rPr>
                <w:rFonts w:ascii="Times New Roman" w:hAnsi="Times New Roman" w:cs="Times New Roman"/>
              </w:rPr>
              <w:t xml:space="preserve">С = </w:t>
            </w:r>
            <w:proofErr w:type="spellStart"/>
            <w:r w:rsidRPr="00962EB7">
              <w:rPr>
                <w:rFonts w:ascii="Times New Roman" w:hAnsi="Times New Roman" w:cs="Times New Roman"/>
              </w:rPr>
              <w:t>К</w:t>
            </w:r>
            <w:r w:rsidRPr="00962EB7">
              <w:rPr>
                <w:rFonts w:ascii="Times New Roman" w:hAnsi="Times New Roman" w:cs="Times New Roman"/>
                <w:vertAlign w:val="subscript"/>
              </w:rPr>
              <w:t>пут</w:t>
            </w:r>
            <w:proofErr w:type="spellEnd"/>
            <w:r w:rsidRPr="00962EB7">
              <w:rPr>
                <w:rFonts w:ascii="Times New Roman" w:hAnsi="Times New Roman" w:cs="Times New Roman"/>
              </w:rPr>
              <w:t xml:space="preserve"> x (</w:t>
            </w:r>
            <w:proofErr w:type="spellStart"/>
            <w:r w:rsidRPr="00962EB7">
              <w:rPr>
                <w:rFonts w:ascii="Times New Roman" w:hAnsi="Times New Roman" w:cs="Times New Roman"/>
              </w:rPr>
              <w:t>Ц</w:t>
            </w:r>
            <w:r w:rsidRPr="00962EB7">
              <w:rPr>
                <w:rFonts w:ascii="Times New Roman" w:hAnsi="Times New Roman" w:cs="Times New Roman"/>
                <w:vertAlign w:val="subscript"/>
              </w:rPr>
              <w:t>эо</w:t>
            </w:r>
            <w:proofErr w:type="spellEnd"/>
            <w:r w:rsidRPr="00962EB7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962EB7">
              <w:rPr>
                <w:rFonts w:ascii="Times New Roman" w:hAnsi="Times New Roman" w:cs="Times New Roman"/>
              </w:rPr>
              <w:t>Ц</w:t>
            </w:r>
            <w:r w:rsidRPr="00962EB7">
              <w:rPr>
                <w:rFonts w:ascii="Times New Roman" w:hAnsi="Times New Roman" w:cs="Times New Roman"/>
                <w:vertAlign w:val="subscript"/>
              </w:rPr>
              <w:t>р</w:t>
            </w:r>
            <w:proofErr w:type="spellEnd"/>
            <w:r w:rsidRPr="00962E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7" w:type="dxa"/>
          </w:tcPr>
          <w:p w:rsidR="00E03E92" w:rsidRPr="00962EB7" w:rsidRDefault="00E03E92" w:rsidP="00A13D0A">
            <w:pPr>
              <w:pStyle w:val="ConsPlusNormal"/>
              <w:tabs>
                <w:tab w:val="left" w:pos="3402"/>
              </w:tabs>
              <w:rPr>
                <w:rFonts w:ascii="Times New Roman" w:hAnsi="Times New Roman"/>
                <w:szCs w:val="20"/>
              </w:rPr>
            </w:pPr>
            <w:r w:rsidRPr="00962EB7">
              <w:rPr>
                <w:rFonts w:ascii="Times New Roman" w:hAnsi="Times New Roman"/>
                <w:szCs w:val="20"/>
              </w:rPr>
              <w:t xml:space="preserve">С - размер </w:t>
            </w:r>
            <w:r>
              <w:rPr>
                <w:rFonts w:ascii="Times New Roman" w:hAnsi="Times New Roman"/>
                <w:szCs w:val="20"/>
              </w:rPr>
              <w:t>гранта</w:t>
            </w:r>
            <w:r w:rsidRPr="00962EB7">
              <w:rPr>
                <w:rFonts w:ascii="Times New Roman" w:hAnsi="Times New Roman"/>
                <w:szCs w:val="20"/>
              </w:rPr>
              <w:t>, руб./</w:t>
            </w:r>
            <w:proofErr w:type="spellStart"/>
            <w:r w:rsidRPr="00962EB7">
              <w:rPr>
                <w:rFonts w:ascii="Times New Roman" w:hAnsi="Times New Roman"/>
                <w:szCs w:val="20"/>
              </w:rPr>
              <w:t>расч</w:t>
            </w:r>
            <w:proofErr w:type="spellEnd"/>
            <w:r w:rsidRPr="00962EB7">
              <w:rPr>
                <w:rFonts w:ascii="Times New Roman" w:hAnsi="Times New Roman"/>
                <w:szCs w:val="20"/>
              </w:rPr>
              <w:t>. пер.;</w:t>
            </w:r>
          </w:p>
          <w:p w:rsidR="00E03E92" w:rsidRPr="00962EB7" w:rsidRDefault="00E03E92" w:rsidP="00A13D0A">
            <w:pPr>
              <w:pStyle w:val="ConsPlusNormal"/>
              <w:tabs>
                <w:tab w:val="left" w:pos="3402"/>
              </w:tabs>
              <w:rPr>
                <w:rFonts w:ascii="Times New Roman" w:hAnsi="Times New Roman"/>
                <w:szCs w:val="20"/>
              </w:rPr>
            </w:pPr>
            <w:proofErr w:type="spellStart"/>
            <w:proofErr w:type="gramStart"/>
            <w:r w:rsidRPr="00962EB7">
              <w:rPr>
                <w:rFonts w:ascii="Times New Roman" w:hAnsi="Times New Roman"/>
                <w:szCs w:val="20"/>
              </w:rPr>
              <w:t>Кпут</w:t>
            </w:r>
            <w:proofErr w:type="spellEnd"/>
            <w:r w:rsidRPr="00962EB7">
              <w:rPr>
                <w:rFonts w:ascii="Times New Roman" w:hAnsi="Times New Roman"/>
                <w:szCs w:val="20"/>
              </w:rPr>
              <w:t xml:space="preserve"> - количество реализованного емкостного СУГ на бытовые нужды и отопление индивидуальных жилых домов на основании показаний приборов учета, установленных на транспорте, куб. м/</w:t>
            </w:r>
            <w:proofErr w:type="spellStart"/>
            <w:r w:rsidRPr="00962EB7">
              <w:rPr>
                <w:rFonts w:ascii="Times New Roman" w:hAnsi="Times New Roman"/>
                <w:szCs w:val="20"/>
              </w:rPr>
              <w:t>расч</w:t>
            </w:r>
            <w:proofErr w:type="spellEnd"/>
            <w:r w:rsidRPr="00962EB7">
              <w:rPr>
                <w:rFonts w:ascii="Times New Roman" w:hAnsi="Times New Roman"/>
                <w:szCs w:val="20"/>
              </w:rPr>
              <w:t>. пер.;</w:t>
            </w:r>
            <w:proofErr w:type="gramEnd"/>
          </w:p>
          <w:p w:rsidR="00E03E92" w:rsidRPr="00962EB7" w:rsidRDefault="00E03E92" w:rsidP="00A13D0A">
            <w:pPr>
              <w:pStyle w:val="ConsPlusNormal"/>
              <w:tabs>
                <w:tab w:val="left" w:pos="3402"/>
              </w:tabs>
              <w:rPr>
                <w:rFonts w:ascii="Times New Roman" w:hAnsi="Times New Roman"/>
                <w:szCs w:val="20"/>
              </w:rPr>
            </w:pPr>
            <w:proofErr w:type="spellStart"/>
            <w:r w:rsidRPr="00962EB7">
              <w:rPr>
                <w:rFonts w:ascii="Times New Roman" w:hAnsi="Times New Roman"/>
                <w:szCs w:val="20"/>
              </w:rPr>
              <w:t>Цэо</w:t>
            </w:r>
            <w:proofErr w:type="spellEnd"/>
            <w:r w:rsidRPr="00962EB7">
              <w:rPr>
                <w:rFonts w:ascii="Times New Roman" w:hAnsi="Times New Roman"/>
                <w:szCs w:val="20"/>
              </w:rPr>
              <w:t xml:space="preserve"> - экономически обоснованная розничная цена на </w:t>
            </w:r>
            <w:proofErr w:type="gramStart"/>
            <w:r w:rsidRPr="00962EB7">
              <w:rPr>
                <w:rFonts w:ascii="Times New Roman" w:hAnsi="Times New Roman"/>
                <w:szCs w:val="20"/>
              </w:rPr>
              <w:t>емкостной</w:t>
            </w:r>
            <w:proofErr w:type="gramEnd"/>
            <w:r w:rsidRPr="00962EB7">
              <w:rPr>
                <w:rFonts w:ascii="Times New Roman" w:hAnsi="Times New Roman"/>
                <w:szCs w:val="20"/>
              </w:rPr>
              <w:t xml:space="preserve"> СУГ (без учета НДС), руб./куб. м;</w:t>
            </w:r>
          </w:p>
          <w:p w:rsidR="00E03E92" w:rsidRPr="004E340D" w:rsidRDefault="00E03E92" w:rsidP="00A13D0A">
            <w:pPr>
              <w:pStyle w:val="ConsPlusNormal"/>
              <w:tabs>
                <w:tab w:val="left" w:pos="3402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2EB7">
              <w:rPr>
                <w:rFonts w:ascii="Times New Roman" w:hAnsi="Times New Roman"/>
                <w:szCs w:val="20"/>
              </w:rPr>
              <w:t>Цр</w:t>
            </w:r>
            <w:proofErr w:type="spellEnd"/>
            <w:r w:rsidRPr="00962EB7">
              <w:rPr>
                <w:rFonts w:ascii="Times New Roman" w:hAnsi="Times New Roman"/>
                <w:szCs w:val="20"/>
              </w:rPr>
              <w:t xml:space="preserve"> - розничная цена на </w:t>
            </w:r>
            <w:proofErr w:type="gramStart"/>
            <w:r w:rsidRPr="00962EB7">
              <w:rPr>
                <w:rFonts w:ascii="Times New Roman" w:hAnsi="Times New Roman"/>
                <w:szCs w:val="20"/>
              </w:rPr>
              <w:t>емкостной</w:t>
            </w:r>
            <w:proofErr w:type="gramEnd"/>
            <w:r w:rsidRPr="00962EB7">
              <w:rPr>
                <w:rFonts w:ascii="Times New Roman" w:hAnsi="Times New Roman"/>
                <w:szCs w:val="20"/>
              </w:rPr>
              <w:t xml:space="preserve"> СУГ (без учета НДС), руб./куб. м.</w:t>
            </w:r>
          </w:p>
        </w:tc>
      </w:tr>
    </w:tbl>
    <w:p w:rsidR="00680551" w:rsidRPr="00006F0F" w:rsidRDefault="00680551" w:rsidP="00006F0F">
      <w:pPr>
        <w:pStyle w:val="ConsPlusNormal"/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</w:p>
    <w:sectPr w:rsidR="00680551" w:rsidRPr="00006F0F" w:rsidSect="00D056A0">
      <w:pgSz w:w="16838" w:h="11906" w:orient="landscape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51"/>
    <w:rsid w:val="00006F0F"/>
    <w:rsid w:val="0001197A"/>
    <w:rsid w:val="0001702D"/>
    <w:rsid w:val="00027823"/>
    <w:rsid w:val="000331B6"/>
    <w:rsid w:val="00034E2E"/>
    <w:rsid w:val="000379A5"/>
    <w:rsid w:val="000454B0"/>
    <w:rsid w:val="0005321E"/>
    <w:rsid w:val="0007522A"/>
    <w:rsid w:val="0008402F"/>
    <w:rsid w:val="000A137D"/>
    <w:rsid w:val="000A3A49"/>
    <w:rsid w:val="000B5534"/>
    <w:rsid w:val="000C3F0B"/>
    <w:rsid w:val="00102944"/>
    <w:rsid w:val="001406B7"/>
    <w:rsid w:val="00152511"/>
    <w:rsid w:val="00160FA1"/>
    <w:rsid w:val="001640F2"/>
    <w:rsid w:val="0018094B"/>
    <w:rsid w:val="001B46C8"/>
    <w:rsid w:val="001C285F"/>
    <w:rsid w:val="002320C0"/>
    <w:rsid w:val="00237C27"/>
    <w:rsid w:val="00273CFC"/>
    <w:rsid w:val="002747F4"/>
    <w:rsid w:val="002850BF"/>
    <w:rsid w:val="002B3229"/>
    <w:rsid w:val="002D0C86"/>
    <w:rsid w:val="002E76F7"/>
    <w:rsid w:val="003102C6"/>
    <w:rsid w:val="003353DA"/>
    <w:rsid w:val="00343CEE"/>
    <w:rsid w:val="00353DFE"/>
    <w:rsid w:val="00371E84"/>
    <w:rsid w:val="003D389B"/>
    <w:rsid w:val="003D45BA"/>
    <w:rsid w:val="003F3D84"/>
    <w:rsid w:val="00407A55"/>
    <w:rsid w:val="00445F03"/>
    <w:rsid w:val="004509D4"/>
    <w:rsid w:val="00455059"/>
    <w:rsid w:val="004842F5"/>
    <w:rsid w:val="004A209F"/>
    <w:rsid w:val="004B3245"/>
    <w:rsid w:val="004C3451"/>
    <w:rsid w:val="004E340D"/>
    <w:rsid w:val="005362F1"/>
    <w:rsid w:val="00556706"/>
    <w:rsid w:val="005624AF"/>
    <w:rsid w:val="00593142"/>
    <w:rsid w:val="005A279E"/>
    <w:rsid w:val="005E221A"/>
    <w:rsid w:val="005F7EDB"/>
    <w:rsid w:val="00602247"/>
    <w:rsid w:val="006107B4"/>
    <w:rsid w:val="00655189"/>
    <w:rsid w:val="00666FC2"/>
    <w:rsid w:val="00680551"/>
    <w:rsid w:val="00696831"/>
    <w:rsid w:val="006A1146"/>
    <w:rsid w:val="006D04FC"/>
    <w:rsid w:val="007640FC"/>
    <w:rsid w:val="0078203E"/>
    <w:rsid w:val="00792B2F"/>
    <w:rsid w:val="0079389D"/>
    <w:rsid w:val="007A279D"/>
    <w:rsid w:val="0080180B"/>
    <w:rsid w:val="00850E3F"/>
    <w:rsid w:val="008B3076"/>
    <w:rsid w:val="008C4EAA"/>
    <w:rsid w:val="008C7F51"/>
    <w:rsid w:val="008E3964"/>
    <w:rsid w:val="008E6F25"/>
    <w:rsid w:val="00920ABD"/>
    <w:rsid w:val="00953166"/>
    <w:rsid w:val="00963BFA"/>
    <w:rsid w:val="00971AAB"/>
    <w:rsid w:val="00991230"/>
    <w:rsid w:val="009A29FF"/>
    <w:rsid w:val="009A36A1"/>
    <w:rsid w:val="009F7462"/>
    <w:rsid w:val="00A355E6"/>
    <w:rsid w:val="00A42F40"/>
    <w:rsid w:val="00AE2196"/>
    <w:rsid w:val="00B650D3"/>
    <w:rsid w:val="00B6704C"/>
    <w:rsid w:val="00B74F0F"/>
    <w:rsid w:val="00B806EC"/>
    <w:rsid w:val="00B862A3"/>
    <w:rsid w:val="00B917CF"/>
    <w:rsid w:val="00C343DF"/>
    <w:rsid w:val="00C448A3"/>
    <w:rsid w:val="00C77884"/>
    <w:rsid w:val="00C826EC"/>
    <w:rsid w:val="00C94258"/>
    <w:rsid w:val="00CA7957"/>
    <w:rsid w:val="00CD7750"/>
    <w:rsid w:val="00D03CD7"/>
    <w:rsid w:val="00D056A0"/>
    <w:rsid w:val="00D15CDF"/>
    <w:rsid w:val="00D63142"/>
    <w:rsid w:val="00DB226D"/>
    <w:rsid w:val="00DD1455"/>
    <w:rsid w:val="00E02365"/>
    <w:rsid w:val="00E03CC3"/>
    <w:rsid w:val="00E03E92"/>
    <w:rsid w:val="00E65A49"/>
    <w:rsid w:val="00EA67FE"/>
    <w:rsid w:val="00EA6DB5"/>
    <w:rsid w:val="00ED5614"/>
    <w:rsid w:val="00F11CC2"/>
    <w:rsid w:val="00F2188C"/>
    <w:rsid w:val="00F32B55"/>
    <w:rsid w:val="00FC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A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55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8055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8055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8055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8055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8055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8055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8055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styleId="a3">
    <w:name w:val="Table Grid"/>
    <w:basedOn w:val="a1"/>
    <w:uiPriority w:val="59"/>
    <w:rsid w:val="00782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E34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A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55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8055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8055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8055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8055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8055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8055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8055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styleId="a3">
    <w:name w:val="Table Grid"/>
    <w:basedOn w:val="a1"/>
    <w:uiPriority w:val="59"/>
    <w:rsid w:val="00782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E34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E10D16655DF809CF6E06BDBFBBAD6B6696D8E815B002B23314E4722640847C6784E8F7EAB4D0914FFFD3B64C5e9QA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F4D11-955A-451A-9E03-C6DB0128E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4100</Words>
  <Characters>23376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Вадимовна Резникова</dc:creator>
  <cp:lastModifiedBy>Кристина Алексеевна Вереха</cp:lastModifiedBy>
  <cp:revision>2</cp:revision>
  <dcterms:created xsi:type="dcterms:W3CDTF">2024-01-22T08:28:00Z</dcterms:created>
  <dcterms:modified xsi:type="dcterms:W3CDTF">2024-01-22T08:28:00Z</dcterms:modified>
</cp:coreProperties>
</file>